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3" w:type="dxa"/>
        <w:jc w:val="center"/>
        <w:tblInd w:w="-141" w:type="dxa"/>
        <w:tblCellMar>
          <w:left w:w="0" w:type="dxa"/>
          <w:right w:w="0" w:type="dxa"/>
        </w:tblCellMar>
        <w:tblLook w:val="04A0" w:firstRow="1" w:lastRow="0" w:firstColumn="1" w:lastColumn="0" w:noHBand="0" w:noVBand="1"/>
      </w:tblPr>
      <w:tblGrid>
        <w:gridCol w:w="1926"/>
        <w:gridCol w:w="5958"/>
        <w:gridCol w:w="1329"/>
      </w:tblGrid>
      <w:tr w:rsidR="00405EAC" w:rsidRPr="00405EAC" w:rsidTr="00D55CFC">
        <w:trPr>
          <w:jc w:val="center"/>
        </w:trPr>
        <w:tc>
          <w:tcPr>
            <w:tcW w:w="1926" w:type="dxa"/>
            <w:vAlign w:val="center"/>
            <w:hideMark/>
          </w:tcPr>
          <w:p w:rsidR="00405EAC" w:rsidRPr="00405EAC" w:rsidRDefault="00405EAC" w:rsidP="00405EAC">
            <w:pPr>
              <w:jc w:val="right"/>
            </w:pPr>
            <w:r>
              <w:rPr>
                <w:noProof/>
              </w:rPr>
              <w:drawing>
                <wp:inline distT="0" distB="0" distL="0" distR="0">
                  <wp:extent cx="1134110" cy="895985"/>
                  <wp:effectExtent l="0" t="0" r="889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110" cy="895985"/>
                          </a:xfrm>
                          <a:prstGeom prst="rect">
                            <a:avLst/>
                          </a:prstGeom>
                          <a:noFill/>
                          <a:ln>
                            <a:noFill/>
                          </a:ln>
                        </pic:spPr>
                      </pic:pic>
                    </a:graphicData>
                  </a:graphic>
                </wp:inline>
              </w:drawing>
            </w:r>
          </w:p>
        </w:tc>
        <w:tc>
          <w:tcPr>
            <w:tcW w:w="5958" w:type="dxa"/>
            <w:vAlign w:val="bottom"/>
            <w:hideMark/>
          </w:tcPr>
          <w:p w:rsidR="00405EAC" w:rsidRPr="00405EAC" w:rsidRDefault="00405EAC" w:rsidP="00405EAC">
            <w:pPr>
              <w:jc w:val="center"/>
              <w:rPr>
                <w:b/>
                <w:sz w:val="28"/>
                <w:szCs w:val="28"/>
                <w:lang w:val="en-US"/>
              </w:rPr>
            </w:pPr>
            <w:r w:rsidRPr="00405EAC">
              <w:rPr>
                <w:b/>
                <w:sz w:val="28"/>
                <w:szCs w:val="28"/>
              </w:rPr>
              <w:t>РЕПУБЛИКА БЪЛГАРИЯ</w:t>
            </w:r>
          </w:p>
          <w:p w:rsidR="00405EAC" w:rsidRPr="00405EAC" w:rsidRDefault="00405EAC" w:rsidP="00405EAC">
            <w:pPr>
              <w:jc w:val="center"/>
              <w:rPr>
                <w:sz w:val="28"/>
                <w:szCs w:val="28"/>
                <w:lang w:val="en-US"/>
              </w:rPr>
            </w:pPr>
            <w:r w:rsidRPr="00405EAC">
              <w:rPr>
                <w:b/>
                <w:sz w:val="28"/>
                <w:szCs w:val="28"/>
                <w:lang w:val="en-US"/>
              </w:rPr>
              <w:t>РАЙОНЕН СЪД - КАРЛОВО</w:t>
            </w:r>
          </w:p>
        </w:tc>
        <w:tc>
          <w:tcPr>
            <w:tcW w:w="1329" w:type="dxa"/>
            <w:hideMark/>
          </w:tcPr>
          <w:p w:rsidR="00405EAC" w:rsidRPr="00405EAC" w:rsidRDefault="00405EAC" w:rsidP="00405EAC">
            <w:pPr>
              <w:rPr>
                <w:sz w:val="20"/>
                <w:szCs w:val="20"/>
              </w:rPr>
            </w:pPr>
          </w:p>
        </w:tc>
      </w:tr>
    </w:tbl>
    <w:p w:rsidR="00405EAC" w:rsidRPr="00405EAC" w:rsidRDefault="00405EAC" w:rsidP="00405EAC">
      <w:pPr>
        <w:tabs>
          <w:tab w:val="right" w:pos="9070"/>
        </w:tabs>
        <w:spacing w:after="200" w:line="276" w:lineRule="auto"/>
      </w:pPr>
      <w:r>
        <w:rPr>
          <w:rFonts w:ascii="MS Serif" w:hAnsi="MS Serif"/>
          <w:noProof/>
          <w:szCs w:val="20"/>
        </w:rPr>
        <mc:AlternateContent>
          <mc:Choice Requires="wps">
            <w:drawing>
              <wp:anchor distT="4294967294" distB="4294967294" distL="114300" distR="114300" simplePos="0" relativeHeight="251660288" behindDoc="0" locked="0" layoutInCell="1" allowOverlap="1" wp14:anchorId="5AE9BDB8" wp14:editId="54201B9A">
                <wp:simplePos x="0" y="0"/>
                <wp:positionH relativeFrom="column">
                  <wp:posOffset>0</wp:posOffset>
                </wp:positionH>
                <wp:positionV relativeFrom="paragraph">
                  <wp:posOffset>75564</wp:posOffset>
                </wp:positionV>
                <wp:extent cx="5760085" cy="0"/>
                <wp:effectExtent l="0" t="0" r="12065" b="1905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95pt" to="453.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"/>
            </w:pict>
          </mc:Fallback>
        </mc:AlternateContent>
      </w:r>
      <w:r>
        <w:rPr>
          <w:rFonts w:ascii="MS Serif" w:hAnsi="MS Serif"/>
          <w:noProof/>
          <w:szCs w:val="20"/>
        </w:rPr>
        <mc:AlternateContent>
          <mc:Choice Requires="wps">
            <w:drawing>
              <wp:anchor distT="4294967294" distB="4294967294" distL="114300" distR="114300" simplePos="0" relativeHeight="251659264" behindDoc="0" locked="0" layoutInCell="1" allowOverlap="1" wp14:anchorId="6ECFC207" wp14:editId="335373A4">
                <wp:simplePos x="0" y="0"/>
                <wp:positionH relativeFrom="column">
                  <wp:posOffset>0</wp:posOffset>
                </wp:positionH>
                <wp:positionV relativeFrom="paragraph">
                  <wp:posOffset>27939</wp:posOffset>
                </wp:positionV>
                <wp:extent cx="5760085" cy="0"/>
                <wp:effectExtent l="0" t="0" r="12065"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2pt" to="45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" strokeweight="1.25pt"/>
            </w:pict>
          </mc:Fallback>
        </mc:AlternateContent>
      </w:r>
    </w:p>
    <w:p w:rsidR="00405EAC" w:rsidRPr="00405EAC" w:rsidRDefault="00AD1A93" w:rsidP="00AD1A93">
      <w:pPr>
        <w:widowControl w:val="0"/>
        <w:tabs>
          <w:tab w:val="left" w:pos="5103"/>
        </w:tabs>
        <w:rPr>
          <w:b/>
          <w:sz w:val="28"/>
          <w:szCs w:val="28"/>
          <w:lang w:eastAsia="en-US"/>
        </w:rPr>
      </w:pPr>
      <w:r>
        <w:rPr>
          <w:b/>
          <w:sz w:val="28"/>
          <w:szCs w:val="28"/>
          <w:lang w:eastAsia="en-US"/>
        </w:rPr>
        <w:tab/>
      </w:r>
      <w:r w:rsidR="00405EAC" w:rsidRPr="00405EAC">
        <w:rPr>
          <w:b/>
          <w:sz w:val="28"/>
          <w:szCs w:val="28"/>
          <w:lang w:eastAsia="en-US"/>
        </w:rPr>
        <w:t>УТВЪРДИЛ:</w:t>
      </w:r>
    </w:p>
    <w:p w:rsidR="00405EAC" w:rsidRPr="00405EAC" w:rsidRDefault="00AD1A93" w:rsidP="00AD1A93">
      <w:pPr>
        <w:widowControl w:val="0"/>
        <w:tabs>
          <w:tab w:val="left" w:pos="5103"/>
        </w:tabs>
        <w:rPr>
          <w:b/>
          <w:sz w:val="28"/>
          <w:szCs w:val="28"/>
          <w:lang w:eastAsia="en-US"/>
        </w:rPr>
      </w:pPr>
      <w:r>
        <w:rPr>
          <w:b/>
          <w:sz w:val="28"/>
          <w:szCs w:val="28"/>
          <w:lang w:eastAsia="en-US"/>
        </w:rPr>
        <w:tab/>
      </w:r>
      <w:r w:rsidR="00405EAC" w:rsidRPr="00405EAC">
        <w:rPr>
          <w:b/>
          <w:sz w:val="28"/>
          <w:szCs w:val="28"/>
          <w:lang w:eastAsia="en-US"/>
        </w:rPr>
        <w:t xml:space="preserve">АДМ.РЪКОВОДИТЕЛ </w:t>
      </w:r>
    </w:p>
    <w:p w:rsidR="00405EAC" w:rsidRPr="00405EAC" w:rsidRDefault="00AD1A93" w:rsidP="00AD1A93">
      <w:pPr>
        <w:widowControl w:val="0"/>
        <w:tabs>
          <w:tab w:val="left" w:pos="5103"/>
        </w:tabs>
        <w:rPr>
          <w:b/>
          <w:sz w:val="28"/>
          <w:szCs w:val="28"/>
          <w:lang w:eastAsia="en-US"/>
        </w:rPr>
      </w:pPr>
      <w:r>
        <w:rPr>
          <w:b/>
          <w:sz w:val="28"/>
          <w:szCs w:val="28"/>
          <w:lang w:eastAsia="en-US"/>
        </w:rPr>
        <w:tab/>
      </w:r>
      <w:r w:rsidR="00405EAC" w:rsidRPr="00405EAC">
        <w:rPr>
          <w:b/>
          <w:sz w:val="28"/>
          <w:szCs w:val="28"/>
          <w:lang w:eastAsia="en-US"/>
        </w:rPr>
        <w:t>ПРЕДСЕДАТЕЛ:</w:t>
      </w:r>
    </w:p>
    <w:p w:rsidR="00405EAC" w:rsidRPr="00405EAC" w:rsidRDefault="00AD1A93" w:rsidP="00AD1A93">
      <w:pPr>
        <w:widowControl w:val="0"/>
        <w:tabs>
          <w:tab w:val="left" w:pos="5103"/>
        </w:tabs>
        <w:rPr>
          <w:b/>
          <w:sz w:val="28"/>
          <w:szCs w:val="28"/>
          <w:lang w:eastAsia="en-US"/>
        </w:rPr>
      </w:pPr>
      <w:r>
        <w:rPr>
          <w:b/>
          <w:sz w:val="28"/>
          <w:szCs w:val="28"/>
          <w:lang w:eastAsia="en-US"/>
        </w:rPr>
        <w:tab/>
        <w:t>ГЮРАЙ МУРАДОВ</w:t>
      </w:r>
    </w:p>
    <w:p w:rsidR="00405EAC" w:rsidRPr="00405EAC" w:rsidRDefault="00405EAC" w:rsidP="00405EAC">
      <w:pPr>
        <w:widowControl w:val="0"/>
        <w:jc w:val="center"/>
        <w:rPr>
          <w:b/>
          <w:sz w:val="28"/>
          <w:szCs w:val="28"/>
          <w:lang w:eastAsia="en-US"/>
        </w:rPr>
      </w:pPr>
    </w:p>
    <w:p w:rsidR="00405EAC" w:rsidRPr="00405EAC" w:rsidRDefault="00405EAC" w:rsidP="00405EAC">
      <w:pPr>
        <w:widowControl w:val="0"/>
        <w:jc w:val="center"/>
        <w:rPr>
          <w:sz w:val="28"/>
          <w:szCs w:val="28"/>
          <w:lang w:eastAsia="en-US"/>
        </w:rPr>
      </w:pPr>
    </w:p>
    <w:p w:rsidR="00405EAC" w:rsidRPr="00405EAC" w:rsidRDefault="00405EAC" w:rsidP="00405EAC">
      <w:pPr>
        <w:widowControl w:val="0"/>
        <w:jc w:val="center"/>
        <w:rPr>
          <w:sz w:val="28"/>
          <w:szCs w:val="28"/>
          <w:lang w:eastAsia="en-US"/>
        </w:rPr>
      </w:pPr>
    </w:p>
    <w:p w:rsidR="00405EAC" w:rsidRPr="00405EAC" w:rsidRDefault="00405EAC" w:rsidP="00405EAC">
      <w:pPr>
        <w:widowControl w:val="0"/>
        <w:jc w:val="center"/>
        <w:rPr>
          <w:sz w:val="28"/>
          <w:szCs w:val="28"/>
          <w:lang w:eastAsia="en-US"/>
        </w:rPr>
      </w:pPr>
    </w:p>
    <w:p w:rsidR="00405EAC" w:rsidRPr="00405EAC" w:rsidRDefault="00405EAC" w:rsidP="00405EAC">
      <w:pPr>
        <w:widowControl w:val="0"/>
        <w:jc w:val="center"/>
        <w:rPr>
          <w:sz w:val="28"/>
          <w:szCs w:val="28"/>
          <w:lang w:eastAsia="en-US"/>
        </w:rPr>
      </w:pPr>
    </w:p>
    <w:p w:rsidR="00405EAC" w:rsidRPr="00405EAC" w:rsidRDefault="00405EAC" w:rsidP="00405EAC">
      <w:pPr>
        <w:widowControl w:val="0"/>
        <w:jc w:val="center"/>
        <w:rPr>
          <w:sz w:val="28"/>
          <w:szCs w:val="28"/>
          <w:lang w:eastAsia="en-US"/>
        </w:rPr>
      </w:pPr>
    </w:p>
    <w:p w:rsidR="00405EAC" w:rsidRPr="00405EAC" w:rsidRDefault="00405EAC" w:rsidP="00405EAC">
      <w:pPr>
        <w:widowControl w:val="0"/>
        <w:jc w:val="center"/>
        <w:rPr>
          <w:sz w:val="28"/>
          <w:szCs w:val="28"/>
          <w:lang w:eastAsia="en-US"/>
        </w:rPr>
      </w:pPr>
    </w:p>
    <w:p w:rsidR="00405EAC" w:rsidRPr="00405EAC" w:rsidRDefault="00405EAC" w:rsidP="00405EAC">
      <w:pPr>
        <w:widowControl w:val="0"/>
        <w:jc w:val="center"/>
        <w:rPr>
          <w:sz w:val="28"/>
          <w:szCs w:val="28"/>
          <w:lang w:eastAsia="en-US"/>
        </w:rPr>
      </w:pPr>
    </w:p>
    <w:p w:rsidR="00405EAC" w:rsidRPr="00D644D4" w:rsidRDefault="00405EAC" w:rsidP="00405EAC">
      <w:pPr>
        <w:widowControl w:val="0"/>
        <w:jc w:val="center"/>
        <w:rPr>
          <w:b/>
          <w:sz w:val="40"/>
          <w:szCs w:val="28"/>
          <w:lang w:eastAsia="en-US"/>
        </w:rPr>
      </w:pPr>
      <w:r w:rsidRPr="00D644D4">
        <w:rPr>
          <w:b/>
          <w:sz w:val="40"/>
          <w:szCs w:val="28"/>
          <w:lang w:eastAsia="en-US"/>
        </w:rPr>
        <w:t>ВЪТРЕШНИ ПРАВИЛА</w:t>
      </w:r>
    </w:p>
    <w:p w:rsidR="00405EAC" w:rsidRPr="00D644D4" w:rsidRDefault="00405EAC" w:rsidP="00405EAC">
      <w:pPr>
        <w:widowControl w:val="0"/>
        <w:jc w:val="center"/>
        <w:rPr>
          <w:b/>
          <w:sz w:val="40"/>
          <w:szCs w:val="28"/>
          <w:lang w:eastAsia="en-US"/>
        </w:rPr>
      </w:pPr>
    </w:p>
    <w:p w:rsidR="00405EAC" w:rsidRPr="00D644D4" w:rsidRDefault="00405EAC" w:rsidP="00405EAC">
      <w:pPr>
        <w:widowControl w:val="0"/>
        <w:jc w:val="center"/>
        <w:rPr>
          <w:b/>
          <w:sz w:val="40"/>
          <w:szCs w:val="28"/>
          <w:lang w:eastAsia="en-US"/>
        </w:rPr>
      </w:pPr>
      <w:r w:rsidRPr="00D644D4">
        <w:rPr>
          <w:b/>
          <w:sz w:val="40"/>
          <w:szCs w:val="28"/>
          <w:lang w:eastAsia="en-US"/>
        </w:rPr>
        <w:t>ЗА МЕРКИТЕ ЗА ЗАЩИТА НА ЛИЧНИТЕ ДАННИ, ОБРАБОТВАНИ В РАЙОНЕН СЪД – КАРЛОВО</w:t>
      </w:r>
    </w:p>
    <w:p w:rsidR="00405EAC" w:rsidRPr="00405EAC" w:rsidRDefault="00405EAC" w:rsidP="00405EAC">
      <w:pPr>
        <w:widowControl w:val="0"/>
        <w:jc w:val="center"/>
        <w:rPr>
          <w:b/>
          <w:sz w:val="28"/>
          <w:szCs w:val="28"/>
          <w:lang w:eastAsia="en-US"/>
        </w:rPr>
      </w:pPr>
    </w:p>
    <w:p w:rsidR="00405EAC" w:rsidRPr="00405EAC" w:rsidRDefault="00405EAC" w:rsidP="00405EAC">
      <w:pPr>
        <w:widowControl w:val="0"/>
        <w:jc w:val="center"/>
        <w:rPr>
          <w:rFonts w:ascii="Bookman Old Style" w:hAnsi="Bookman Old Style"/>
          <w:b/>
          <w:sz w:val="30"/>
          <w:szCs w:val="30"/>
          <w:lang w:eastAsia="en-US"/>
        </w:rPr>
      </w:pPr>
    </w:p>
    <w:p w:rsidR="00405EAC" w:rsidRPr="00405EAC" w:rsidRDefault="00405EAC" w:rsidP="00405EAC">
      <w:pPr>
        <w:widowControl w:val="0"/>
        <w:jc w:val="center"/>
        <w:rPr>
          <w:rFonts w:ascii="Bookman Old Style" w:hAnsi="Bookman Old Style"/>
          <w:b/>
          <w:sz w:val="30"/>
          <w:szCs w:val="30"/>
          <w:lang w:eastAsia="en-US"/>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321BE1" w:rsidRPr="00F63993" w:rsidRDefault="00321BE1" w:rsidP="00321BE1">
      <w:pPr>
        <w:spacing w:after="60"/>
        <w:jc w:val="center"/>
        <w:rPr>
          <w:sz w:val="28"/>
          <w:szCs w:val="28"/>
        </w:rPr>
      </w:pPr>
      <w:r w:rsidRPr="00F63993">
        <w:rPr>
          <w:sz w:val="28"/>
          <w:szCs w:val="28"/>
        </w:rPr>
        <w:lastRenderedPageBreak/>
        <w:t>I.</w:t>
      </w:r>
      <w:r>
        <w:rPr>
          <w:sz w:val="28"/>
          <w:szCs w:val="28"/>
        </w:rPr>
        <w:t xml:space="preserve"> </w:t>
      </w:r>
      <w:r w:rsidRPr="00F63993">
        <w:rPr>
          <w:sz w:val="28"/>
          <w:szCs w:val="28"/>
        </w:rPr>
        <w:t>ОБЩИ ПОЛОЖЕНИЯ</w:t>
      </w:r>
    </w:p>
    <w:p w:rsidR="00321BE1" w:rsidRPr="00F63993" w:rsidRDefault="00321BE1" w:rsidP="00321BE1">
      <w:pPr>
        <w:spacing w:after="60"/>
        <w:ind w:firstLine="709"/>
        <w:jc w:val="both"/>
        <w:rPr>
          <w:sz w:val="28"/>
          <w:szCs w:val="28"/>
        </w:rPr>
      </w:pPr>
    </w:p>
    <w:p w:rsidR="00A269E6" w:rsidRPr="00A269E6" w:rsidRDefault="00A269E6" w:rsidP="00A269E6">
      <w:pPr>
        <w:ind w:firstLine="709"/>
        <w:jc w:val="both"/>
        <w:rPr>
          <w:sz w:val="28"/>
        </w:rPr>
      </w:pPr>
      <w:r w:rsidRPr="00A269E6">
        <w:rPr>
          <w:b/>
          <w:sz w:val="28"/>
        </w:rPr>
        <w:t>Чл. 1</w:t>
      </w:r>
      <w:r w:rsidR="005976B3">
        <w:rPr>
          <w:b/>
          <w:sz w:val="28"/>
        </w:rPr>
        <w:t>.</w:t>
      </w:r>
      <w:r>
        <w:rPr>
          <w:sz w:val="28"/>
        </w:rPr>
        <w:t xml:space="preserve"> Настоящите правила </w:t>
      </w:r>
      <w:r w:rsidRPr="00A269E6">
        <w:rPr>
          <w:sz w:val="28"/>
        </w:rPr>
        <w:t>са изготвени в съответствие с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w:t>
      </w:r>
    </w:p>
    <w:p w:rsidR="00D644D4" w:rsidRPr="00D644D4" w:rsidRDefault="00A269E6" w:rsidP="00D644D4">
      <w:pPr>
        <w:ind w:firstLine="709"/>
        <w:jc w:val="both"/>
        <w:rPr>
          <w:rFonts w:eastAsia="Arial"/>
          <w:sz w:val="28"/>
        </w:rPr>
      </w:pPr>
      <w:r w:rsidRPr="00D644D4">
        <w:rPr>
          <w:b/>
          <w:sz w:val="28"/>
        </w:rPr>
        <w:t>Чл.2</w:t>
      </w:r>
      <w:r w:rsidR="005976B3">
        <w:rPr>
          <w:b/>
          <w:sz w:val="28"/>
        </w:rPr>
        <w:t>.</w:t>
      </w:r>
      <w:r w:rsidRPr="00D644D4">
        <w:rPr>
          <w:sz w:val="28"/>
        </w:rPr>
        <w:t xml:space="preserve"> </w:t>
      </w:r>
      <w:r w:rsidR="008D5CC7">
        <w:rPr>
          <w:sz w:val="28"/>
        </w:rPr>
        <w:t>Настоящите правила ц</w:t>
      </w:r>
      <w:r w:rsidR="00D644D4" w:rsidRPr="00D644D4">
        <w:rPr>
          <w:rFonts w:eastAsia="Arial"/>
          <w:sz w:val="28"/>
        </w:rPr>
        <w:t xml:space="preserve">елят осигуряване на адекватно ниво на защита на личните данни в поддържаните в Районен съд - </w:t>
      </w:r>
      <w:r w:rsidR="008D5CC7">
        <w:rPr>
          <w:rFonts w:eastAsia="Arial"/>
          <w:sz w:val="28"/>
        </w:rPr>
        <w:t>Карлово</w:t>
      </w:r>
      <w:r w:rsidR="00D644D4" w:rsidRPr="00D644D4">
        <w:rPr>
          <w:rFonts w:eastAsia="Arial"/>
          <w:sz w:val="28"/>
        </w:rPr>
        <w:t xml:space="preserve"> регистри с лични данни чрез посочване на минимално необходимите технически и организационни средства и мерки.</w:t>
      </w:r>
    </w:p>
    <w:p w:rsidR="008D5CC7" w:rsidRDefault="008D5CC7" w:rsidP="008D5CC7">
      <w:pPr>
        <w:ind w:firstLine="709"/>
        <w:jc w:val="both"/>
        <w:rPr>
          <w:sz w:val="28"/>
        </w:rPr>
      </w:pPr>
      <w:r w:rsidRPr="008D5CC7">
        <w:rPr>
          <w:b/>
          <w:sz w:val="28"/>
        </w:rPr>
        <w:t>Чл. 3</w:t>
      </w:r>
      <w:r w:rsidR="005976B3">
        <w:rPr>
          <w:b/>
          <w:sz w:val="28"/>
        </w:rPr>
        <w:t>.</w:t>
      </w:r>
      <w:r>
        <w:rPr>
          <w:sz w:val="28"/>
        </w:rPr>
        <w:t xml:space="preserve"> Чрез настоящите правила се </w:t>
      </w:r>
      <w:r w:rsidR="00A269E6" w:rsidRPr="00A269E6">
        <w:rPr>
          <w:sz w:val="28"/>
        </w:rPr>
        <w:t>регламентират</w:t>
      </w:r>
      <w:r>
        <w:rPr>
          <w:sz w:val="28"/>
        </w:rPr>
        <w:t>:</w:t>
      </w:r>
    </w:p>
    <w:p w:rsidR="00A269E6" w:rsidRPr="008D5CC7" w:rsidRDefault="008D5CC7" w:rsidP="008D5CC7">
      <w:pPr>
        <w:tabs>
          <w:tab w:val="left" w:pos="1134"/>
        </w:tabs>
        <w:jc w:val="both"/>
        <w:rPr>
          <w:sz w:val="28"/>
        </w:rPr>
      </w:pPr>
      <w:r>
        <w:rPr>
          <w:sz w:val="28"/>
        </w:rPr>
        <w:t>(1)</w:t>
      </w:r>
      <w:r w:rsidRPr="008D5CC7">
        <w:rPr>
          <w:sz w:val="28"/>
        </w:rPr>
        <w:t xml:space="preserve"> М</w:t>
      </w:r>
      <w:r w:rsidR="00A269E6" w:rsidRPr="008D5CC7">
        <w:rPr>
          <w:sz w:val="28"/>
        </w:rPr>
        <w:t>еханизм</w:t>
      </w:r>
      <w:r w:rsidRPr="008D5CC7">
        <w:rPr>
          <w:sz w:val="28"/>
        </w:rPr>
        <w:t>ите</w:t>
      </w:r>
      <w:r w:rsidR="00A269E6" w:rsidRPr="008D5CC7">
        <w:rPr>
          <w:sz w:val="28"/>
        </w:rPr>
        <w:t xml:space="preserve"> за водене, осъществяване и поддържане на защита на правата на физическите лица при обработване на личните им данни, съхранявани в съответните регистри, водени в Районен съд - </w:t>
      </w:r>
      <w:r w:rsidRPr="008D5CC7">
        <w:rPr>
          <w:sz w:val="28"/>
        </w:rPr>
        <w:t>Карлово</w:t>
      </w:r>
      <w:r w:rsidR="00A269E6" w:rsidRPr="008D5CC7">
        <w:rPr>
          <w:sz w:val="28"/>
        </w:rPr>
        <w:t>;</w:t>
      </w:r>
    </w:p>
    <w:p w:rsidR="00A269E6" w:rsidRPr="00A269E6" w:rsidRDefault="008D5CC7" w:rsidP="00A269E6">
      <w:pPr>
        <w:jc w:val="both"/>
        <w:rPr>
          <w:sz w:val="28"/>
        </w:rPr>
      </w:pPr>
      <w:r>
        <w:rPr>
          <w:sz w:val="28"/>
        </w:rPr>
        <w:t>(2) П</w:t>
      </w:r>
      <w:r w:rsidR="00A269E6" w:rsidRPr="00A269E6">
        <w:rPr>
          <w:sz w:val="28"/>
        </w:rPr>
        <w:t>равата и задълженията на длъжностните лица, водещи регистри на лични данни, лицата имащи достъп до тях, работещи под ръководството на длъжностните лица, обработващите регистрите на лични данни, тяхната отговорност при неизпълнение на задълженията им;</w:t>
      </w:r>
    </w:p>
    <w:p w:rsidR="00A269E6" w:rsidRPr="00A269E6" w:rsidRDefault="008D5CC7" w:rsidP="00A269E6">
      <w:pPr>
        <w:jc w:val="both"/>
        <w:rPr>
          <w:sz w:val="28"/>
        </w:rPr>
      </w:pPr>
      <w:r>
        <w:rPr>
          <w:sz w:val="28"/>
        </w:rPr>
        <w:t>(3) Т</w:t>
      </w:r>
      <w:r w:rsidR="00A269E6" w:rsidRPr="00A269E6">
        <w:rPr>
          <w:sz w:val="28"/>
        </w:rPr>
        <w:t>ехническите и организационни мерки за осигуряване на необходимото ниво на защита на личните данни от случайно или незаконно повреждане, унищожаване, случайна загуба, нерегламентиран достъп, изменение или разпространение, както и от други форми на незаконно обработване на лични данни;</w:t>
      </w:r>
    </w:p>
    <w:p w:rsidR="00A269E6" w:rsidRPr="00A269E6" w:rsidRDefault="008D5CC7" w:rsidP="00A269E6">
      <w:pPr>
        <w:jc w:val="both"/>
        <w:rPr>
          <w:sz w:val="28"/>
        </w:rPr>
      </w:pPr>
      <w:r>
        <w:rPr>
          <w:sz w:val="28"/>
        </w:rPr>
        <w:t>(4) Р</w:t>
      </w:r>
      <w:r w:rsidR="00A269E6" w:rsidRPr="00A269E6">
        <w:rPr>
          <w:sz w:val="28"/>
        </w:rPr>
        <w:t>еда за съхраняване и унищожаване на информационните носители;</w:t>
      </w:r>
    </w:p>
    <w:p w:rsidR="00A269E6" w:rsidRPr="00A269E6" w:rsidRDefault="00A269E6" w:rsidP="00A269E6">
      <w:pPr>
        <w:jc w:val="both"/>
        <w:rPr>
          <w:sz w:val="28"/>
        </w:rPr>
      </w:pPr>
      <w:r w:rsidRPr="00A269E6">
        <w:rPr>
          <w:sz w:val="28"/>
        </w:rPr>
        <w:t>правилата за провеждане на редовна профилактика на компютърните и комуникационните средства, включваща и проверка за вируси за нелегално инсталиран софтуер, на целостта на базата данни, както и архивиране на данни, актуализиране на системна информация;</w:t>
      </w:r>
    </w:p>
    <w:p w:rsidR="00A269E6" w:rsidRPr="00A269E6" w:rsidRDefault="008D5CC7" w:rsidP="0087659D">
      <w:pPr>
        <w:spacing w:after="480"/>
        <w:jc w:val="both"/>
        <w:rPr>
          <w:sz w:val="28"/>
        </w:rPr>
      </w:pPr>
      <w:r>
        <w:rPr>
          <w:sz w:val="28"/>
        </w:rPr>
        <w:t>(5) М</w:t>
      </w:r>
      <w:r w:rsidR="00A269E6" w:rsidRPr="00A269E6">
        <w:rPr>
          <w:sz w:val="28"/>
        </w:rPr>
        <w:t>ероприятията за защита на техническите и информационните ресурси при аварии, произшествия и бедствия (пожар, наводнение и др.)</w:t>
      </w:r>
    </w:p>
    <w:p w:rsidR="0087659D" w:rsidRPr="0087659D" w:rsidRDefault="0087659D" w:rsidP="0087659D">
      <w:pPr>
        <w:widowControl w:val="0"/>
        <w:tabs>
          <w:tab w:val="left" w:pos="846"/>
        </w:tabs>
        <w:spacing w:after="360"/>
        <w:ind w:left="578"/>
        <w:jc w:val="center"/>
        <w:rPr>
          <w:rFonts w:eastAsia="Arial"/>
          <w:color w:val="000000"/>
          <w:sz w:val="28"/>
          <w:szCs w:val="23"/>
        </w:rPr>
      </w:pPr>
      <w:r w:rsidRPr="0087659D">
        <w:rPr>
          <w:rFonts w:eastAsia="Arial"/>
          <w:color w:val="000000"/>
          <w:sz w:val="28"/>
          <w:szCs w:val="23"/>
          <w:lang w:val="en-US"/>
        </w:rPr>
        <w:t xml:space="preserve">II. </w:t>
      </w:r>
      <w:r>
        <w:rPr>
          <w:rFonts w:eastAsia="Arial"/>
          <w:color w:val="000000"/>
          <w:sz w:val="28"/>
          <w:szCs w:val="23"/>
        </w:rPr>
        <w:t>ОСНОВНИ ПОНЯТИЯ</w:t>
      </w:r>
    </w:p>
    <w:p w:rsidR="0087659D" w:rsidRPr="00E21902" w:rsidRDefault="00524A4A" w:rsidP="00444CC3">
      <w:pPr>
        <w:ind w:firstLine="578"/>
        <w:jc w:val="both"/>
        <w:rPr>
          <w:rFonts w:eastAsia="Arial"/>
          <w:sz w:val="28"/>
        </w:rPr>
      </w:pPr>
      <w:r>
        <w:rPr>
          <w:rFonts w:eastAsia="Arial"/>
          <w:b/>
          <w:bCs/>
          <w:iCs/>
          <w:sz w:val="28"/>
        </w:rPr>
        <w:t>Чл</w:t>
      </w:r>
      <w:r w:rsidR="00E21902" w:rsidRPr="00E21902">
        <w:rPr>
          <w:rFonts w:eastAsia="Arial"/>
          <w:b/>
          <w:bCs/>
          <w:iCs/>
          <w:sz w:val="28"/>
        </w:rPr>
        <w:t>.4</w:t>
      </w:r>
      <w:r w:rsidR="005976B3">
        <w:rPr>
          <w:rFonts w:eastAsia="Arial"/>
          <w:b/>
          <w:bCs/>
          <w:iCs/>
          <w:sz w:val="28"/>
        </w:rPr>
        <w:t>.</w:t>
      </w:r>
      <w:r w:rsidR="00E21902">
        <w:rPr>
          <w:rFonts w:eastAsia="Arial"/>
          <w:b/>
          <w:bCs/>
          <w:iCs/>
          <w:sz w:val="28"/>
        </w:rPr>
        <w:t xml:space="preserve"> Лични данни</w:t>
      </w:r>
      <w:r w:rsidR="0087659D" w:rsidRPr="00E21902">
        <w:rPr>
          <w:rFonts w:eastAsia="Arial"/>
          <w:sz w:val="28"/>
        </w:rPr>
        <w:t>- всяка информация, свързана с идентифицирано физическо лице или физическо лице, което може да бъде идентифицирано („субект на данни“); физическо лице, кое</w:t>
      </w:r>
      <w:r w:rsidR="006C06E4">
        <w:rPr>
          <w:rFonts w:eastAsia="Arial"/>
          <w:sz w:val="28"/>
        </w:rPr>
        <w:t xml:space="preserve">то може да бъде идентифицирано </w:t>
      </w:r>
      <w:r w:rsidR="0087659D" w:rsidRPr="00E21902">
        <w:rPr>
          <w:rFonts w:eastAsia="Arial"/>
          <w:sz w:val="28"/>
        </w:rPr>
        <w:t>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w:t>
      </w:r>
      <w:r w:rsidR="00E21902">
        <w:rPr>
          <w:rFonts w:eastAsia="Arial"/>
          <w:sz w:val="28"/>
        </w:rPr>
        <w:t>,</w:t>
      </w:r>
      <w:r w:rsidR="0087659D" w:rsidRPr="00E21902">
        <w:rPr>
          <w:rFonts w:eastAsia="Arial"/>
          <w:sz w:val="28"/>
        </w:rPr>
        <w:t xml:space="preserve">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524A4A" w:rsidRPr="00524A4A" w:rsidRDefault="00524A4A" w:rsidP="00444CC3">
      <w:pPr>
        <w:widowControl w:val="0"/>
        <w:ind w:right="40"/>
        <w:jc w:val="both"/>
        <w:rPr>
          <w:rFonts w:eastAsia="Arial"/>
          <w:color w:val="000000"/>
          <w:sz w:val="28"/>
          <w:szCs w:val="28"/>
        </w:rPr>
      </w:pPr>
      <w:r>
        <w:rPr>
          <w:rFonts w:eastAsia="Arial"/>
          <w:b/>
          <w:bCs/>
          <w:iCs/>
          <w:sz w:val="28"/>
        </w:rPr>
        <w:tab/>
        <w:t>Чл.5</w:t>
      </w:r>
      <w:r w:rsidR="005976B3">
        <w:rPr>
          <w:rFonts w:eastAsia="Arial"/>
          <w:b/>
          <w:bCs/>
          <w:iCs/>
          <w:sz w:val="28"/>
        </w:rPr>
        <w:t>.</w:t>
      </w:r>
      <w:r>
        <w:rPr>
          <w:rFonts w:eastAsia="Arial"/>
          <w:b/>
          <w:bCs/>
          <w:iCs/>
          <w:sz w:val="28"/>
        </w:rPr>
        <w:t xml:space="preserve"> С</w:t>
      </w:r>
      <w:r w:rsidR="0087659D" w:rsidRPr="00524A4A">
        <w:rPr>
          <w:rFonts w:eastAsia="Arial"/>
          <w:b/>
          <w:bCs/>
          <w:iCs/>
          <w:sz w:val="28"/>
        </w:rPr>
        <w:t>пециални категории лични данн</w:t>
      </w:r>
      <w:r>
        <w:rPr>
          <w:rFonts w:eastAsia="Arial"/>
          <w:b/>
          <w:bCs/>
          <w:iCs/>
          <w:sz w:val="28"/>
        </w:rPr>
        <w:t>и</w:t>
      </w:r>
      <w:r w:rsidR="0087659D" w:rsidRPr="00E21902">
        <w:rPr>
          <w:rFonts w:eastAsia="Arial"/>
          <w:b/>
          <w:bCs/>
          <w:i/>
          <w:iCs/>
          <w:sz w:val="28"/>
        </w:rPr>
        <w:t xml:space="preserve"> -</w:t>
      </w:r>
      <w:r w:rsidR="0087659D" w:rsidRPr="00E21902">
        <w:rPr>
          <w:rFonts w:eastAsia="Arial"/>
          <w:sz w:val="28"/>
        </w:rPr>
        <w:t xml:space="preserve"> разкриващи расов или </w:t>
      </w:r>
      <w:r w:rsidR="0087659D" w:rsidRPr="00E21902">
        <w:rPr>
          <w:rFonts w:eastAsia="Arial"/>
          <w:sz w:val="28"/>
        </w:rPr>
        <w:lastRenderedPageBreak/>
        <w:t>етнически</w:t>
      </w:r>
      <w:r w:rsidR="0087659D" w:rsidRPr="00E21902">
        <w:rPr>
          <w:rFonts w:ascii="Arial" w:eastAsia="Arial" w:hAnsi="Arial" w:cs="Arial"/>
          <w:szCs w:val="23"/>
        </w:rPr>
        <w:t xml:space="preserve"> </w:t>
      </w:r>
      <w:r w:rsidR="0087659D" w:rsidRPr="00524A4A">
        <w:rPr>
          <w:rFonts w:eastAsia="Arial"/>
          <w:sz w:val="28"/>
          <w:szCs w:val="23"/>
        </w:rPr>
        <w:t xml:space="preserve">произход, политически възгледи, религиозни или философски убеждения, членство в професионални съюзи, генетични данни, биометрични данни, </w:t>
      </w:r>
      <w:proofErr w:type="spellStart"/>
      <w:r w:rsidR="0087659D" w:rsidRPr="00524A4A">
        <w:rPr>
          <w:rFonts w:eastAsia="Arial"/>
          <w:sz w:val="28"/>
          <w:szCs w:val="23"/>
        </w:rPr>
        <w:t>данни</w:t>
      </w:r>
      <w:proofErr w:type="spellEnd"/>
      <w:r w:rsidR="0087659D" w:rsidRPr="00524A4A">
        <w:rPr>
          <w:rFonts w:eastAsia="Arial"/>
          <w:sz w:val="28"/>
          <w:szCs w:val="23"/>
        </w:rPr>
        <w:t xml:space="preserve"> за здравословното състояние, сексуалния живот или сексуалната ориентация на физическото лице</w:t>
      </w:r>
      <w:r w:rsidR="0087659D" w:rsidRPr="00524A4A">
        <w:rPr>
          <w:rFonts w:eastAsia="Arial"/>
          <w:sz w:val="28"/>
          <w:szCs w:val="28"/>
        </w:rPr>
        <w:t>;</w:t>
      </w:r>
      <w:r w:rsidRPr="00524A4A">
        <w:rPr>
          <w:rFonts w:eastAsia="Arial"/>
          <w:b/>
          <w:bCs/>
          <w:i/>
          <w:iCs/>
          <w:color w:val="000000"/>
          <w:sz w:val="28"/>
          <w:szCs w:val="28"/>
        </w:rPr>
        <w:t xml:space="preserve"> </w:t>
      </w:r>
    </w:p>
    <w:p w:rsidR="00524A4A" w:rsidRPr="0087659D" w:rsidRDefault="007C5167" w:rsidP="00444CC3">
      <w:pPr>
        <w:widowControl w:val="0"/>
        <w:tabs>
          <w:tab w:val="left" w:pos="709"/>
        </w:tabs>
        <w:ind w:right="40"/>
        <w:jc w:val="both"/>
        <w:rPr>
          <w:rFonts w:eastAsia="Arial"/>
          <w:color w:val="000000"/>
          <w:sz w:val="28"/>
          <w:szCs w:val="28"/>
        </w:rPr>
      </w:pPr>
      <w:r>
        <w:rPr>
          <w:rFonts w:eastAsia="Arial"/>
          <w:b/>
          <w:bCs/>
          <w:iCs/>
          <w:color w:val="000000"/>
          <w:sz w:val="28"/>
          <w:szCs w:val="28"/>
        </w:rPr>
        <w:tab/>
        <w:t>Чл.6</w:t>
      </w:r>
      <w:r w:rsidR="005976B3">
        <w:rPr>
          <w:rFonts w:eastAsia="Arial"/>
          <w:b/>
          <w:bCs/>
          <w:iCs/>
          <w:color w:val="000000"/>
          <w:sz w:val="28"/>
          <w:szCs w:val="28"/>
        </w:rPr>
        <w:t>.</w:t>
      </w:r>
      <w:r>
        <w:rPr>
          <w:rFonts w:eastAsia="Arial"/>
          <w:b/>
          <w:bCs/>
          <w:iCs/>
          <w:color w:val="000000"/>
          <w:sz w:val="28"/>
          <w:szCs w:val="28"/>
        </w:rPr>
        <w:t xml:space="preserve"> О</w:t>
      </w:r>
      <w:r w:rsidR="00524A4A" w:rsidRPr="007C5167">
        <w:rPr>
          <w:rFonts w:eastAsia="Arial"/>
          <w:b/>
          <w:bCs/>
          <w:iCs/>
          <w:color w:val="000000"/>
          <w:sz w:val="28"/>
          <w:szCs w:val="28"/>
        </w:rPr>
        <w:t>бработване на лични данни</w:t>
      </w:r>
      <w:r w:rsidR="00524A4A" w:rsidRPr="00524A4A">
        <w:rPr>
          <w:rFonts w:eastAsia="Arial"/>
          <w:b/>
          <w:bCs/>
          <w:i/>
          <w:iCs/>
          <w:color w:val="000000"/>
          <w:sz w:val="28"/>
          <w:szCs w:val="28"/>
        </w:rPr>
        <w:t xml:space="preserve"> -</w:t>
      </w:r>
      <w:r w:rsidR="00524A4A" w:rsidRPr="0087659D">
        <w:rPr>
          <w:rFonts w:eastAsia="Arial"/>
          <w:color w:val="000000"/>
          <w:sz w:val="28"/>
          <w:szCs w:val="28"/>
        </w:rPr>
        <w:t xml:space="preserve">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524A4A" w:rsidRPr="0087659D" w:rsidRDefault="007C5167" w:rsidP="00444CC3">
      <w:pPr>
        <w:widowControl w:val="0"/>
        <w:tabs>
          <w:tab w:val="left" w:pos="709"/>
        </w:tabs>
        <w:ind w:right="40"/>
        <w:jc w:val="both"/>
        <w:rPr>
          <w:rFonts w:eastAsia="Arial"/>
          <w:color w:val="000000"/>
          <w:sz w:val="28"/>
          <w:szCs w:val="28"/>
        </w:rPr>
      </w:pPr>
      <w:r>
        <w:rPr>
          <w:rFonts w:eastAsia="Arial"/>
          <w:b/>
          <w:bCs/>
          <w:iCs/>
          <w:color w:val="000000"/>
          <w:sz w:val="28"/>
          <w:szCs w:val="28"/>
        </w:rPr>
        <w:tab/>
      </w:r>
      <w:r w:rsidRPr="007C5167">
        <w:rPr>
          <w:rFonts w:eastAsia="Arial"/>
          <w:b/>
          <w:bCs/>
          <w:iCs/>
          <w:color w:val="000000"/>
          <w:sz w:val="28"/>
          <w:szCs w:val="28"/>
        </w:rPr>
        <w:t>Чл.7</w:t>
      </w:r>
      <w:r w:rsidR="005976B3">
        <w:rPr>
          <w:rFonts w:eastAsia="Arial"/>
          <w:b/>
          <w:bCs/>
          <w:iCs/>
          <w:color w:val="000000"/>
          <w:sz w:val="28"/>
          <w:szCs w:val="28"/>
        </w:rPr>
        <w:t>.</w:t>
      </w:r>
      <w:r>
        <w:rPr>
          <w:rFonts w:eastAsia="Arial"/>
          <w:b/>
          <w:bCs/>
          <w:i/>
          <w:iCs/>
          <w:color w:val="000000"/>
          <w:sz w:val="28"/>
          <w:szCs w:val="28"/>
        </w:rPr>
        <w:t xml:space="preserve"> </w:t>
      </w:r>
      <w:r>
        <w:rPr>
          <w:rFonts w:eastAsia="Arial"/>
          <w:b/>
          <w:bCs/>
          <w:iCs/>
          <w:color w:val="000000"/>
          <w:sz w:val="28"/>
          <w:szCs w:val="28"/>
        </w:rPr>
        <w:t>Р</w:t>
      </w:r>
      <w:r w:rsidR="00524A4A" w:rsidRPr="007C5167">
        <w:rPr>
          <w:rFonts w:eastAsia="Arial"/>
          <w:b/>
          <w:bCs/>
          <w:iCs/>
          <w:color w:val="000000"/>
          <w:sz w:val="28"/>
          <w:szCs w:val="28"/>
        </w:rPr>
        <w:t>егистър с лични данни</w:t>
      </w:r>
      <w:r w:rsidR="00524A4A" w:rsidRPr="00524A4A">
        <w:rPr>
          <w:rFonts w:eastAsia="Arial"/>
          <w:b/>
          <w:bCs/>
          <w:i/>
          <w:iCs/>
          <w:color w:val="000000"/>
          <w:sz w:val="28"/>
          <w:szCs w:val="28"/>
        </w:rPr>
        <w:t xml:space="preserve"> -</w:t>
      </w:r>
      <w:r w:rsidR="00524A4A" w:rsidRPr="0087659D">
        <w:rPr>
          <w:rFonts w:eastAsia="Arial"/>
          <w:color w:val="000000"/>
          <w:sz w:val="28"/>
          <w:szCs w:val="28"/>
        </w:rPr>
        <w:t xml:space="preserve"> всеки структуриран набор от лични данни, достъпът до които се осъществява съгласно определени критерии, независимо дали е централизиран, децентрализиран или разпределен съгласно функционален или географски принцип.</w:t>
      </w:r>
    </w:p>
    <w:p w:rsidR="00524A4A" w:rsidRDefault="007C5167" w:rsidP="00444CC3">
      <w:pPr>
        <w:widowControl w:val="0"/>
        <w:tabs>
          <w:tab w:val="left" w:pos="709"/>
        </w:tabs>
        <w:spacing w:after="278"/>
        <w:ind w:right="40"/>
        <w:jc w:val="both"/>
        <w:rPr>
          <w:rFonts w:eastAsia="Arial"/>
          <w:color w:val="000000"/>
          <w:sz w:val="28"/>
          <w:szCs w:val="28"/>
        </w:rPr>
      </w:pPr>
      <w:r>
        <w:rPr>
          <w:rFonts w:eastAsia="Arial"/>
          <w:b/>
          <w:bCs/>
          <w:i/>
          <w:iCs/>
          <w:color w:val="000000"/>
          <w:sz w:val="28"/>
          <w:szCs w:val="28"/>
        </w:rPr>
        <w:tab/>
      </w:r>
      <w:r w:rsidRPr="007C5167">
        <w:rPr>
          <w:rFonts w:eastAsia="Arial"/>
          <w:b/>
          <w:bCs/>
          <w:iCs/>
          <w:color w:val="000000"/>
          <w:sz w:val="28"/>
          <w:szCs w:val="28"/>
        </w:rPr>
        <w:t>Чл.</w:t>
      </w:r>
      <w:r>
        <w:rPr>
          <w:rFonts w:eastAsia="Arial"/>
          <w:b/>
          <w:bCs/>
          <w:iCs/>
          <w:color w:val="000000"/>
          <w:sz w:val="28"/>
          <w:szCs w:val="28"/>
        </w:rPr>
        <w:t>8</w:t>
      </w:r>
      <w:r w:rsidR="005976B3">
        <w:rPr>
          <w:rFonts w:eastAsia="Arial"/>
          <w:b/>
          <w:bCs/>
          <w:iCs/>
          <w:color w:val="000000"/>
          <w:sz w:val="28"/>
          <w:szCs w:val="28"/>
        </w:rPr>
        <w:t>.</w:t>
      </w:r>
      <w:r>
        <w:rPr>
          <w:rFonts w:eastAsia="Arial"/>
          <w:b/>
          <w:bCs/>
          <w:i/>
          <w:iCs/>
          <w:color w:val="000000"/>
          <w:sz w:val="28"/>
          <w:szCs w:val="28"/>
        </w:rPr>
        <w:t xml:space="preserve"> </w:t>
      </w:r>
      <w:r>
        <w:rPr>
          <w:rFonts w:eastAsia="Arial"/>
          <w:b/>
          <w:bCs/>
          <w:iCs/>
          <w:color w:val="000000"/>
          <w:sz w:val="28"/>
          <w:szCs w:val="28"/>
        </w:rPr>
        <w:t>П</w:t>
      </w:r>
      <w:r w:rsidR="00524A4A" w:rsidRPr="007C5167">
        <w:rPr>
          <w:rFonts w:eastAsia="Arial"/>
          <w:b/>
          <w:bCs/>
          <w:iCs/>
          <w:color w:val="000000"/>
          <w:sz w:val="28"/>
          <w:szCs w:val="28"/>
        </w:rPr>
        <w:t>ринцип „Необходимост да се знае“</w:t>
      </w:r>
      <w:r w:rsidR="00524A4A" w:rsidRPr="0087659D">
        <w:rPr>
          <w:rFonts w:eastAsia="Arial"/>
          <w:color w:val="000000"/>
          <w:sz w:val="28"/>
          <w:szCs w:val="28"/>
        </w:rPr>
        <w:t xml:space="preserve"> - лични данни на субектите се достъпват само при изпълнение на служебните задължения и/или на конкретна служебна задача. Достъпът до личните данни на субектите е ограничен само до кръга от лица, на които са възложени функции, чието изпълнение е невъзможно да бъде осъществено без този достъп.</w:t>
      </w:r>
    </w:p>
    <w:p w:rsidR="007C5167" w:rsidRPr="007C5167" w:rsidRDefault="007C5167" w:rsidP="007C5167">
      <w:pPr>
        <w:widowControl w:val="0"/>
        <w:tabs>
          <w:tab w:val="left" w:pos="870"/>
        </w:tabs>
        <w:spacing w:after="480"/>
        <w:jc w:val="center"/>
        <w:rPr>
          <w:rFonts w:eastAsia="Arial"/>
          <w:b/>
          <w:bCs/>
          <w:color w:val="000000"/>
          <w:sz w:val="28"/>
          <w:szCs w:val="28"/>
        </w:rPr>
      </w:pPr>
      <w:r w:rsidRPr="007C5167">
        <w:rPr>
          <w:rFonts w:eastAsia="Arial"/>
          <w:bCs/>
          <w:color w:val="000000"/>
          <w:sz w:val="28"/>
          <w:szCs w:val="28"/>
          <w:lang w:val="en-US"/>
        </w:rPr>
        <w:t>III.</w:t>
      </w:r>
      <w:r>
        <w:rPr>
          <w:rFonts w:eastAsia="Arial"/>
          <w:b/>
          <w:bCs/>
          <w:color w:val="000000"/>
          <w:sz w:val="28"/>
          <w:szCs w:val="28"/>
        </w:rPr>
        <w:t xml:space="preserve"> </w:t>
      </w:r>
      <w:r>
        <w:rPr>
          <w:rFonts w:eastAsia="Arial"/>
          <w:bCs/>
          <w:color w:val="000000"/>
          <w:sz w:val="28"/>
          <w:szCs w:val="28"/>
        </w:rPr>
        <w:t xml:space="preserve">ОБРАБОТВАНЕ </w:t>
      </w:r>
      <w:r w:rsidR="00C06860">
        <w:rPr>
          <w:rFonts w:eastAsia="Arial"/>
          <w:bCs/>
          <w:color w:val="000000"/>
          <w:sz w:val="28"/>
          <w:szCs w:val="28"/>
        </w:rPr>
        <w:t>И СЪХРАНЯВАНЕ НА ЛИ</w:t>
      </w:r>
      <w:r>
        <w:rPr>
          <w:rFonts w:eastAsia="Arial"/>
          <w:bCs/>
          <w:color w:val="000000"/>
          <w:sz w:val="28"/>
          <w:szCs w:val="28"/>
        </w:rPr>
        <w:t>ЧНИ ДАННИ</w:t>
      </w:r>
      <w:r w:rsidRPr="007C5167">
        <w:rPr>
          <w:rFonts w:eastAsia="Arial"/>
          <w:b/>
          <w:bCs/>
          <w:color w:val="000000"/>
          <w:sz w:val="28"/>
          <w:szCs w:val="28"/>
        </w:rPr>
        <w:t>:</w:t>
      </w:r>
    </w:p>
    <w:p w:rsidR="007C5167" w:rsidRPr="007C5167" w:rsidRDefault="007C5167" w:rsidP="007C5167">
      <w:pPr>
        <w:ind w:firstLine="709"/>
        <w:jc w:val="both"/>
        <w:rPr>
          <w:rFonts w:eastAsia="Arial"/>
          <w:sz w:val="28"/>
          <w:szCs w:val="28"/>
        </w:rPr>
      </w:pPr>
      <w:r w:rsidRPr="007C5167">
        <w:rPr>
          <w:rFonts w:eastAsia="Arial"/>
          <w:b/>
          <w:sz w:val="28"/>
          <w:szCs w:val="28"/>
        </w:rPr>
        <w:t>Чл. 9</w:t>
      </w:r>
      <w:r w:rsidR="005976B3">
        <w:rPr>
          <w:rFonts w:eastAsia="Arial"/>
          <w:b/>
          <w:sz w:val="28"/>
          <w:szCs w:val="28"/>
        </w:rPr>
        <w:t>.</w:t>
      </w:r>
      <w:r>
        <w:rPr>
          <w:rFonts w:eastAsia="Arial"/>
          <w:sz w:val="28"/>
          <w:szCs w:val="28"/>
        </w:rPr>
        <w:t xml:space="preserve"> </w:t>
      </w:r>
      <w:r w:rsidRPr="007C5167">
        <w:rPr>
          <w:rFonts w:eastAsia="Arial"/>
          <w:sz w:val="28"/>
          <w:szCs w:val="28"/>
        </w:rPr>
        <w:t xml:space="preserve">Районен съд - </w:t>
      </w:r>
      <w:r>
        <w:rPr>
          <w:rFonts w:eastAsia="Arial"/>
          <w:sz w:val="28"/>
          <w:szCs w:val="28"/>
        </w:rPr>
        <w:t>Карлово</w:t>
      </w:r>
      <w:r w:rsidRPr="007C5167">
        <w:rPr>
          <w:rFonts w:eastAsia="Arial"/>
          <w:sz w:val="28"/>
          <w:szCs w:val="28"/>
        </w:rPr>
        <w:t xml:space="preserve"> обработва и съхранява лични данни на магистратите, служителите, държавни</w:t>
      </w:r>
      <w:r w:rsidR="00C06860">
        <w:rPr>
          <w:rFonts w:eastAsia="Arial"/>
          <w:sz w:val="28"/>
          <w:szCs w:val="28"/>
        </w:rPr>
        <w:t>те</w:t>
      </w:r>
      <w:r w:rsidR="006C06E4">
        <w:rPr>
          <w:rFonts w:eastAsia="Arial"/>
          <w:sz w:val="28"/>
          <w:szCs w:val="28"/>
        </w:rPr>
        <w:t xml:space="preserve"> съдеб</w:t>
      </w:r>
      <w:r w:rsidRPr="007C5167">
        <w:rPr>
          <w:rFonts w:eastAsia="Arial"/>
          <w:sz w:val="28"/>
          <w:szCs w:val="28"/>
        </w:rPr>
        <w:t>н</w:t>
      </w:r>
      <w:r w:rsidR="00C06860">
        <w:rPr>
          <w:rFonts w:eastAsia="Arial"/>
          <w:sz w:val="28"/>
          <w:szCs w:val="28"/>
        </w:rPr>
        <w:t>и</w:t>
      </w:r>
      <w:r w:rsidRPr="007C5167">
        <w:rPr>
          <w:rFonts w:eastAsia="Arial"/>
          <w:sz w:val="28"/>
          <w:szCs w:val="28"/>
        </w:rPr>
        <w:t xml:space="preserve"> изпълнител</w:t>
      </w:r>
      <w:r w:rsidR="00C06860">
        <w:rPr>
          <w:rFonts w:eastAsia="Arial"/>
          <w:sz w:val="28"/>
          <w:szCs w:val="28"/>
        </w:rPr>
        <w:t>и</w:t>
      </w:r>
      <w:r w:rsidR="006C06E4">
        <w:rPr>
          <w:rFonts w:eastAsia="Arial"/>
          <w:sz w:val="28"/>
          <w:szCs w:val="28"/>
        </w:rPr>
        <w:t xml:space="preserve">, </w:t>
      </w:r>
      <w:r w:rsidRPr="007C5167">
        <w:rPr>
          <w:rFonts w:eastAsia="Arial"/>
          <w:sz w:val="28"/>
          <w:szCs w:val="28"/>
        </w:rPr>
        <w:t>съдията по вписванията, стажант</w:t>
      </w:r>
      <w:r w:rsidR="00C06860">
        <w:rPr>
          <w:rFonts w:eastAsia="Arial"/>
          <w:sz w:val="28"/>
          <w:szCs w:val="28"/>
        </w:rPr>
        <w:t xml:space="preserve"> -</w:t>
      </w:r>
      <w:r w:rsidRPr="007C5167">
        <w:rPr>
          <w:rFonts w:eastAsia="Arial"/>
          <w:sz w:val="28"/>
          <w:szCs w:val="28"/>
        </w:rPr>
        <w:t xml:space="preserve"> юристите, изпълнителите по граждански договори, страните по граждански, наказателни и изпълнителни дела, вещите лица, съдебните заседатели, прокурорите и лицата, включени в информационната система на „Бюро съдимост“ с цел:</w:t>
      </w:r>
    </w:p>
    <w:p w:rsidR="007C5167" w:rsidRPr="0075207D" w:rsidRDefault="00805C74" w:rsidP="00BB71A6">
      <w:pPr>
        <w:pStyle w:val="aa"/>
        <w:numPr>
          <w:ilvl w:val="0"/>
          <w:numId w:val="10"/>
        </w:numPr>
        <w:ind w:left="0" w:firstLine="360"/>
        <w:jc w:val="both"/>
        <w:rPr>
          <w:rFonts w:eastAsia="Arial"/>
          <w:sz w:val="28"/>
          <w:szCs w:val="28"/>
        </w:rPr>
      </w:pPr>
      <w:r>
        <w:rPr>
          <w:rFonts w:eastAsia="Arial"/>
          <w:sz w:val="28"/>
          <w:szCs w:val="28"/>
        </w:rPr>
        <w:t xml:space="preserve"> </w:t>
      </w:r>
      <w:r w:rsidR="0075207D">
        <w:rPr>
          <w:rFonts w:eastAsia="Arial"/>
          <w:sz w:val="28"/>
          <w:szCs w:val="28"/>
        </w:rPr>
        <w:t>И</w:t>
      </w:r>
      <w:r w:rsidR="007C5167" w:rsidRPr="0075207D">
        <w:rPr>
          <w:rFonts w:eastAsia="Arial"/>
          <w:sz w:val="28"/>
          <w:szCs w:val="28"/>
        </w:rPr>
        <w:t>ндивидуализиране на трудов</w:t>
      </w:r>
      <w:r w:rsidR="0075207D">
        <w:rPr>
          <w:rFonts w:eastAsia="Arial"/>
          <w:sz w:val="28"/>
          <w:szCs w:val="28"/>
        </w:rPr>
        <w:t xml:space="preserve">ите и граждански правоотношения и </w:t>
      </w:r>
      <w:r w:rsidR="007C5167" w:rsidRPr="0075207D">
        <w:rPr>
          <w:rFonts w:eastAsia="Arial"/>
          <w:sz w:val="28"/>
          <w:szCs w:val="28"/>
        </w:rPr>
        <w:t>изпълнение на нормативните изисквания на Кодекса на труда, Кодекса за социално осигуряване, Закона за счетоводството, Закона за държавния архив, Гражданско процесуален кодекс, Наказателно процесуален кодекс и др.</w:t>
      </w:r>
    </w:p>
    <w:p w:rsidR="007C5167" w:rsidRPr="003E71A9" w:rsidRDefault="00805C74" w:rsidP="00BB71A6">
      <w:pPr>
        <w:pStyle w:val="aa"/>
        <w:numPr>
          <w:ilvl w:val="0"/>
          <w:numId w:val="10"/>
        </w:numPr>
        <w:tabs>
          <w:tab w:val="left" w:pos="0"/>
          <w:tab w:val="left" w:pos="426"/>
        </w:tabs>
        <w:ind w:left="0" w:firstLine="360"/>
        <w:jc w:val="both"/>
        <w:rPr>
          <w:rFonts w:eastAsia="Arial"/>
          <w:sz w:val="28"/>
          <w:szCs w:val="28"/>
        </w:rPr>
      </w:pPr>
      <w:r>
        <w:rPr>
          <w:rFonts w:eastAsia="Arial"/>
          <w:sz w:val="28"/>
          <w:szCs w:val="28"/>
        </w:rPr>
        <w:t xml:space="preserve"> </w:t>
      </w:r>
      <w:r w:rsidR="0075207D" w:rsidRPr="0075207D">
        <w:rPr>
          <w:rFonts w:eastAsia="Arial"/>
          <w:sz w:val="28"/>
          <w:szCs w:val="28"/>
        </w:rPr>
        <w:t>И</w:t>
      </w:r>
      <w:r w:rsidR="007C5167" w:rsidRPr="0075207D">
        <w:rPr>
          <w:rFonts w:eastAsia="Arial"/>
          <w:sz w:val="28"/>
          <w:szCs w:val="28"/>
        </w:rPr>
        <w:t>зползване на събрани</w:t>
      </w:r>
      <w:r w:rsidR="0075207D" w:rsidRPr="0075207D">
        <w:rPr>
          <w:rFonts w:eastAsia="Arial"/>
          <w:sz w:val="28"/>
          <w:szCs w:val="28"/>
        </w:rPr>
        <w:t>те лични данни за служебни цели</w:t>
      </w:r>
      <w:r w:rsidR="006C06E4">
        <w:rPr>
          <w:rFonts w:eastAsia="Arial"/>
          <w:sz w:val="28"/>
          <w:szCs w:val="28"/>
        </w:rPr>
        <w:t>,</w:t>
      </w:r>
      <w:r w:rsidR="0075207D" w:rsidRPr="0075207D">
        <w:rPr>
          <w:rFonts w:eastAsia="Arial"/>
          <w:sz w:val="28"/>
          <w:szCs w:val="28"/>
        </w:rPr>
        <w:t xml:space="preserve"> това са</w:t>
      </w:r>
      <w:r w:rsidR="006C06E4">
        <w:rPr>
          <w:rFonts w:eastAsia="Arial"/>
          <w:sz w:val="28"/>
          <w:szCs w:val="28"/>
        </w:rPr>
        <w:t>:</w:t>
      </w:r>
      <w:r w:rsidR="0075207D" w:rsidRPr="0075207D">
        <w:rPr>
          <w:rFonts w:eastAsia="Arial"/>
          <w:sz w:val="28"/>
          <w:szCs w:val="28"/>
        </w:rPr>
        <w:t xml:space="preserve"> вс</w:t>
      </w:r>
      <w:r w:rsidR="007C5167" w:rsidRPr="0075207D">
        <w:rPr>
          <w:rFonts w:eastAsia="Arial"/>
          <w:sz w:val="28"/>
          <w:szCs w:val="28"/>
        </w:rPr>
        <w:t>ички дейности свързани със съществуване, изменение и прекратяване на трудовите и гражданските правоотношения, за изготвяне на съответни документи на служителите (споразумения по чл. 107 във връзка с чл. 89 от Кодекса на труда / трудови договори, допълнителни споразумения, удостоверения и други документи, удостоверяващи трудов стаж);</w:t>
      </w:r>
      <w:r w:rsidR="003E71A9">
        <w:rPr>
          <w:rFonts w:eastAsia="Arial"/>
          <w:sz w:val="28"/>
          <w:szCs w:val="28"/>
        </w:rPr>
        <w:t xml:space="preserve"> </w:t>
      </w:r>
      <w:r w:rsidR="007C5167" w:rsidRPr="003E71A9">
        <w:rPr>
          <w:rFonts w:eastAsia="Arial"/>
          <w:sz w:val="28"/>
          <w:szCs w:val="28"/>
        </w:rPr>
        <w:t>за установяване на връзка с лицата по телефон, за изпращане на кореспонденция, отнасяща се до изпълнение на задълженията им по трудови или граждански договори;</w:t>
      </w:r>
    </w:p>
    <w:p w:rsidR="007C5167" w:rsidRPr="007C5167" w:rsidRDefault="007C5167" w:rsidP="007C5167">
      <w:pPr>
        <w:jc w:val="both"/>
        <w:rPr>
          <w:rFonts w:eastAsia="Arial"/>
          <w:sz w:val="28"/>
          <w:szCs w:val="28"/>
        </w:rPr>
      </w:pPr>
      <w:r w:rsidRPr="007C5167">
        <w:rPr>
          <w:rFonts w:eastAsia="Arial"/>
          <w:sz w:val="28"/>
          <w:szCs w:val="28"/>
        </w:rPr>
        <w:lastRenderedPageBreak/>
        <w:t>за водене на финансово-счетоводна дейност, включваща възнагражде</w:t>
      </w:r>
      <w:r w:rsidR="00C06860">
        <w:rPr>
          <w:rFonts w:eastAsia="Arial"/>
          <w:sz w:val="28"/>
          <w:szCs w:val="28"/>
        </w:rPr>
        <w:t>нията на магистратите, държавните</w:t>
      </w:r>
      <w:r w:rsidR="006C06E4">
        <w:rPr>
          <w:rFonts w:eastAsia="Arial"/>
          <w:sz w:val="28"/>
          <w:szCs w:val="28"/>
        </w:rPr>
        <w:t xml:space="preserve"> съдеб</w:t>
      </w:r>
      <w:r w:rsidRPr="007C5167">
        <w:rPr>
          <w:rFonts w:eastAsia="Arial"/>
          <w:sz w:val="28"/>
          <w:szCs w:val="28"/>
        </w:rPr>
        <w:t>н</w:t>
      </w:r>
      <w:r w:rsidR="00C06860">
        <w:rPr>
          <w:rFonts w:eastAsia="Arial"/>
          <w:sz w:val="28"/>
          <w:szCs w:val="28"/>
        </w:rPr>
        <w:t>и</w:t>
      </w:r>
      <w:r w:rsidRPr="007C5167">
        <w:rPr>
          <w:rFonts w:eastAsia="Arial"/>
          <w:sz w:val="28"/>
          <w:szCs w:val="28"/>
        </w:rPr>
        <w:t xml:space="preserve"> изпълнител</w:t>
      </w:r>
      <w:r w:rsidR="00C06860">
        <w:rPr>
          <w:rFonts w:eastAsia="Arial"/>
          <w:sz w:val="28"/>
          <w:szCs w:val="28"/>
        </w:rPr>
        <w:t>и</w:t>
      </w:r>
      <w:r w:rsidRPr="007C5167">
        <w:rPr>
          <w:rFonts w:eastAsia="Arial"/>
          <w:sz w:val="28"/>
          <w:szCs w:val="28"/>
        </w:rPr>
        <w:t>, съдията по вписванията, служителите, вещите лица, съдебните заседатели, свидетелите и др.;</w:t>
      </w:r>
      <w:r w:rsidR="00C06860">
        <w:rPr>
          <w:rFonts w:eastAsia="Arial"/>
          <w:sz w:val="28"/>
          <w:szCs w:val="28"/>
        </w:rPr>
        <w:t xml:space="preserve"> </w:t>
      </w:r>
      <w:r w:rsidRPr="007C5167">
        <w:rPr>
          <w:rFonts w:eastAsia="Arial"/>
          <w:sz w:val="28"/>
          <w:szCs w:val="28"/>
        </w:rPr>
        <w:t>за служебна кореспонденция по граждански, наказателни и изпълнителни дела;</w:t>
      </w:r>
      <w:r w:rsidR="00C06860">
        <w:rPr>
          <w:rFonts w:eastAsia="Arial"/>
          <w:sz w:val="28"/>
          <w:szCs w:val="28"/>
        </w:rPr>
        <w:t xml:space="preserve"> </w:t>
      </w:r>
      <w:r w:rsidRPr="007C5167">
        <w:rPr>
          <w:rFonts w:eastAsia="Arial"/>
          <w:sz w:val="28"/>
          <w:szCs w:val="28"/>
        </w:rPr>
        <w:t>за извършване на процесуални действия (разпити, претърсвания, изземвания, разкриване на банкови тайни и др.)</w:t>
      </w:r>
      <w:r w:rsidR="006C06E4">
        <w:rPr>
          <w:rFonts w:eastAsia="Arial"/>
          <w:sz w:val="28"/>
          <w:szCs w:val="28"/>
        </w:rPr>
        <w:t>;</w:t>
      </w:r>
      <w:r w:rsidRPr="007C5167">
        <w:rPr>
          <w:rFonts w:eastAsia="Arial"/>
          <w:sz w:val="28"/>
          <w:szCs w:val="28"/>
        </w:rPr>
        <w:t xml:space="preserve"> при събиране на </w:t>
      </w:r>
      <w:proofErr w:type="spellStart"/>
      <w:r w:rsidRPr="007C5167">
        <w:rPr>
          <w:rFonts w:eastAsia="Arial"/>
          <w:sz w:val="28"/>
          <w:szCs w:val="28"/>
        </w:rPr>
        <w:t>доказателствен</w:t>
      </w:r>
      <w:proofErr w:type="spellEnd"/>
      <w:r w:rsidRPr="007C5167">
        <w:rPr>
          <w:rFonts w:eastAsia="Arial"/>
          <w:sz w:val="28"/>
          <w:szCs w:val="28"/>
        </w:rPr>
        <w:t xml:space="preserve"> материал по досъдебните производства;</w:t>
      </w:r>
      <w:r w:rsidR="00C06860">
        <w:rPr>
          <w:rFonts w:eastAsia="Arial"/>
          <w:sz w:val="28"/>
          <w:szCs w:val="28"/>
        </w:rPr>
        <w:t xml:space="preserve"> </w:t>
      </w:r>
      <w:r w:rsidRPr="007C5167">
        <w:rPr>
          <w:rFonts w:eastAsia="Arial"/>
          <w:sz w:val="28"/>
          <w:szCs w:val="28"/>
        </w:rPr>
        <w:t>за въвеждане и използване на необходимите лични данни в информационната система на „Бюро Съдимост“.</w:t>
      </w:r>
    </w:p>
    <w:p w:rsidR="007C5167" w:rsidRPr="00C06860" w:rsidRDefault="00C06860" w:rsidP="00C06860">
      <w:pPr>
        <w:ind w:firstLine="709"/>
        <w:jc w:val="both"/>
        <w:rPr>
          <w:rFonts w:eastAsia="Arial"/>
          <w:b/>
          <w:bCs/>
          <w:sz w:val="28"/>
          <w:szCs w:val="28"/>
        </w:rPr>
      </w:pPr>
      <w:r>
        <w:rPr>
          <w:rFonts w:eastAsia="Arial"/>
          <w:b/>
          <w:bCs/>
          <w:sz w:val="28"/>
          <w:szCs w:val="28"/>
        </w:rPr>
        <w:t>Чл. 10</w:t>
      </w:r>
      <w:r w:rsidR="005976B3">
        <w:rPr>
          <w:rFonts w:eastAsia="Arial"/>
          <w:b/>
          <w:bCs/>
          <w:sz w:val="28"/>
          <w:szCs w:val="28"/>
        </w:rPr>
        <w:t>.</w:t>
      </w:r>
      <w:r>
        <w:rPr>
          <w:rFonts w:eastAsia="Arial"/>
          <w:b/>
          <w:bCs/>
          <w:sz w:val="28"/>
          <w:szCs w:val="28"/>
        </w:rPr>
        <w:t xml:space="preserve"> </w:t>
      </w:r>
      <w:r w:rsidR="007C5167" w:rsidRPr="007C5167">
        <w:rPr>
          <w:rFonts w:eastAsia="Arial"/>
          <w:sz w:val="28"/>
          <w:szCs w:val="28"/>
        </w:rPr>
        <w:t xml:space="preserve">При обработването на лични данни в Районен съд - </w:t>
      </w:r>
      <w:r>
        <w:rPr>
          <w:rFonts w:eastAsia="Arial"/>
          <w:sz w:val="28"/>
          <w:szCs w:val="28"/>
        </w:rPr>
        <w:t>Карлово</w:t>
      </w:r>
      <w:r w:rsidR="007C5167" w:rsidRPr="007C5167">
        <w:rPr>
          <w:rFonts w:eastAsia="Arial"/>
          <w:sz w:val="28"/>
          <w:szCs w:val="28"/>
        </w:rPr>
        <w:t xml:space="preserve"> се спазват следните принципи:</w:t>
      </w:r>
    </w:p>
    <w:p w:rsidR="007C5167" w:rsidRPr="00C06860" w:rsidRDefault="00C06860" w:rsidP="00BB71A6">
      <w:pPr>
        <w:pStyle w:val="aa"/>
        <w:numPr>
          <w:ilvl w:val="0"/>
          <w:numId w:val="11"/>
        </w:numPr>
        <w:tabs>
          <w:tab w:val="left" w:pos="851"/>
        </w:tabs>
        <w:ind w:left="0" w:firstLine="426"/>
        <w:jc w:val="both"/>
        <w:rPr>
          <w:rFonts w:eastAsia="Arial"/>
          <w:sz w:val="28"/>
          <w:szCs w:val="28"/>
        </w:rPr>
      </w:pPr>
      <w:r>
        <w:rPr>
          <w:rFonts w:eastAsia="Arial"/>
          <w:sz w:val="28"/>
          <w:szCs w:val="28"/>
        </w:rPr>
        <w:t>З</w:t>
      </w:r>
      <w:r w:rsidR="007C5167" w:rsidRPr="00C06860">
        <w:rPr>
          <w:rFonts w:eastAsia="Arial"/>
          <w:sz w:val="28"/>
          <w:szCs w:val="28"/>
        </w:rPr>
        <w:t>аконосъобразност, добросъвестност и прозрачност - обработване при наличие на законово основание, при полагане на дължимата грижа и при информиране на субекта на данни;</w:t>
      </w:r>
    </w:p>
    <w:p w:rsidR="007C5167" w:rsidRPr="00C06860" w:rsidRDefault="00C06860" w:rsidP="00BB71A6">
      <w:pPr>
        <w:pStyle w:val="aa"/>
        <w:numPr>
          <w:ilvl w:val="0"/>
          <w:numId w:val="11"/>
        </w:numPr>
        <w:ind w:left="0" w:firstLine="360"/>
        <w:jc w:val="both"/>
        <w:rPr>
          <w:rFonts w:eastAsia="Arial"/>
          <w:sz w:val="28"/>
          <w:szCs w:val="28"/>
        </w:rPr>
      </w:pPr>
      <w:r>
        <w:rPr>
          <w:rFonts w:eastAsia="Arial"/>
          <w:sz w:val="28"/>
          <w:szCs w:val="28"/>
        </w:rPr>
        <w:t xml:space="preserve"> О</w:t>
      </w:r>
      <w:r w:rsidR="007C5167" w:rsidRPr="00C06860">
        <w:rPr>
          <w:rFonts w:eastAsia="Arial"/>
          <w:sz w:val="28"/>
          <w:szCs w:val="28"/>
        </w:rPr>
        <w:t>граничение на целите - събиране на данни за конкретни, изрично указани и легитимни цели и забрана за по-нататъшно обработване по начин, несъвместим с тези цели;</w:t>
      </w:r>
    </w:p>
    <w:p w:rsidR="007C5167" w:rsidRPr="00C06860" w:rsidRDefault="00C06860" w:rsidP="00BB71A6">
      <w:pPr>
        <w:pStyle w:val="aa"/>
        <w:numPr>
          <w:ilvl w:val="0"/>
          <w:numId w:val="11"/>
        </w:numPr>
        <w:tabs>
          <w:tab w:val="left" w:pos="851"/>
        </w:tabs>
        <w:ind w:left="0" w:firstLine="426"/>
        <w:jc w:val="both"/>
        <w:rPr>
          <w:rFonts w:eastAsia="Arial"/>
          <w:sz w:val="28"/>
          <w:szCs w:val="28"/>
        </w:rPr>
      </w:pPr>
      <w:r>
        <w:rPr>
          <w:rFonts w:eastAsia="Arial"/>
          <w:sz w:val="28"/>
          <w:szCs w:val="28"/>
        </w:rPr>
        <w:t>С</w:t>
      </w:r>
      <w:r w:rsidR="007C5167" w:rsidRPr="00C06860">
        <w:rPr>
          <w:rFonts w:eastAsia="Arial"/>
          <w:sz w:val="28"/>
          <w:szCs w:val="28"/>
        </w:rPr>
        <w:t>веждане на данните до минимум - дан</w:t>
      </w:r>
      <w:r w:rsidR="003E00EA">
        <w:rPr>
          <w:rFonts w:eastAsia="Arial"/>
          <w:sz w:val="28"/>
          <w:szCs w:val="28"/>
        </w:rPr>
        <w:t>ните да са подходящи, свързани</w:t>
      </w:r>
      <w:r w:rsidR="007C5167" w:rsidRPr="00C06860">
        <w:rPr>
          <w:rFonts w:eastAsia="Arial"/>
          <w:sz w:val="28"/>
          <w:szCs w:val="28"/>
        </w:rPr>
        <w:t xml:space="preserve"> и ограничени до необходимото във връзка с целите на обработването;</w:t>
      </w:r>
    </w:p>
    <w:p w:rsidR="007C5167" w:rsidRPr="003E00EA" w:rsidRDefault="003E00EA" w:rsidP="00BB71A6">
      <w:pPr>
        <w:pStyle w:val="aa"/>
        <w:numPr>
          <w:ilvl w:val="0"/>
          <w:numId w:val="11"/>
        </w:numPr>
        <w:tabs>
          <w:tab w:val="left" w:pos="851"/>
        </w:tabs>
        <w:ind w:left="0" w:firstLine="426"/>
        <w:jc w:val="both"/>
        <w:rPr>
          <w:rFonts w:eastAsia="Arial"/>
          <w:sz w:val="28"/>
          <w:szCs w:val="28"/>
        </w:rPr>
      </w:pPr>
      <w:r>
        <w:rPr>
          <w:rFonts w:eastAsia="Arial"/>
          <w:sz w:val="28"/>
          <w:szCs w:val="28"/>
        </w:rPr>
        <w:t>Т</w:t>
      </w:r>
      <w:r w:rsidR="007C5167" w:rsidRPr="003E00EA">
        <w:rPr>
          <w:rFonts w:eastAsia="Arial"/>
          <w:sz w:val="28"/>
          <w:szCs w:val="28"/>
        </w:rPr>
        <w:t>очност - поддържане в актуален вид и предприемане на всички разумни мерки за гарантиране на своевременно изтриване или коригиране на неточни данни при отчитане на целите на обработването;</w:t>
      </w:r>
    </w:p>
    <w:p w:rsidR="007C5167" w:rsidRPr="003E00EA" w:rsidRDefault="003E00EA" w:rsidP="00BB71A6">
      <w:pPr>
        <w:pStyle w:val="aa"/>
        <w:numPr>
          <w:ilvl w:val="0"/>
          <w:numId w:val="11"/>
        </w:numPr>
        <w:tabs>
          <w:tab w:val="left" w:pos="426"/>
          <w:tab w:val="left" w:pos="851"/>
        </w:tabs>
        <w:ind w:left="0" w:firstLine="426"/>
        <w:jc w:val="both"/>
        <w:rPr>
          <w:rFonts w:eastAsia="Arial"/>
          <w:sz w:val="28"/>
          <w:szCs w:val="28"/>
        </w:rPr>
      </w:pPr>
      <w:r>
        <w:rPr>
          <w:rFonts w:eastAsia="Arial"/>
          <w:sz w:val="28"/>
          <w:szCs w:val="28"/>
        </w:rPr>
        <w:t>О</w:t>
      </w:r>
      <w:r w:rsidR="007C5167" w:rsidRPr="003E00EA">
        <w:rPr>
          <w:rFonts w:eastAsia="Arial"/>
          <w:sz w:val="28"/>
          <w:szCs w:val="28"/>
        </w:rPr>
        <w:t xml:space="preserve">граничение на съхранението - данните да се обработват за период с </w:t>
      </w:r>
      <w:r w:rsidRPr="003E00EA">
        <w:rPr>
          <w:rFonts w:eastAsia="Arial"/>
          <w:sz w:val="28"/>
          <w:szCs w:val="28"/>
        </w:rPr>
        <w:t xml:space="preserve">минимална </w:t>
      </w:r>
      <w:r>
        <w:rPr>
          <w:rFonts w:eastAsia="Arial"/>
          <w:sz w:val="28"/>
          <w:szCs w:val="28"/>
        </w:rPr>
        <w:t>п</w:t>
      </w:r>
      <w:r w:rsidR="007C5167" w:rsidRPr="003E00EA">
        <w:rPr>
          <w:rFonts w:eastAsia="Arial"/>
          <w:sz w:val="28"/>
          <w:szCs w:val="28"/>
        </w:rPr>
        <w:t>родължителност съгласно целите; съхраняване за по-дълги срокове е допустимо единствено за целите на архивирането в обществен интерес, за научни или исторически изследвания или статистически цели само при условие</w:t>
      </w:r>
      <w:r>
        <w:rPr>
          <w:rFonts w:eastAsia="Arial"/>
          <w:sz w:val="28"/>
          <w:szCs w:val="28"/>
        </w:rPr>
        <w:t>,</w:t>
      </w:r>
      <w:r w:rsidR="007C5167" w:rsidRPr="003E00EA">
        <w:rPr>
          <w:rFonts w:eastAsia="Arial"/>
          <w:sz w:val="28"/>
          <w:szCs w:val="28"/>
        </w:rPr>
        <w:t xml:space="preserve"> че са приложени подходящи технически и организационни мерки за гарантиране на правата и свободите на субекта на данните;</w:t>
      </w:r>
    </w:p>
    <w:p w:rsidR="007C5167" w:rsidRPr="003E00EA" w:rsidRDefault="003E00EA" w:rsidP="00BB71A6">
      <w:pPr>
        <w:pStyle w:val="aa"/>
        <w:numPr>
          <w:ilvl w:val="0"/>
          <w:numId w:val="11"/>
        </w:numPr>
        <w:tabs>
          <w:tab w:val="left" w:pos="851"/>
        </w:tabs>
        <w:ind w:left="0" w:firstLine="426"/>
        <w:jc w:val="both"/>
        <w:rPr>
          <w:rFonts w:eastAsia="Arial"/>
          <w:sz w:val="28"/>
          <w:szCs w:val="28"/>
        </w:rPr>
      </w:pPr>
      <w:r>
        <w:rPr>
          <w:rFonts w:eastAsia="Arial"/>
          <w:sz w:val="28"/>
          <w:szCs w:val="28"/>
        </w:rPr>
        <w:t>Ц</w:t>
      </w:r>
      <w:r w:rsidR="007C5167" w:rsidRPr="003E00EA">
        <w:rPr>
          <w:rFonts w:eastAsia="Arial"/>
          <w:sz w:val="28"/>
          <w:szCs w:val="28"/>
        </w:rPr>
        <w:t>ялостност и поверителност - обработване по начин, гарантиращ подходящо ниво на сигурност на личните данни, 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мерки;</w:t>
      </w:r>
    </w:p>
    <w:p w:rsidR="007C5167" w:rsidRPr="003E00EA" w:rsidRDefault="003E00EA" w:rsidP="00BB71A6">
      <w:pPr>
        <w:pStyle w:val="aa"/>
        <w:numPr>
          <w:ilvl w:val="0"/>
          <w:numId w:val="11"/>
        </w:numPr>
        <w:tabs>
          <w:tab w:val="left" w:pos="851"/>
        </w:tabs>
        <w:ind w:left="0" w:firstLine="426"/>
        <w:jc w:val="both"/>
        <w:rPr>
          <w:rFonts w:eastAsia="Arial"/>
          <w:sz w:val="28"/>
          <w:szCs w:val="28"/>
        </w:rPr>
      </w:pPr>
      <w:r>
        <w:rPr>
          <w:rFonts w:eastAsia="Arial"/>
          <w:sz w:val="28"/>
          <w:szCs w:val="28"/>
        </w:rPr>
        <w:t>О</w:t>
      </w:r>
      <w:r w:rsidR="007C5167" w:rsidRPr="003E00EA">
        <w:rPr>
          <w:rFonts w:eastAsia="Arial"/>
          <w:sz w:val="28"/>
          <w:szCs w:val="28"/>
        </w:rPr>
        <w:t>тчетност - администраторът носи отговорност и доказва спазването на принципите, свързани с обработването на лични данни.</w:t>
      </w:r>
    </w:p>
    <w:p w:rsidR="007C5167" w:rsidRPr="003E00EA" w:rsidRDefault="003E00EA" w:rsidP="003E00EA">
      <w:pPr>
        <w:ind w:firstLine="426"/>
        <w:jc w:val="both"/>
        <w:rPr>
          <w:rFonts w:eastAsia="Arial"/>
          <w:bCs/>
          <w:sz w:val="28"/>
          <w:szCs w:val="28"/>
        </w:rPr>
      </w:pPr>
      <w:bookmarkStart w:id="0" w:name="bookmark5"/>
      <w:r>
        <w:rPr>
          <w:rFonts w:eastAsia="Arial"/>
          <w:b/>
          <w:bCs/>
          <w:sz w:val="28"/>
          <w:szCs w:val="28"/>
        </w:rPr>
        <w:t>Чл. 11</w:t>
      </w:r>
      <w:r w:rsidR="005976B3">
        <w:rPr>
          <w:rFonts w:eastAsia="Arial"/>
          <w:b/>
          <w:bCs/>
          <w:sz w:val="28"/>
          <w:szCs w:val="28"/>
        </w:rPr>
        <w:t>.</w:t>
      </w:r>
      <w:r>
        <w:rPr>
          <w:rFonts w:eastAsia="Arial"/>
          <w:b/>
          <w:bCs/>
          <w:sz w:val="28"/>
          <w:szCs w:val="28"/>
        </w:rPr>
        <w:t xml:space="preserve"> </w:t>
      </w:r>
      <w:r w:rsidR="007C5167" w:rsidRPr="003E00EA">
        <w:rPr>
          <w:rFonts w:eastAsia="Arial"/>
          <w:bCs/>
          <w:sz w:val="28"/>
          <w:szCs w:val="28"/>
        </w:rPr>
        <w:t xml:space="preserve">Условия за достъп на работещите в Районен съд </w:t>
      </w:r>
      <w:r>
        <w:rPr>
          <w:rFonts w:eastAsia="Arial"/>
          <w:bCs/>
          <w:sz w:val="28"/>
          <w:szCs w:val="28"/>
        </w:rPr>
        <w:t>–</w:t>
      </w:r>
      <w:r w:rsidR="007C5167" w:rsidRPr="003E00EA">
        <w:rPr>
          <w:rFonts w:eastAsia="Arial"/>
          <w:bCs/>
          <w:sz w:val="28"/>
          <w:szCs w:val="28"/>
        </w:rPr>
        <w:t xml:space="preserve"> </w:t>
      </w:r>
      <w:bookmarkEnd w:id="0"/>
      <w:r w:rsidR="00805C74">
        <w:rPr>
          <w:rFonts w:eastAsia="Arial"/>
          <w:bCs/>
          <w:sz w:val="28"/>
          <w:szCs w:val="28"/>
        </w:rPr>
        <w:t>Карлово</w:t>
      </w:r>
      <w:r>
        <w:rPr>
          <w:rFonts w:eastAsia="Arial"/>
          <w:bCs/>
          <w:sz w:val="28"/>
          <w:szCs w:val="28"/>
        </w:rPr>
        <w:t>:</w:t>
      </w:r>
    </w:p>
    <w:p w:rsidR="007C5167" w:rsidRPr="00805C74" w:rsidRDefault="007C5167" w:rsidP="00BB71A6">
      <w:pPr>
        <w:pStyle w:val="aa"/>
        <w:numPr>
          <w:ilvl w:val="0"/>
          <w:numId w:val="12"/>
        </w:numPr>
        <w:tabs>
          <w:tab w:val="left" w:pos="851"/>
        </w:tabs>
        <w:ind w:left="0" w:firstLine="426"/>
        <w:jc w:val="both"/>
        <w:rPr>
          <w:rFonts w:eastAsia="Arial"/>
          <w:sz w:val="28"/>
          <w:szCs w:val="28"/>
        </w:rPr>
      </w:pPr>
      <w:r w:rsidRPr="00805C74">
        <w:rPr>
          <w:rFonts w:eastAsia="Arial"/>
          <w:sz w:val="28"/>
          <w:szCs w:val="28"/>
        </w:rPr>
        <w:t>Лични данни на субектите се достъпват само ако това е необходимо за изпълн</w:t>
      </w:r>
      <w:r w:rsidR="00805C74">
        <w:rPr>
          <w:rFonts w:eastAsia="Arial"/>
          <w:sz w:val="28"/>
          <w:szCs w:val="28"/>
        </w:rPr>
        <w:t>ение на служебните задължения и/</w:t>
      </w:r>
      <w:r w:rsidRPr="00805C74">
        <w:rPr>
          <w:rFonts w:eastAsia="Arial"/>
          <w:sz w:val="28"/>
          <w:szCs w:val="28"/>
        </w:rPr>
        <w:t xml:space="preserve">или за изпълнение на конкретна служебна задача, като за целта работещите в Районен съд - </w:t>
      </w:r>
      <w:r w:rsidR="00805C74">
        <w:rPr>
          <w:rFonts w:eastAsia="Arial"/>
          <w:sz w:val="28"/>
          <w:szCs w:val="28"/>
        </w:rPr>
        <w:t>Карлово</w:t>
      </w:r>
      <w:r w:rsidRPr="00805C74">
        <w:rPr>
          <w:rFonts w:eastAsia="Arial"/>
          <w:sz w:val="28"/>
          <w:szCs w:val="28"/>
        </w:rPr>
        <w:t xml:space="preserve"> подписват декларация за поемане на задължение за неразпространение на лични данни, станали им известни във връзка с изпълнение на служебните им задължения, която се съхранява в кадровите им досиета </w:t>
      </w:r>
      <w:r w:rsidRPr="00805C74">
        <w:rPr>
          <w:rFonts w:eastAsia="Arial"/>
          <w:b/>
          <w:bCs/>
          <w:sz w:val="28"/>
          <w:szCs w:val="28"/>
        </w:rPr>
        <w:t>(Приложение № 1).</w:t>
      </w:r>
    </w:p>
    <w:p w:rsidR="007C5167" w:rsidRPr="007C5167" w:rsidRDefault="00805C74" w:rsidP="00805C74">
      <w:pPr>
        <w:ind w:firstLine="426"/>
        <w:jc w:val="both"/>
        <w:rPr>
          <w:rFonts w:eastAsia="Arial"/>
          <w:b/>
          <w:bCs/>
          <w:sz w:val="28"/>
          <w:szCs w:val="28"/>
        </w:rPr>
      </w:pPr>
      <w:bookmarkStart w:id="1" w:name="bookmark6"/>
      <w:r>
        <w:rPr>
          <w:rFonts w:eastAsia="Arial"/>
          <w:b/>
          <w:bCs/>
          <w:sz w:val="28"/>
          <w:szCs w:val="28"/>
        </w:rPr>
        <w:t>Чл. 12</w:t>
      </w:r>
      <w:r w:rsidR="005976B3">
        <w:rPr>
          <w:rFonts w:eastAsia="Arial"/>
          <w:b/>
          <w:bCs/>
          <w:sz w:val="28"/>
          <w:szCs w:val="28"/>
        </w:rPr>
        <w:t>.</w:t>
      </w:r>
      <w:r>
        <w:rPr>
          <w:rFonts w:eastAsia="Arial"/>
          <w:b/>
          <w:bCs/>
          <w:sz w:val="28"/>
          <w:szCs w:val="28"/>
        </w:rPr>
        <w:t xml:space="preserve"> </w:t>
      </w:r>
      <w:r w:rsidR="007C5167" w:rsidRPr="00805C74">
        <w:rPr>
          <w:rFonts w:eastAsia="Arial"/>
          <w:bCs/>
          <w:sz w:val="28"/>
          <w:szCs w:val="28"/>
        </w:rPr>
        <w:t>Права на субектите на лични данни</w:t>
      </w:r>
      <w:r w:rsidR="007C5167" w:rsidRPr="007C5167">
        <w:rPr>
          <w:rFonts w:eastAsia="Arial"/>
          <w:b/>
          <w:bCs/>
          <w:sz w:val="28"/>
          <w:szCs w:val="28"/>
        </w:rPr>
        <w:t>:</w:t>
      </w:r>
      <w:bookmarkEnd w:id="1"/>
    </w:p>
    <w:p w:rsidR="007C5167" w:rsidRPr="00805C74" w:rsidRDefault="00805C74" w:rsidP="00BB71A6">
      <w:pPr>
        <w:pStyle w:val="aa"/>
        <w:numPr>
          <w:ilvl w:val="0"/>
          <w:numId w:val="13"/>
        </w:numPr>
        <w:ind w:left="0" w:firstLine="360"/>
        <w:jc w:val="both"/>
        <w:rPr>
          <w:rFonts w:eastAsia="Arial"/>
          <w:sz w:val="28"/>
          <w:szCs w:val="28"/>
        </w:rPr>
      </w:pPr>
      <w:r>
        <w:rPr>
          <w:rFonts w:eastAsia="Arial"/>
          <w:sz w:val="28"/>
          <w:szCs w:val="28"/>
        </w:rPr>
        <w:lastRenderedPageBreak/>
        <w:t xml:space="preserve"> </w:t>
      </w:r>
      <w:r w:rsidR="007C5167" w:rsidRPr="00805C74">
        <w:rPr>
          <w:rFonts w:eastAsia="Arial"/>
          <w:sz w:val="28"/>
          <w:szCs w:val="28"/>
        </w:rPr>
        <w:t xml:space="preserve">Всяко физическо лице, чиито лични данни се обработват от Районен съд - </w:t>
      </w:r>
      <w:r>
        <w:rPr>
          <w:rFonts w:eastAsia="Arial"/>
          <w:sz w:val="28"/>
          <w:szCs w:val="28"/>
        </w:rPr>
        <w:t>Карлово</w:t>
      </w:r>
      <w:r w:rsidR="007C5167" w:rsidRPr="00805C74">
        <w:rPr>
          <w:rFonts w:eastAsia="Arial"/>
          <w:sz w:val="28"/>
          <w:szCs w:val="28"/>
        </w:rPr>
        <w:t>, следва да бъде уведомено за:</w:t>
      </w:r>
    </w:p>
    <w:p w:rsidR="007C5167" w:rsidRPr="00805C74" w:rsidRDefault="00805C74" w:rsidP="00805C74">
      <w:pPr>
        <w:ind w:firstLine="360"/>
        <w:jc w:val="both"/>
        <w:rPr>
          <w:rFonts w:eastAsia="Arial"/>
          <w:sz w:val="28"/>
          <w:szCs w:val="28"/>
        </w:rPr>
      </w:pPr>
      <w:r>
        <w:rPr>
          <w:rFonts w:eastAsia="Arial"/>
          <w:sz w:val="28"/>
          <w:szCs w:val="28"/>
        </w:rPr>
        <w:t>1</w:t>
      </w:r>
      <w:r w:rsidR="005976B3">
        <w:rPr>
          <w:rFonts w:eastAsia="Arial"/>
          <w:sz w:val="28"/>
          <w:szCs w:val="28"/>
        </w:rPr>
        <w:t>.</w:t>
      </w:r>
      <w:r>
        <w:rPr>
          <w:rFonts w:eastAsia="Arial"/>
          <w:sz w:val="28"/>
          <w:szCs w:val="28"/>
        </w:rPr>
        <w:t xml:space="preserve"> Д</w:t>
      </w:r>
      <w:r w:rsidR="007C5167" w:rsidRPr="00805C74">
        <w:rPr>
          <w:rFonts w:eastAsia="Arial"/>
          <w:sz w:val="28"/>
          <w:szCs w:val="28"/>
        </w:rPr>
        <w:t>анните, които идентифицират администратора и координатите за връзка с него, както и координатите за връзка с длъжностното лице по защита на данните;</w:t>
      </w:r>
    </w:p>
    <w:p w:rsidR="007C5167" w:rsidRPr="007C5167" w:rsidRDefault="00805C74" w:rsidP="00805C74">
      <w:pPr>
        <w:ind w:firstLine="357"/>
        <w:jc w:val="both"/>
        <w:rPr>
          <w:rFonts w:eastAsia="Arial"/>
          <w:sz w:val="28"/>
          <w:szCs w:val="28"/>
        </w:rPr>
      </w:pPr>
      <w:r>
        <w:rPr>
          <w:rFonts w:eastAsia="Arial"/>
          <w:sz w:val="28"/>
          <w:szCs w:val="28"/>
        </w:rPr>
        <w:t>2</w:t>
      </w:r>
      <w:r w:rsidR="005976B3">
        <w:rPr>
          <w:rFonts w:eastAsia="Arial"/>
          <w:sz w:val="28"/>
          <w:szCs w:val="28"/>
        </w:rPr>
        <w:t>.</w:t>
      </w:r>
      <w:r>
        <w:rPr>
          <w:rFonts w:eastAsia="Arial"/>
          <w:sz w:val="28"/>
          <w:szCs w:val="28"/>
        </w:rPr>
        <w:t xml:space="preserve"> Ц</w:t>
      </w:r>
      <w:r w:rsidR="007C5167" w:rsidRPr="007C5167">
        <w:rPr>
          <w:rFonts w:eastAsia="Arial"/>
          <w:sz w:val="28"/>
          <w:szCs w:val="28"/>
        </w:rPr>
        <w:t>елите на обработването на личните данни и правното основание за това;</w:t>
      </w:r>
    </w:p>
    <w:p w:rsidR="007C5167" w:rsidRPr="007C5167" w:rsidRDefault="006C06E4" w:rsidP="006C06E4">
      <w:pPr>
        <w:tabs>
          <w:tab w:val="left" w:pos="284"/>
        </w:tabs>
        <w:jc w:val="both"/>
        <w:rPr>
          <w:rFonts w:eastAsia="Arial"/>
          <w:sz w:val="28"/>
          <w:szCs w:val="28"/>
        </w:rPr>
      </w:pPr>
      <w:r>
        <w:rPr>
          <w:rFonts w:eastAsia="Arial"/>
          <w:sz w:val="28"/>
          <w:szCs w:val="28"/>
        </w:rPr>
        <w:tab/>
        <w:t xml:space="preserve">3. </w:t>
      </w:r>
      <w:r w:rsidR="007C5167" w:rsidRPr="007C5167">
        <w:rPr>
          <w:rFonts w:eastAsia="Arial"/>
          <w:sz w:val="28"/>
          <w:szCs w:val="28"/>
        </w:rPr>
        <w:t>категориите лични данни, отнасящи се до съответното физическо лице;</w:t>
      </w:r>
    </w:p>
    <w:p w:rsidR="007C5167" w:rsidRPr="007C5167" w:rsidRDefault="006C06E4" w:rsidP="00805C74">
      <w:pPr>
        <w:tabs>
          <w:tab w:val="left" w:pos="851"/>
        </w:tabs>
        <w:ind w:firstLine="357"/>
        <w:jc w:val="both"/>
        <w:rPr>
          <w:rFonts w:eastAsia="Arial"/>
          <w:sz w:val="28"/>
          <w:szCs w:val="28"/>
        </w:rPr>
      </w:pPr>
      <w:r>
        <w:rPr>
          <w:rFonts w:eastAsia="Arial"/>
          <w:sz w:val="28"/>
          <w:szCs w:val="28"/>
        </w:rPr>
        <w:t>4</w:t>
      </w:r>
      <w:r w:rsidR="005976B3">
        <w:rPr>
          <w:rFonts w:eastAsia="Arial"/>
          <w:sz w:val="28"/>
          <w:szCs w:val="28"/>
        </w:rPr>
        <w:t>.</w:t>
      </w:r>
      <w:r w:rsidR="00805C74">
        <w:rPr>
          <w:rFonts w:eastAsia="Arial"/>
          <w:sz w:val="28"/>
          <w:szCs w:val="28"/>
        </w:rPr>
        <w:t xml:space="preserve"> П</w:t>
      </w:r>
      <w:r>
        <w:rPr>
          <w:rFonts w:eastAsia="Arial"/>
          <w:sz w:val="28"/>
          <w:szCs w:val="28"/>
        </w:rPr>
        <w:t>олучателите или категории</w:t>
      </w:r>
      <w:r w:rsidR="007C5167" w:rsidRPr="007C5167">
        <w:rPr>
          <w:rFonts w:eastAsia="Arial"/>
          <w:sz w:val="28"/>
          <w:szCs w:val="28"/>
        </w:rPr>
        <w:t xml:space="preserve"> получатели, на които могат да бъдат разкрити данните;</w:t>
      </w:r>
    </w:p>
    <w:p w:rsidR="007C5167" w:rsidRPr="007C5167" w:rsidRDefault="006C06E4" w:rsidP="00805C74">
      <w:pPr>
        <w:ind w:firstLine="357"/>
        <w:jc w:val="both"/>
        <w:rPr>
          <w:rFonts w:eastAsia="Arial"/>
          <w:sz w:val="28"/>
          <w:szCs w:val="28"/>
        </w:rPr>
      </w:pPr>
      <w:r>
        <w:rPr>
          <w:rFonts w:eastAsia="Arial"/>
          <w:sz w:val="28"/>
          <w:szCs w:val="28"/>
        </w:rPr>
        <w:t>5</w:t>
      </w:r>
      <w:r w:rsidR="005976B3">
        <w:rPr>
          <w:rFonts w:eastAsia="Arial"/>
          <w:sz w:val="28"/>
          <w:szCs w:val="28"/>
        </w:rPr>
        <w:t>.</w:t>
      </w:r>
      <w:r w:rsidR="00805C74">
        <w:rPr>
          <w:rFonts w:eastAsia="Arial"/>
          <w:sz w:val="28"/>
          <w:szCs w:val="28"/>
        </w:rPr>
        <w:t xml:space="preserve"> С</w:t>
      </w:r>
      <w:r w:rsidR="007C5167" w:rsidRPr="007C5167">
        <w:rPr>
          <w:rFonts w:eastAsia="Arial"/>
          <w:sz w:val="28"/>
          <w:szCs w:val="28"/>
        </w:rPr>
        <w:t>рока за съхранение на данните;</w:t>
      </w:r>
    </w:p>
    <w:p w:rsidR="007C5167" w:rsidRPr="007C5167" w:rsidRDefault="006C06E4" w:rsidP="00676E53">
      <w:pPr>
        <w:tabs>
          <w:tab w:val="left" w:pos="567"/>
        </w:tabs>
        <w:ind w:firstLine="357"/>
        <w:jc w:val="both"/>
        <w:rPr>
          <w:rFonts w:eastAsia="Arial"/>
          <w:sz w:val="28"/>
          <w:szCs w:val="28"/>
        </w:rPr>
      </w:pPr>
      <w:r>
        <w:rPr>
          <w:rFonts w:eastAsia="Arial"/>
          <w:sz w:val="28"/>
          <w:szCs w:val="28"/>
        </w:rPr>
        <w:t>6</w:t>
      </w:r>
      <w:r w:rsidR="005976B3">
        <w:rPr>
          <w:rFonts w:eastAsia="Arial"/>
          <w:sz w:val="28"/>
          <w:szCs w:val="28"/>
        </w:rPr>
        <w:t>.</w:t>
      </w:r>
      <w:r w:rsidR="00805C74">
        <w:rPr>
          <w:rFonts w:eastAsia="Arial"/>
          <w:sz w:val="28"/>
          <w:szCs w:val="28"/>
        </w:rPr>
        <w:t xml:space="preserve"> П</w:t>
      </w:r>
      <w:r w:rsidR="007C5167" w:rsidRPr="007C5167">
        <w:rPr>
          <w:rFonts w:eastAsia="Arial"/>
          <w:sz w:val="28"/>
          <w:szCs w:val="28"/>
        </w:rPr>
        <w:t xml:space="preserve">равото да се изиска от администратора достъп до собствените лични данни, тяхното коригиране, изтриване или ограничаване на обработването им, правото на възражение срещу обработването и правото на преносимост на данните при условията на Регламент (ЕС) 2016/679 </w:t>
      </w:r>
      <w:r w:rsidR="007C5167" w:rsidRPr="007C5167">
        <w:rPr>
          <w:rFonts w:eastAsia="Arial"/>
          <w:b/>
          <w:bCs/>
          <w:sz w:val="28"/>
          <w:szCs w:val="28"/>
        </w:rPr>
        <w:t xml:space="preserve">(Приложение </w:t>
      </w:r>
      <w:r w:rsidR="00805C74" w:rsidRPr="00BA0936">
        <w:rPr>
          <w:rFonts w:eastAsia="Arial"/>
          <w:b/>
          <w:sz w:val="28"/>
          <w:szCs w:val="28"/>
        </w:rPr>
        <w:t>№ 2</w:t>
      </w:r>
      <w:r w:rsidR="00805C74">
        <w:rPr>
          <w:rFonts w:eastAsia="Arial"/>
          <w:sz w:val="28"/>
          <w:szCs w:val="28"/>
        </w:rPr>
        <w:t xml:space="preserve">), както и </w:t>
      </w:r>
      <w:r w:rsidR="007C5167" w:rsidRPr="007C5167">
        <w:rPr>
          <w:rFonts w:eastAsia="Arial"/>
          <w:sz w:val="28"/>
          <w:szCs w:val="28"/>
        </w:rPr>
        <w:t>правото на оттегляне на съгласието по всяко време, когато обработването на личните данни се основава на съгласие на лицето;</w:t>
      </w:r>
    </w:p>
    <w:p w:rsidR="007C5167" w:rsidRDefault="006C06E4" w:rsidP="00676E53">
      <w:pPr>
        <w:ind w:firstLine="357"/>
        <w:jc w:val="both"/>
        <w:rPr>
          <w:rFonts w:eastAsia="Arial"/>
          <w:sz w:val="28"/>
          <w:szCs w:val="28"/>
        </w:rPr>
      </w:pPr>
      <w:r>
        <w:rPr>
          <w:rFonts w:eastAsia="Arial"/>
          <w:sz w:val="28"/>
          <w:szCs w:val="28"/>
        </w:rPr>
        <w:t>7</w:t>
      </w:r>
      <w:r w:rsidR="005976B3">
        <w:rPr>
          <w:rFonts w:eastAsia="Arial"/>
          <w:sz w:val="28"/>
          <w:szCs w:val="28"/>
        </w:rPr>
        <w:t>.</w:t>
      </w:r>
      <w:r w:rsidR="00676E53">
        <w:rPr>
          <w:rFonts w:eastAsia="Arial"/>
          <w:sz w:val="28"/>
          <w:szCs w:val="28"/>
        </w:rPr>
        <w:t xml:space="preserve"> П</w:t>
      </w:r>
      <w:r w:rsidR="007C5167" w:rsidRPr="007C5167">
        <w:rPr>
          <w:rFonts w:eastAsia="Arial"/>
          <w:sz w:val="28"/>
          <w:szCs w:val="28"/>
        </w:rPr>
        <w:t>равото на жалба до надзорен орган:</w:t>
      </w:r>
      <w:r w:rsidR="00676E53">
        <w:rPr>
          <w:rFonts w:eastAsia="Arial"/>
          <w:sz w:val="28"/>
          <w:szCs w:val="28"/>
        </w:rPr>
        <w:t xml:space="preserve"> </w:t>
      </w:r>
      <w:r w:rsidR="007C5167" w:rsidRPr="007C5167">
        <w:rPr>
          <w:rFonts w:eastAsia="Arial"/>
          <w:sz w:val="28"/>
          <w:szCs w:val="28"/>
        </w:rPr>
        <w:t xml:space="preserve">Комисията за защита на личните данни, ако се касае до обработка на лични данни от Районен съд - </w:t>
      </w:r>
      <w:r w:rsidR="00676E53">
        <w:rPr>
          <w:rFonts w:eastAsia="Arial"/>
          <w:sz w:val="28"/>
          <w:szCs w:val="28"/>
        </w:rPr>
        <w:t>Карлово</w:t>
      </w:r>
      <w:r w:rsidR="007C5167" w:rsidRPr="007C5167">
        <w:rPr>
          <w:rFonts w:eastAsia="Arial"/>
          <w:sz w:val="28"/>
          <w:szCs w:val="28"/>
        </w:rPr>
        <w:t xml:space="preserve"> в качествот</w:t>
      </w:r>
      <w:r w:rsidR="00676E53">
        <w:rPr>
          <w:rFonts w:eastAsia="Arial"/>
          <w:sz w:val="28"/>
          <w:szCs w:val="28"/>
        </w:rPr>
        <w:t xml:space="preserve">о му на обикновен администратор; </w:t>
      </w:r>
      <w:r w:rsidR="007C5167" w:rsidRPr="007C5167">
        <w:rPr>
          <w:rFonts w:eastAsia="Arial"/>
          <w:sz w:val="28"/>
          <w:szCs w:val="28"/>
        </w:rPr>
        <w:t>Инспектората към Висшия съдебен съвет, ако се касае за обработка</w:t>
      </w:r>
      <w:r w:rsidR="00676E53">
        <w:rPr>
          <w:rFonts w:ascii="Arial" w:eastAsia="Arial" w:hAnsi="Arial" w:cs="Arial"/>
        </w:rPr>
        <w:t xml:space="preserve"> на </w:t>
      </w:r>
      <w:r w:rsidR="00676E53" w:rsidRPr="00676E53">
        <w:rPr>
          <w:sz w:val="28"/>
          <w:szCs w:val="28"/>
        </w:rPr>
        <w:t xml:space="preserve">лични данни от Районен съд - </w:t>
      </w:r>
      <w:r w:rsidR="00676E53">
        <w:rPr>
          <w:sz w:val="28"/>
          <w:szCs w:val="28"/>
        </w:rPr>
        <w:t>Карлово</w:t>
      </w:r>
      <w:r w:rsidR="00676E53" w:rsidRPr="00676E53">
        <w:rPr>
          <w:sz w:val="28"/>
          <w:szCs w:val="28"/>
        </w:rPr>
        <w:t xml:space="preserve"> при изпълнение на функции на орган на съдебната власт</w:t>
      </w:r>
      <w:r w:rsidR="006B4EB9">
        <w:rPr>
          <w:rFonts w:eastAsia="Arial"/>
          <w:sz w:val="28"/>
          <w:szCs w:val="28"/>
        </w:rPr>
        <w:t>;</w:t>
      </w:r>
    </w:p>
    <w:p w:rsidR="006B4EB9" w:rsidRDefault="006C06E4" w:rsidP="00676E53">
      <w:pPr>
        <w:ind w:firstLine="357"/>
        <w:jc w:val="both"/>
        <w:rPr>
          <w:rFonts w:eastAsia="Arial"/>
          <w:sz w:val="28"/>
          <w:szCs w:val="28"/>
        </w:rPr>
      </w:pPr>
      <w:r>
        <w:rPr>
          <w:rFonts w:eastAsia="Arial"/>
          <w:sz w:val="28"/>
          <w:szCs w:val="28"/>
        </w:rPr>
        <w:t>8</w:t>
      </w:r>
      <w:r w:rsidR="005976B3">
        <w:rPr>
          <w:rFonts w:eastAsia="Arial"/>
          <w:sz w:val="28"/>
          <w:szCs w:val="28"/>
        </w:rPr>
        <w:t>.</w:t>
      </w:r>
      <w:r w:rsidR="006B4EB9">
        <w:rPr>
          <w:rFonts w:eastAsia="Arial"/>
          <w:sz w:val="28"/>
          <w:szCs w:val="28"/>
        </w:rPr>
        <w:t xml:space="preserve"> Източникът на данните;</w:t>
      </w:r>
    </w:p>
    <w:p w:rsidR="006B4EB9" w:rsidRPr="006B4EB9" w:rsidRDefault="006B4EB9" w:rsidP="006B4EB9">
      <w:pPr>
        <w:widowControl w:val="0"/>
        <w:ind w:left="23" w:firstLine="580"/>
        <w:jc w:val="both"/>
        <w:rPr>
          <w:rFonts w:eastAsia="Arial"/>
          <w:color w:val="000000"/>
          <w:sz w:val="28"/>
          <w:szCs w:val="28"/>
        </w:rPr>
      </w:pPr>
      <w:r>
        <w:rPr>
          <w:rFonts w:eastAsia="Arial"/>
          <w:b/>
          <w:bCs/>
          <w:iCs/>
          <w:color w:val="000000"/>
          <w:sz w:val="28"/>
          <w:szCs w:val="28"/>
        </w:rPr>
        <w:t>чл. 13</w:t>
      </w:r>
      <w:r w:rsidR="005976B3">
        <w:rPr>
          <w:rFonts w:eastAsia="Arial"/>
          <w:b/>
          <w:bCs/>
          <w:iCs/>
          <w:color w:val="000000"/>
          <w:sz w:val="28"/>
          <w:szCs w:val="28"/>
        </w:rPr>
        <w:t>.</w:t>
      </w:r>
      <w:r>
        <w:rPr>
          <w:rFonts w:eastAsia="Arial"/>
          <w:b/>
          <w:bCs/>
          <w:iCs/>
          <w:color w:val="000000"/>
          <w:sz w:val="28"/>
          <w:szCs w:val="28"/>
        </w:rPr>
        <w:t xml:space="preserve"> </w:t>
      </w:r>
      <w:r w:rsidRPr="006B4EB9">
        <w:rPr>
          <w:rFonts w:eastAsia="Arial"/>
          <w:color w:val="000000"/>
          <w:sz w:val="28"/>
          <w:szCs w:val="28"/>
        </w:rPr>
        <w:t xml:space="preserve">Уведомяването по </w:t>
      </w:r>
      <w:r>
        <w:rPr>
          <w:rFonts w:eastAsia="Arial"/>
          <w:color w:val="000000"/>
          <w:sz w:val="28"/>
          <w:szCs w:val="28"/>
        </w:rPr>
        <w:t>чл. 12</w:t>
      </w:r>
      <w:r w:rsidRPr="006B4EB9">
        <w:rPr>
          <w:rFonts w:eastAsia="Arial"/>
          <w:color w:val="000000"/>
          <w:sz w:val="28"/>
          <w:szCs w:val="28"/>
        </w:rPr>
        <w:t>. не се прилага, когато:</w:t>
      </w:r>
    </w:p>
    <w:p w:rsidR="006B4EB9" w:rsidRPr="006B4EB9" w:rsidRDefault="006B4EB9" w:rsidP="00BB71A6">
      <w:pPr>
        <w:pStyle w:val="aa"/>
        <w:widowControl w:val="0"/>
        <w:numPr>
          <w:ilvl w:val="0"/>
          <w:numId w:val="14"/>
        </w:numPr>
        <w:tabs>
          <w:tab w:val="left" w:pos="709"/>
        </w:tabs>
        <w:ind w:left="0" w:right="20" w:firstLine="284"/>
        <w:jc w:val="both"/>
        <w:rPr>
          <w:rFonts w:eastAsia="Arial"/>
          <w:color w:val="000000"/>
          <w:sz w:val="28"/>
          <w:szCs w:val="28"/>
        </w:rPr>
      </w:pPr>
      <w:r>
        <w:rPr>
          <w:rFonts w:eastAsia="Arial"/>
          <w:color w:val="000000"/>
          <w:sz w:val="28"/>
          <w:szCs w:val="28"/>
        </w:rPr>
        <w:t>О</w:t>
      </w:r>
      <w:r w:rsidRPr="006B4EB9">
        <w:rPr>
          <w:rFonts w:eastAsia="Arial"/>
          <w:color w:val="000000"/>
          <w:sz w:val="28"/>
          <w:szCs w:val="28"/>
        </w:rPr>
        <w:t xml:space="preserve">бработването е за статистически, исторически или научни цели и предоставянето на данните по </w:t>
      </w:r>
      <w:r>
        <w:rPr>
          <w:rFonts w:eastAsia="Arial"/>
          <w:color w:val="000000"/>
          <w:sz w:val="28"/>
          <w:szCs w:val="28"/>
        </w:rPr>
        <w:t>чл.</w:t>
      </w:r>
      <w:r w:rsidR="00BA0936">
        <w:rPr>
          <w:rFonts w:eastAsia="Arial"/>
          <w:color w:val="000000"/>
          <w:sz w:val="28"/>
          <w:szCs w:val="28"/>
        </w:rPr>
        <w:t xml:space="preserve"> </w:t>
      </w:r>
      <w:r>
        <w:rPr>
          <w:rFonts w:eastAsia="Arial"/>
          <w:color w:val="000000"/>
          <w:sz w:val="28"/>
          <w:szCs w:val="28"/>
        </w:rPr>
        <w:t>12</w:t>
      </w:r>
      <w:r w:rsidRPr="006B4EB9">
        <w:rPr>
          <w:rFonts w:eastAsia="Arial"/>
          <w:color w:val="000000"/>
          <w:sz w:val="28"/>
          <w:szCs w:val="28"/>
        </w:rPr>
        <w:t>. е невъзможно или изисква прекомерни усилия;</w:t>
      </w:r>
    </w:p>
    <w:p w:rsidR="006B4EB9" w:rsidRPr="006B4EB9" w:rsidRDefault="006B4EB9" w:rsidP="00BB71A6">
      <w:pPr>
        <w:widowControl w:val="0"/>
        <w:numPr>
          <w:ilvl w:val="0"/>
          <w:numId w:val="14"/>
        </w:numPr>
        <w:tabs>
          <w:tab w:val="left" w:pos="709"/>
        </w:tabs>
        <w:ind w:left="23" w:firstLine="261"/>
        <w:jc w:val="both"/>
        <w:rPr>
          <w:rFonts w:eastAsia="Arial"/>
          <w:color w:val="000000"/>
          <w:sz w:val="28"/>
          <w:szCs w:val="28"/>
        </w:rPr>
      </w:pPr>
      <w:r w:rsidRPr="006B4EB9">
        <w:rPr>
          <w:rFonts w:eastAsia="Arial"/>
          <w:color w:val="000000"/>
          <w:sz w:val="28"/>
          <w:szCs w:val="28"/>
        </w:rPr>
        <w:t>вписването или разкриването на данни са изрично предвидени в закон;</w:t>
      </w:r>
    </w:p>
    <w:p w:rsidR="006B4EB9" w:rsidRPr="006B4EB9" w:rsidRDefault="006B4EB9" w:rsidP="00BB71A6">
      <w:pPr>
        <w:widowControl w:val="0"/>
        <w:numPr>
          <w:ilvl w:val="0"/>
          <w:numId w:val="14"/>
        </w:numPr>
        <w:tabs>
          <w:tab w:val="left" w:pos="709"/>
        </w:tabs>
        <w:ind w:left="23" w:right="20" w:firstLine="261"/>
        <w:jc w:val="both"/>
        <w:rPr>
          <w:rFonts w:eastAsia="Arial"/>
          <w:color w:val="000000"/>
          <w:sz w:val="28"/>
          <w:szCs w:val="28"/>
        </w:rPr>
      </w:pPr>
      <w:r w:rsidRPr="006B4EB9">
        <w:rPr>
          <w:rFonts w:eastAsia="Arial"/>
          <w:color w:val="000000"/>
          <w:sz w:val="28"/>
          <w:szCs w:val="28"/>
        </w:rPr>
        <w:t xml:space="preserve">физическото лице, за което се отнасят данните, вече разполага с информацията по </w:t>
      </w:r>
      <w:r>
        <w:rPr>
          <w:rFonts w:eastAsia="Arial"/>
          <w:color w:val="000000"/>
          <w:sz w:val="28"/>
          <w:szCs w:val="28"/>
        </w:rPr>
        <w:t>чл.</w:t>
      </w:r>
      <w:r w:rsidR="00BA0936">
        <w:rPr>
          <w:rFonts w:eastAsia="Arial"/>
          <w:color w:val="000000"/>
          <w:sz w:val="28"/>
          <w:szCs w:val="28"/>
        </w:rPr>
        <w:t xml:space="preserve"> </w:t>
      </w:r>
      <w:r>
        <w:rPr>
          <w:rFonts w:eastAsia="Arial"/>
          <w:color w:val="000000"/>
          <w:sz w:val="28"/>
          <w:szCs w:val="28"/>
        </w:rPr>
        <w:t>12</w:t>
      </w:r>
      <w:r w:rsidRPr="006B4EB9">
        <w:rPr>
          <w:rFonts w:eastAsia="Arial"/>
          <w:color w:val="000000"/>
          <w:sz w:val="28"/>
          <w:szCs w:val="28"/>
        </w:rPr>
        <w:t>;</w:t>
      </w:r>
    </w:p>
    <w:p w:rsidR="006B4EB9" w:rsidRPr="006B4EB9" w:rsidRDefault="006B4EB9" w:rsidP="00BB71A6">
      <w:pPr>
        <w:widowControl w:val="0"/>
        <w:numPr>
          <w:ilvl w:val="0"/>
          <w:numId w:val="14"/>
        </w:numPr>
        <w:tabs>
          <w:tab w:val="left" w:pos="567"/>
        </w:tabs>
        <w:ind w:left="23" w:firstLine="261"/>
        <w:jc w:val="both"/>
        <w:rPr>
          <w:rFonts w:eastAsia="Arial"/>
          <w:color w:val="000000"/>
          <w:sz w:val="28"/>
          <w:szCs w:val="28"/>
        </w:rPr>
      </w:pPr>
      <w:r>
        <w:rPr>
          <w:rFonts w:eastAsia="Arial"/>
          <w:color w:val="000000"/>
          <w:sz w:val="28"/>
          <w:szCs w:val="28"/>
        </w:rPr>
        <w:t xml:space="preserve"> </w:t>
      </w:r>
      <w:r w:rsidRPr="006B4EB9">
        <w:rPr>
          <w:rFonts w:eastAsia="Arial"/>
          <w:color w:val="000000"/>
          <w:sz w:val="28"/>
          <w:szCs w:val="28"/>
        </w:rPr>
        <w:t>е налице изрична забрана за това в закон.</w:t>
      </w:r>
    </w:p>
    <w:p w:rsidR="006B4EB9" w:rsidRPr="006B4EB9" w:rsidRDefault="00BA0936" w:rsidP="00BA0936">
      <w:pPr>
        <w:widowControl w:val="0"/>
        <w:tabs>
          <w:tab w:val="left" w:pos="567"/>
        </w:tabs>
        <w:ind w:right="20"/>
        <w:jc w:val="both"/>
        <w:rPr>
          <w:rFonts w:eastAsia="Arial"/>
          <w:color w:val="000000"/>
          <w:sz w:val="28"/>
          <w:szCs w:val="28"/>
        </w:rPr>
      </w:pPr>
      <w:r>
        <w:rPr>
          <w:rFonts w:eastAsia="Arial"/>
          <w:color w:val="000000"/>
          <w:sz w:val="28"/>
          <w:szCs w:val="28"/>
        </w:rPr>
        <w:tab/>
      </w:r>
      <w:r w:rsidRPr="00BA0936">
        <w:rPr>
          <w:rFonts w:eastAsia="Arial"/>
          <w:b/>
          <w:color w:val="000000"/>
          <w:sz w:val="28"/>
          <w:szCs w:val="28"/>
        </w:rPr>
        <w:t>Чл. 14</w:t>
      </w:r>
      <w:r w:rsidR="005976B3">
        <w:rPr>
          <w:rFonts w:eastAsia="Arial"/>
          <w:b/>
          <w:color w:val="000000"/>
          <w:sz w:val="28"/>
          <w:szCs w:val="28"/>
        </w:rPr>
        <w:t>.</w:t>
      </w:r>
      <w:r>
        <w:rPr>
          <w:rFonts w:eastAsia="Arial"/>
          <w:color w:val="000000"/>
          <w:sz w:val="28"/>
          <w:szCs w:val="28"/>
        </w:rPr>
        <w:t xml:space="preserve"> </w:t>
      </w:r>
      <w:r w:rsidR="006B4EB9" w:rsidRPr="006B4EB9">
        <w:rPr>
          <w:rFonts w:eastAsia="Arial"/>
          <w:color w:val="000000"/>
          <w:sz w:val="28"/>
          <w:szCs w:val="28"/>
        </w:rPr>
        <w:t>Когато не са налице хипотезите на чл. 6, § 1, букви „б“ - „е“ на Регламент (ЕС) 2016/679, физическите лица, чиито данни се обработват от Районен съд</w:t>
      </w:r>
      <w:r>
        <w:rPr>
          <w:rFonts w:eastAsia="Arial"/>
          <w:color w:val="000000"/>
          <w:sz w:val="28"/>
          <w:szCs w:val="28"/>
        </w:rPr>
        <w:t xml:space="preserve"> - Карлово</w:t>
      </w:r>
      <w:r w:rsidR="006B4EB9" w:rsidRPr="006B4EB9">
        <w:rPr>
          <w:rFonts w:eastAsia="Arial"/>
          <w:color w:val="000000"/>
          <w:sz w:val="28"/>
          <w:szCs w:val="28"/>
        </w:rPr>
        <w:t xml:space="preserve">, подписват декларация за съгласие </w:t>
      </w:r>
      <w:r w:rsidR="006B4EB9" w:rsidRPr="006B4EB9">
        <w:rPr>
          <w:rFonts w:eastAsia="Arial"/>
          <w:b/>
          <w:bCs/>
          <w:color w:val="000000"/>
          <w:sz w:val="28"/>
          <w:szCs w:val="28"/>
        </w:rPr>
        <w:t>(Приложение № 3).</w:t>
      </w:r>
    </w:p>
    <w:p w:rsidR="006B4EB9" w:rsidRDefault="006B4EB9" w:rsidP="00676E53">
      <w:pPr>
        <w:ind w:firstLine="357"/>
        <w:jc w:val="both"/>
        <w:rPr>
          <w:rFonts w:eastAsia="Arial"/>
          <w:sz w:val="28"/>
          <w:szCs w:val="28"/>
        </w:rPr>
      </w:pPr>
    </w:p>
    <w:p w:rsidR="00BA0936" w:rsidRPr="00F63993" w:rsidRDefault="00BA0936" w:rsidP="00BA0936">
      <w:pPr>
        <w:spacing w:after="60"/>
        <w:ind w:firstLine="709"/>
        <w:jc w:val="both"/>
        <w:rPr>
          <w:sz w:val="28"/>
          <w:szCs w:val="28"/>
        </w:rPr>
      </w:pPr>
    </w:p>
    <w:p w:rsidR="00BA0936" w:rsidRPr="00F63993" w:rsidRDefault="00634E99" w:rsidP="00BA0936">
      <w:pPr>
        <w:spacing w:after="60"/>
        <w:jc w:val="center"/>
        <w:rPr>
          <w:sz w:val="28"/>
          <w:szCs w:val="28"/>
        </w:rPr>
      </w:pPr>
      <w:r>
        <w:rPr>
          <w:sz w:val="28"/>
          <w:szCs w:val="28"/>
        </w:rPr>
        <w:t>I</w:t>
      </w:r>
      <w:r>
        <w:rPr>
          <w:sz w:val="28"/>
          <w:szCs w:val="28"/>
          <w:lang w:val="en-US"/>
        </w:rPr>
        <w:t>V</w:t>
      </w:r>
      <w:r w:rsidR="00BA0936" w:rsidRPr="00F63993">
        <w:rPr>
          <w:sz w:val="28"/>
          <w:szCs w:val="28"/>
        </w:rPr>
        <w:t>.</w:t>
      </w:r>
      <w:r w:rsidR="00BA0936">
        <w:rPr>
          <w:sz w:val="28"/>
          <w:szCs w:val="28"/>
        </w:rPr>
        <w:t xml:space="preserve"> </w:t>
      </w:r>
      <w:r w:rsidR="00BA0936" w:rsidRPr="00F63993">
        <w:rPr>
          <w:sz w:val="28"/>
          <w:szCs w:val="28"/>
        </w:rPr>
        <w:t xml:space="preserve">АДМИНИСТРАТОР </w:t>
      </w:r>
      <w:r w:rsidR="00BA0936">
        <w:rPr>
          <w:sz w:val="28"/>
          <w:szCs w:val="28"/>
        </w:rPr>
        <w:t>НА</w:t>
      </w:r>
      <w:r w:rsidR="00BA0936" w:rsidRPr="00F63993">
        <w:rPr>
          <w:sz w:val="28"/>
          <w:szCs w:val="28"/>
        </w:rPr>
        <w:t xml:space="preserve"> ЛИЧНИ ДАННИ</w:t>
      </w:r>
      <w:r w:rsidR="004A34C8">
        <w:rPr>
          <w:sz w:val="28"/>
          <w:szCs w:val="28"/>
        </w:rPr>
        <w:t xml:space="preserve">, ДЛЪЖНОСТНО ЛИЦЕ ПО ЗАЩИТА НА </w:t>
      </w:r>
      <w:r w:rsidR="00326C67">
        <w:rPr>
          <w:sz w:val="28"/>
          <w:szCs w:val="28"/>
        </w:rPr>
        <w:t>Л</w:t>
      </w:r>
      <w:r w:rsidR="004A34C8">
        <w:rPr>
          <w:sz w:val="28"/>
          <w:szCs w:val="28"/>
        </w:rPr>
        <w:t>ИЧНИТЕ ДАННИ</w:t>
      </w:r>
    </w:p>
    <w:p w:rsidR="00BA0936" w:rsidRDefault="00BA0936" w:rsidP="00BA0936">
      <w:pPr>
        <w:spacing w:after="60"/>
        <w:ind w:firstLine="709"/>
        <w:jc w:val="both"/>
        <w:rPr>
          <w:sz w:val="28"/>
          <w:szCs w:val="28"/>
        </w:rPr>
      </w:pPr>
    </w:p>
    <w:p w:rsidR="00BA0936" w:rsidRPr="00F63993" w:rsidRDefault="00BA0936" w:rsidP="00BA0936">
      <w:pPr>
        <w:spacing w:after="60"/>
        <w:ind w:firstLine="709"/>
        <w:jc w:val="both"/>
        <w:rPr>
          <w:sz w:val="28"/>
          <w:szCs w:val="28"/>
        </w:rPr>
      </w:pPr>
    </w:p>
    <w:p w:rsidR="00BA0936" w:rsidRPr="0087659D" w:rsidRDefault="00BA0936" w:rsidP="00BA0936">
      <w:pPr>
        <w:spacing w:after="60"/>
        <w:ind w:firstLine="709"/>
        <w:jc w:val="both"/>
        <w:rPr>
          <w:sz w:val="28"/>
          <w:szCs w:val="28"/>
          <w:lang w:val="en-US"/>
        </w:rPr>
      </w:pPr>
      <w:r>
        <w:rPr>
          <w:b/>
          <w:sz w:val="28"/>
          <w:szCs w:val="28"/>
        </w:rPr>
        <w:lastRenderedPageBreak/>
        <w:t>Чл. 15</w:t>
      </w:r>
      <w:r w:rsidRPr="00A35781">
        <w:rPr>
          <w:b/>
          <w:sz w:val="28"/>
          <w:szCs w:val="28"/>
        </w:rPr>
        <w:t>.</w:t>
      </w:r>
      <w:r w:rsidRPr="00F63993">
        <w:rPr>
          <w:sz w:val="28"/>
          <w:szCs w:val="28"/>
        </w:rPr>
        <w:t xml:space="preserve"> </w:t>
      </w:r>
      <w:r>
        <w:rPr>
          <w:sz w:val="28"/>
          <w:szCs w:val="28"/>
        </w:rPr>
        <w:t xml:space="preserve">(1) </w:t>
      </w:r>
      <w:r w:rsidRPr="00F63993">
        <w:rPr>
          <w:sz w:val="28"/>
          <w:szCs w:val="28"/>
        </w:rPr>
        <w:t>Администратор на лични данни</w:t>
      </w:r>
      <w:r>
        <w:rPr>
          <w:sz w:val="28"/>
          <w:szCs w:val="28"/>
        </w:rPr>
        <w:t xml:space="preserve"> по смисъла на чл. 4, ал. 7 от </w:t>
      </w:r>
      <w:r w:rsidRPr="00F63993">
        <w:rPr>
          <w:sz w:val="28"/>
          <w:szCs w:val="28"/>
        </w:rPr>
        <w:t>Общия регламент относно защитата на данните (ЕС) 2016/679</w:t>
      </w:r>
      <w:r>
        <w:rPr>
          <w:sz w:val="28"/>
          <w:szCs w:val="28"/>
        </w:rPr>
        <w:t xml:space="preserve"> (Регламента)</w:t>
      </w:r>
      <w:r w:rsidRPr="00F63993">
        <w:rPr>
          <w:sz w:val="28"/>
          <w:szCs w:val="28"/>
        </w:rPr>
        <w:t xml:space="preserve"> е </w:t>
      </w:r>
      <w:r>
        <w:rPr>
          <w:sz w:val="28"/>
          <w:szCs w:val="28"/>
        </w:rPr>
        <w:t>Районен</w:t>
      </w:r>
      <w:r w:rsidRPr="00F63993">
        <w:rPr>
          <w:sz w:val="28"/>
          <w:szCs w:val="28"/>
        </w:rPr>
        <w:t xml:space="preserve"> съд – </w:t>
      </w:r>
      <w:r>
        <w:rPr>
          <w:sz w:val="28"/>
          <w:szCs w:val="28"/>
        </w:rPr>
        <w:t>Карлово</w:t>
      </w:r>
      <w:r w:rsidRPr="00F63993">
        <w:rPr>
          <w:sz w:val="28"/>
          <w:szCs w:val="28"/>
        </w:rPr>
        <w:t xml:space="preserve"> </w:t>
      </w:r>
      <w:r>
        <w:rPr>
          <w:sz w:val="28"/>
          <w:szCs w:val="28"/>
        </w:rPr>
        <w:t xml:space="preserve">- </w:t>
      </w:r>
      <w:r w:rsidRPr="00F63993">
        <w:rPr>
          <w:sz w:val="28"/>
          <w:szCs w:val="28"/>
        </w:rPr>
        <w:t>юридическо лице на бюджетн</w:t>
      </w:r>
      <w:r>
        <w:rPr>
          <w:sz w:val="28"/>
          <w:szCs w:val="28"/>
        </w:rPr>
        <w:t>а</w:t>
      </w:r>
      <w:r w:rsidRPr="00F63993">
        <w:rPr>
          <w:sz w:val="28"/>
          <w:szCs w:val="28"/>
        </w:rPr>
        <w:t xml:space="preserve"> издръжка с адрес град </w:t>
      </w:r>
      <w:r>
        <w:rPr>
          <w:sz w:val="28"/>
          <w:szCs w:val="28"/>
        </w:rPr>
        <w:t>Карлово</w:t>
      </w:r>
      <w:r w:rsidRPr="00F63993">
        <w:rPr>
          <w:sz w:val="28"/>
          <w:szCs w:val="28"/>
        </w:rPr>
        <w:t xml:space="preserve">, ул. </w:t>
      </w:r>
      <w:r w:rsidR="00CF7439">
        <w:rPr>
          <w:sz w:val="28"/>
          <w:szCs w:val="28"/>
        </w:rPr>
        <w:t>„</w:t>
      </w:r>
      <w:r>
        <w:rPr>
          <w:sz w:val="28"/>
          <w:szCs w:val="28"/>
        </w:rPr>
        <w:t>Димитър Събев</w:t>
      </w:r>
      <w:r w:rsidR="00CF7439">
        <w:rPr>
          <w:sz w:val="28"/>
          <w:szCs w:val="28"/>
        </w:rPr>
        <w:t>“</w:t>
      </w:r>
      <w:r w:rsidRPr="00F63993">
        <w:rPr>
          <w:sz w:val="28"/>
          <w:szCs w:val="28"/>
        </w:rPr>
        <w:t xml:space="preserve"> №</w:t>
      </w:r>
      <w:r>
        <w:rPr>
          <w:sz w:val="28"/>
          <w:szCs w:val="28"/>
        </w:rPr>
        <w:t xml:space="preserve"> 4</w:t>
      </w:r>
      <w:r w:rsidRPr="00F63993">
        <w:rPr>
          <w:sz w:val="28"/>
          <w:szCs w:val="28"/>
        </w:rPr>
        <w:t xml:space="preserve">, Булстат: </w:t>
      </w:r>
      <w:r>
        <w:rPr>
          <w:sz w:val="28"/>
          <w:szCs w:val="28"/>
        </w:rPr>
        <w:t>000471792</w:t>
      </w:r>
      <w:r w:rsidRPr="00F63993">
        <w:rPr>
          <w:sz w:val="28"/>
          <w:szCs w:val="28"/>
        </w:rPr>
        <w:t>.</w:t>
      </w:r>
      <w:r>
        <w:rPr>
          <w:sz w:val="28"/>
          <w:szCs w:val="28"/>
        </w:rPr>
        <w:t xml:space="preserve"> Исканията до съда в качеството му на администратор на лични данни, могат да се изпращат по пощата, лично да бъдат представени в Регистратурата на съда на адрес гр. Карлово, ул. „Ген. </w:t>
      </w:r>
      <w:proofErr w:type="spellStart"/>
      <w:r>
        <w:rPr>
          <w:sz w:val="28"/>
          <w:szCs w:val="28"/>
        </w:rPr>
        <w:t>Карцов</w:t>
      </w:r>
      <w:proofErr w:type="spellEnd"/>
      <w:r>
        <w:rPr>
          <w:sz w:val="28"/>
          <w:szCs w:val="28"/>
        </w:rPr>
        <w:t xml:space="preserve">“ № 44, ет. 2, стая 8 или на имейл адрес </w:t>
      </w:r>
      <w:r>
        <w:rPr>
          <w:sz w:val="28"/>
          <w:szCs w:val="28"/>
          <w:lang w:val="en-US"/>
        </w:rPr>
        <w:t>krs@rs-karlovo.com.</w:t>
      </w:r>
    </w:p>
    <w:p w:rsidR="00BA0936" w:rsidRPr="00F63993" w:rsidRDefault="00BA0936" w:rsidP="00BA0936">
      <w:pPr>
        <w:spacing w:after="60"/>
        <w:ind w:firstLine="709"/>
        <w:jc w:val="both"/>
        <w:rPr>
          <w:sz w:val="28"/>
          <w:szCs w:val="28"/>
        </w:rPr>
      </w:pPr>
      <w:r>
        <w:rPr>
          <w:sz w:val="28"/>
          <w:szCs w:val="28"/>
        </w:rPr>
        <w:t xml:space="preserve">(2) </w:t>
      </w:r>
      <w:r w:rsidRPr="00F63993">
        <w:rPr>
          <w:sz w:val="28"/>
          <w:szCs w:val="28"/>
        </w:rPr>
        <w:t xml:space="preserve">Като администратор на лични данни, при обработването на лични данни </w:t>
      </w:r>
      <w:r>
        <w:rPr>
          <w:sz w:val="28"/>
          <w:szCs w:val="28"/>
        </w:rPr>
        <w:t>Районен</w:t>
      </w:r>
      <w:r w:rsidRPr="00F63993">
        <w:rPr>
          <w:sz w:val="28"/>
          <w:szCs w:val="28"/>
        </w:rPr>
        <w:t xml:space="preserve"> съд – </w:t>
      </w:r>
      <w:r>
        <w:rPr>
          <w:sz w:val="28"/>
          <w:szCs w:val="28"/>
        </w:rPr>
        <w:t>Карлово</w:t>
      </w:r>
      <w:r w:rsidRPr="00F63993">
        <w:rPr>
          <w:sz w:val="28"/>
          <w:szCs w:val="28"/>
        </w:rPr>
        <w:t xml:space="preserve"> спазва принципите за защита на личните данни, предвидени в</w:t>
      </w:r>
      <w:r>
        <w:rPr>
          <w:sz w:val="28"/>
          <w:szCs w:val="28"/>
        </w:rPr>
        <w:t xml:space="preserve"> Регламента</w:t>
      </w:r>
      <w:r w:rsidRPr="00F63993">
        <w:rPr>
          <w:sz w:val="28"/>
          <w:szCs w:val="28"/>
        </w:rPr>
        <w:t xml:space="preserve"> и законодателството на Европейския съюз и Република България.</w:t>
      </w:r>
    </w:p>
    <w:p w:rsidR="00BA0936" w:rsidRPr="00F63993" w:rsidRDefault="00BA0936" w:rsidP="00BA0936">
      <w:pPr>
        <w:spacing w:after="60"/>
        <w:ind w:firstLine="709"/>
        <w:jc w:val="both"/>
        <w:rPr>
          <w:sz w:val="28"/>
          <w:szCs w:val="28"/>
        </w:rPr>
      </w:pPr>
      <w:r w:rsidRPr="00A35781">
        <w:rPr>
          <w:b/>
          <w:sz w:val="28"/>
          <w:szCs w:val="28"/>
        </w:rPr>
        <w:t>Чл.</w:t>
      </w:r>
      <w:r w:rsidR="00634E99">
        <w:rPr>
          <w:b/>
          <w:sz w:val="28"/>
          <w:szCs w:val="28"/>
        </w:rPr>
        <w:t>1</w:t>
      </w:r>
      <w:r w:rsidR="00CF7439">
        <w:rPr>
          <w:b/>
          <w:sz w:val="28"/>
          <w:szCs w:val="28"/>
        </w:rPr>
        <w:t>6</w:t>
      </w:r>
      <w:r w:rsidRPr="00A35781">
        <w:rPr>
          <w:b/>
          <w:sz w:val="28"/>
          <w:szCs w:val="28"/>
        </w:rPr>
        <w:t xml:space="preserve">. </w:t>
      </w:r>
      <w:r w:rsidRPr="00F63993">
        <w:rPr>
          <w:sz w:val="28"/>
          <w:szCs w:val="28"/>
        </w:rPr>
        <w:t xml:space="preserve">Като юридическо лице, възникнало по силата на закон, </w:t>
      </w:r>
      <w:r>
        <w:rPr>
          <w:sz w:val="28"/>
          <w:szCs w:val="28"/>
        </w:rPr>
        <w:t>Районен</w:t>
      </w:r>
      <w:r w:rsidRPr="00F63993">
        <w:rPr>
          <w:sz w:val="28"/>
          <w:szCs w:val="28"/>
        </w:rPr>
        <w:t xml:space="preserve"> съд – </w:t>
      </w:r>
      <w:r>
        <w:rPr>
          <w:sz w:val="28"/>
          <w:szCs w:val="28"/>
        </w:rPr>
        <w:t>Карлово</w:t>
      </w:r>
      <w:r w:rsidRPr="00F63993">
        <w:rPr>
          <w:sz w:val="28"/>
          <w:szCs w:val="28"/>
        </w:rPr>
        <w:t xml:space="preserve"> осъществява правораздавателна дейност, регламентирана в Конституцията на Република Бълг</w:t>
      </w:r>
      <w:r>
        <w:rPr>
          <w:sz w:val="28"/>
          <w:szCs w:val="28"/>
        </w:rPr>
        <w:t>ария, Закона за съдебната власт</w:t>
      </w:r>
      <w:r w:rsidRPr="00F63993">
        <w:rPr>
          <w:sz w:val="28"/>
          <w:szCs w:val="28"/>
        </w:rPr>
        <w:t xml:space="preserve"> и др. нормативни актове, във връзка с ко</w:t>
      </w:r>
      <w:r>
        <w:rPr>
          <w:sz w:val="28"/>
          <w:szCs w:val="28"/>
        </w:rPr>
        <w:t>я</w:t>
      </w:r>
      <w:r w:rsidRPr="00F63993">
        <w:rPr>
          <w:sz w:val="28"/>
          <w:szCs w:val="28"/>
        </w:rPr>
        <w:t xml:space="preserve">то обработва лични данни </w:t>
      </w:r>
      <w:r w:rsidR="00634E99">
        <w:rPr>
          <w:sz w:val="28"/>
          <w:szCs w:val="28"/>
        </w:rPr>
        <w:t>(при изпълнение на функциите на съд) и като „обикновен“ администратор на лични данни (при извършване на административната си дейност)</w:t>
      </w:r>
    </w:p>
    <w:p w:rsidR="004A34C8" w:rsidRPr="004A34C8" w:rsidRDefault="004A34C8" w:rsidP="004A34C8">
      <w:pPr>
        <w:rPr>
          <w:rFonts w:eastAsia="Arial"/>
          <w:sz w:val="28"/>
          <w:szCs w:val="28"/>
        </w:rPr>
      </w:pPr>
      <w:r>
        <w:tab/>
      </w:r>
      <w:r w:rsidRPr="004A34C8">
        <w:rPr>
          <w:rFonts w:eastAsia="Arial"/>
          <w:b/>
          <w:sz w:val="28"/>
          <w:szCs w:val="28"/>
        </w:rPr>
        <w:t>Чл.</w:t>
      </w:r>
      <w:r w:rsidRPr="004A34C8">
        <w:rPr>
          <w:rFonts w:eastAsia="Arial"/>
          <w:b/>
        </w:rPr>
        <w:t xml:space="preserve"> </w:t>
      </w:r>
      <w:r w:rsidRPr="004A34C8">
        <w:rPr>
          <w:rFonts w:eastAsia="Arial"/>
          <w:b/>
          <w:sz w:val="28"/>
          <w:szCs w:val="28"/>
        </w:rPr>
        <w:t>1</w:t>
      </w:r>
      <w:r w:rsidR="00CF7439">
        <w:rPr>
          <w:rFonts w:eastAsia="Arial"/>
          <w:b/>
          <w:sz w:val="28"/>
          <w:szCs w:val="28"/>
        </w:rPr>
        <w:t>7</w:t>
      </w:r>
      <w:r w:rsidR="005976B3">
        <w:rPr>
          <w:rFonts w:eastAsia="Arial"/>
          <w:b/>
          <w:sz w:val="28"/>
          <w:szCs w:val="28"/>
        </w:rPr>
        <w:t>.</w:t>
      </w:r>
      <w:r w:rsidRPr="004A34C8">
        <w:rPr>
          <w:rFonts w:eastAsia="Arial"/>
          <w:sz w:val="28"/>
          <w:szCs w:val="28"/>
        </w:rPr>
        <w:t xml:space="preserve"> Районен съд - </w:t>
      </w:r>
      <w:r>
        <w:rPr>
          <w:rFonts w:eastAsia="Arial"/>
          <w:sz w:val="28"/>
          <w:szCs w:val="28"/>
        </w:rPr>
        <w:t>Карлово</w:t>
      </w:r>
      <w:r w:rsidRPr="004A34C8">
        <w:rPr>
          <w:rFonts w:eastAsia="Arial"/>
          <w:sz w:val="28"/>
          <w:szCs w:val="28"/>
        </w:rPr>
        <w:t xml:space="preserve"> извършва трансфер на лични данни в други държави (по дела с участие на лица от чужбина или по дела със съдебни поръчки в държава - членка на Европейския съюз</w:t>
      </w:r>
      <w:r>
        <w:rPr>
          <w:rFonts w:eastAsia="Arial"/>
          <w:sz w:val="28"/>
          <w:szCs w:val="28"/>
        </w:rPr>
        <w:t>,</w:t>
      </w:r>
      <w:r w:rsidRPr="004A34C8">
        <w:rPr>
          <w:rFonts w:eastAsia="Arial"/>
          <w:sz w:val="28"/>
          <w:szCs w:val="28"/>
        </w:rPr>
        <w:t xml:space="preserve"> или трета страна).</w:t>
      </w:r>
    </w:p>
    <w:p w:rsidR="006B4EB9" w:rsidRDefault="00876441" w:rsidP="004A34C8">
      <w:pPr>
        <w:rPr>
          <w:rFonts w:eastAsia="Arial"/>
          <w:sz w:val="28"/>
          <w:szCs w:val="28"/>
        </w:rPr>
      </w:pPr>
      <w:r>
        <w:rPr>
          <w:rFonts w:eastAsia="Arial"/>
          <w:sz w:val="28"/>
          <w:szCs w:val="28"/>
        </w:rPr>
        <w:tab/>
      </w:r>
      <w:r w:rsidRPr="00876441">
        <w:rPr>
          <w:rFonts w:eastAsia="Arial"/>
          <w:b/>
          <w:sz w:val="28"/>
          <w:szCs w:val="28"/>
        </w:rPr>
        <w:t>Чл. 1</w:t>
      </w:r>
      <w:r w:rsidR="00CF7439">
        <w:rPr>
          <w:rFonts w:eastAsia="Arial"/>
          <w:b/>
          <w:sz w:val="28"/>
          <w:szCs w:val="28"/>
        </w:rPr>
        <w:t>8</w:t>
      </w:r>
      <w:r w:rsidR="005976B3">
        <w:rPr>
          <w:rFonts w:eastAsia="Arial"/>
          <w:b/>
          <w:sz w:val="28"/>
          <w:szCs w:val="28"/>
        </w:rPr>
        <w:t>.</w:t>
      </w:r>
      <w:r>
        <w:rPr>
          <w:rFonts w:eastAsia="Arial"/>
          <w:b/>
          <w:sz w:val="28"/>
          <w:szCs w:val="28"/>
        </w:rPr>
        <w:t xml:space="preserve"> </w:t>
      </w:r>
      <w:r w:rsidRPr="00876441">
        <w:rPr>
          <w:rFonts w:eastAsia="Arial"/>
          <w:sz w:val="28"/>
          <w:szCs w:val="28"/>
        </w:rPr>
        <w:t>Длъжностно лице по защита на личните данни:</w:t>
      </w:r>
    </w:p>
    <w:p w:rsidR="00876441" w:rsidRPr="00876441" w:rsidRDefault="00876441" w:rsidP="00BB71A6">
      <w:pPr>
        <w:pStyle w:val="aa"/>
        <w:widowControl w:val="0"/>
        <w:numPr>
          <w:ilvl w:val="0"/>
          <w:numId w:val="15"/>
        </w:numPr>
        <w:tabs>
          <w:tab w:val="left" w:pos="993"/>
        </w:tabs>
        <w:ind w:left="0" w:right="20" w:firstLine="567"/>
        <w:jc w:val="both"/>
        <w:rPr>
          <w:rFonts w:eastAsia="Arial"/>
          <w:color w:val="000000"/>
          <w:sz w:val="28"/>
          <w:szCs w:val="28"/>
        </w:rPr>
      </w:pPr>
      <w:r w:rsidRPr="00876441">
        <w:rPr>
          <w:rFonts w:eastAsia="Arial"/>
          <w:color w:val="000000"/>
          <w:sz w:val="28"/>
          <w:szCs w:val="28"/>
        </w:rPr>
        <w:t xml:space="preserve">В качеството си на публичен орган Районен съд - </w:t>
      </w:r>
      <w:r w:rsidR="00973D9E">
        <w:rPr>
          <w:rFonts w:eastAsia="Arial"/>
          <w:color w:val="000000"/>
          <w:sz w:val="28"/>
          <w:szCs w:val="28"/>
        </w:rPr>
        <w:t>Карлово</w:t>
      </w:r>
      <w:r w:rsidRPr="00876441">
        <w:rPr>
          <w:rFonts w:eastAsia="Arial"/>
          <w:color w:val="000000"/>
          <w:sz w:val="28"/>
          <w:szCs w:val="28"/>
        </w:rPr>
        <w:t xml:space="preserve"> определя длъжностно лице по защита на данните по отношение на дейностите по обработка на лични данни, за които има качеството на обикновен администратор, т.е. извън дейността по правораздаването.</w:t>
      </w:r>
    </w:p>
    <w:p w:rsidR="00B54BFC" w:rsidRDefault="00876441" w:rsidP="00BB71A6">
      <w:pPr>
        <w:pStyle w:val="aa"/>
        <w:widowControl w:val="0"/>
        <w:numPr>
          <w:ilvl w:val="0"/>
          <w:numId w:val="15"/>
        </w:numPr>
        <w:tabs>
          <w:tab w:val="left" w:pos="993"/>
        </w:tabs>
        <w:ind w:left="0" w:right="20" w:firstLine="567"/>
        <w:jc w:val="both"/>
        <w:rPr>
          <w:rFonts w:eastAsia="Arial"/>
          <w:color w:val="000000"/>
          <w:sz w:val="28"/>
          <w:szCs w:val="28"/>
        </w:rPr>
      </w:pPr>
      <w:r w:rsidRPr="00973D9E">
        <w:rPr>
          <w:rFonts w:eastAsia="Arial"/>
          <w:color w:val="000000"/>
          <w:sz w:val="28"/>
          <w:szCs w:val="28"/>
        </w:rPr>
        <w:t>Длъжностно лице по защита на личните данни се определя със заповед от административния ръководител.</w:t>
      </w:r>
    </w:p>
    <w:p w:rsidR="00B54BFC" w:rsidRPr="00B54BFC" w:rsidRDefault="00B54BFC" w:rsidP="00BB71A6">
      <w:pPr>
        <w:pStyle w:val="aa"/>
        <w:widowControl w:val="0"/>
        <w:numPr>
          <w:ilvl w:val="0"/>
          <w:numId w:val="15"/>
        </w:numPr>
        <w:tabs>
          <w:tab w:val="left" w:pos="993"/>
        </w:tabs>
        <w:ind w:left="0" w:right="20" w:firstLine="567"/>
        <w:jc w:val="both"/>
        <w:rPr>
          <w:rFonts w:eastAsia="Arial"/>
          <w:color w:val="000000"/>
          <w:sz w:val="28"/>
          <w:szCs w:val="28"/>
        </w:rPr>
      </w:pPr>
      <w:r>
        <w:rPr>
          <w:rFonts w:eastAsia="Arial"/>
          <w:color w:val="000000"/>
          <w:sz w:val="28"/>
          <w:szCs w:val="28"/>
        </w:rPr>
        <w:t>Д</w:t>
      </w:r>
      <w:r w:rsidRPr="00B54BFC">
        <w:rPr>
          <w:rFonts w:eastAsia="Arial"/>
          <w:color w:val="000000"/>
          <w:sz w:val="28"/>
          <w:szCs w:val="28"/>
        </w:rPr>
        <w:t>лъжностното лице по защита на личните данни в Районен съд – Карлово е съдебният служител на длъжност „Човешки ресурси“, определен със заповед на Административния ръководител на съда</w:t>
      </w:r>
      <w:r>
        <w:rPr>
          <w:rFonts w:eastAsia="Arial"/>
          <w:color w:val="000000"/>
          <w:sz w:val="28"/>
          <w:szCs w:val="28"/>
        </w:rPr>
        <w:t xml:space="preserve">. </w:t>
      </w:r>
    </w:p>
    <w:p w:rsidR="00973D9E" w:rsidRDefault="00876441" w:rsidP="00CF7439">
      <w:pPr>
        <w:pStyle w:val="aa"/>
        <w:widowControl w:val="0"/>
        <w:numPr>
          <w:ilvl w:val="0"/>
          <w:numId w:val="15"/>
        </w:numPr>
        <w:tabs>
          <w:tab w:val="left" w:pos="993"/>
        </w:tabs>
        <w:ind w:left="0" w:firstLine="567"/>
        <w:jc w:val="both"/>
        <w:rPr>
          <w:rFonts w:eastAsia="Arial"/>
          <w:color w:val="000000"/>
          <w:sz w:val="28"/>
          <w:szCs w:val="28"/>
        </w:rPr>
      </w:pPr>
      <w:r w:rsidRPr="00973D9E">
        <w:rPr>
          <w:rFonts w:eastAsia="Arial"/>
          <w:color w:val="000000"/>
          <w:sz w:val="28"/>
          <w:szCs w:val="28"/>
        </w:rPr>
        <w:t>Длъжностното лице по защита на данните изпълнява следните задачи:</w:t>
      </w:r>
    </w:p>
    <w:p w:rsidR="00973D9E" w:rsidRDefault="00973D9E" w:rsidP="00973D9E">
      <w:pPr>
        <w:widowControl w:val="0"/>
        <w:tabs>
          <w:tab w:val="left" w:pos="993"/>
        </w:tabs>
        <w:ind w:firstLine="567"/>
        <w:jc w:val="both"/>
        <w:rPr>
          <w:rFonts w:eastAsia="Arial"/>
          <w:color w:val="000000"/>
          <w:sz w:val="28"/>
          <w:szCs w:val="28"/>
        </w:rPr>
      </w:pPr>
      <w:r w:rsidRPr="00973D9E">
        <w:rPr>
          <w:rFonts w:eastAsia="Arial"/>
          <w:color w:val="000000"/>
          <w:sz w:val="28"/>
          <w:szCs w:val="28"/>
        </w:rPr>
        <w:t>1</w:t>
      </w:r>
      <w:r w:rsidR="005976B3">
        <w:rPr>
          <w:rFonts w:eastAsia="Arial"/>
          <w:color w:val="000000"/>
          <w:sz w:val="28"/>
          <w:szCs w:val="28"/>
        </w:rPr>
        <w:t>.</w:t>
      </w:r>
      <w:r w:rsidRPr="00973D9E">
        <w:rPr>
          <w:rFonts w:eastAsia="Arial"/>
          <w:color w:val="000000"/>
          <w:sz w:val="28"/>
          <w:szCs w:val="28"/>
        </w:rPr>
        <w:t xml:space="preserve"> </w:t>
      </w:r>
      <w:r>
        <w:rPr>
          <w:rFonts w:eastAsia="Arial"/>
          <w:color w:val="000000"/>
          <w:sz w:val="28"/>
          <w:szCs w:val="28"/>
        </w:rPr>
        <w:t>И</w:t>
      </w:r>
      <w:r w:rsidR="00876441" w:rsidRPr="00973D9E">
        <w:rPr>
          <w:rFonts w:eastAsia="Arial"/>
          <w:color w:val="000000"/>
          <w:sz w:val="28"/>
          <w:szCs w:val="28"/>
        </w:rPr>
        <w:t>нформира и съветва администратора и служителите, които извършват обработване</w:t>
      </w:r>
      <w:r>
        <w:rPr>
          <w:rFonts w:eastAsia="Arial"/>
          <w:color w:val="000000"/>
          <w:sz w:val="28"/>
          <w:szCs w:val="28"/>
        </w:rPr>
        <w:t xml:space="preserve"> на данни</w:t>
      </w:r>
      <w:r w:rsidR="00876441" w:rsidRPr="00973D9E">
        <w:rPr>
          <w:rFonts w:eastAsia="Arial"/>
          <w:color w:val="000000"/>
          <w:sz w:val="28"/>
          <w:szCs w:val="28"/>
        </w:rPr>
        <w:t>, за техните задължения по силата на Общия регламент относно защитата на данните и на други разпоредби за защитата на данни на равнище Европейски съюз или държава членка;</w:t>
      </w:r>
    </w:p>
    <w:p w:rsidR="00973D9E" w:rsidRDefault="00973D9E" w:rsidP="00973D9E">
      <w:pPr>
        <w:widowControl w:val="0"/>
        <w:tabs>
          <w:tab w:val="left" w:pos="993"/>
        </w:tabs>
        <w:ind w:firstLine="567"/>
        <w:jc w:val="both"/>
        <w:rPr>
          <w:rFonts w:eastAsia="Arial"/>
          <w:color w:val="000000"/>
          <w:sz w:val="28"/>
          <w:szCs w:val="28"/>
        </w:rPr>
      </w:pPr>
      <w:r>
        <w:rPr>
          <w:rFonts w:eastAsia="Arial"/>
          <w:color w:val="000000"/>
          <w:sz w:val="28"/>
          <w:szCs w:val="28"/>
        </w:rPr>
        <w:t>2</w:t>
      </w:r>
      <w:r w:rsidR="005976B3">
        <w:rPr>
          <w:rFonts w:eastAsia="Arial"/>
          <w:color w:val="000000"/>
          <w:sz w:val="28"/>
          <w:szCs w:val="28"/>
        </w:rPr>
        <w:t>.</w:t>
      </w:r>
      <w:r>
        <w:rPr>
          <w:rFonts w:eastAsia="Arial"/>
          <w:color w:val="000000"/>
          <w:sz w:val="28"/>
          <w:szCs w:val="28"/>
        </w:rPr>
        <w:t xml:space="preserve"> Н</w:t>
      </w:r>
      <w:r w:rsidR="00876441" w:rsidRPr="00876441">
        <w:rPr>
          <w:rFonts w:eastAsia="Arial"/>
          <w:color w:val="000000"/>
          <w:sz w:val="28"/>
          <w:szCs w:val="28"/>
        </w:rPr>
        <w:t>аблюдава спазването на Общия регламент относно защитата на данните и на други разпоредби за защитата на данни на равнище Европейски съюз или държава членка;</w:t>
      </w:r>
    </w:p>
    <w:p w:rsidR="00973D9E" w:rsidRDefault="00973D9E" w:rsidP="00973D9E">
      <w:pPr>
        <w:widowControl w:val="0"/>
        <w:tabs>
          <w:tab w:val="left" w:pos="993"/>
        </w:tabs>
        <w:ind w:firstLine="567"/>
        <w:jc w:val="both"/>
        <w:rPr>
          <w:rFonts w:eastAsia="Arial"/>
          <w:color w:val="000000"/>
          <w:sz w:val="28"/>
          <w:szCs w:val="28"/>
        </w:rPr>
      </w:pPr>
      <w:r>
        <w:rPr>
          <w:rFonts w:eastAsia="Arial"/>
          <w:color w:val="000000"/>
          <w:sz w:val="28"/>
          <w:szCs w:val="28"/>
        </w:rPr>
        <w:t>3</w:t>
      </w:r>
      <w:r w:rsidR="005976B3">
        <w:rPr>
          <w:rFonts w:eastAsia="Arial"/>
          <w:color w:val="000000"/>
          <w:sz w:val="28"/>
          <w:szCs w:val="28"/>
        </w:rPr>
        <w:t>.</w:t>
      </w:r>
      <w:r>
        <w:rPr>
          <w:rFonts w:eastAsia="Arial"/>
          <w:color w:val="000000"/>
          <w:sz w:val="28"/>
          <w:szCs w:val="28"/>
        </w:rPr>
        <w:t xml:space="preserve"> Н</w:t>
      </w:r>
      <w:r w:rsidR="00876441" w:rsidRPr="00876441">
        <w:rPr>
          <w:rFonts w:eastAsia="Arial"/>
          <w:color w:val="000000"/>
          <w:sz w:val="28"/>
          <w:szCs w:val="28"/>
        </w:rPr>
        <w:t>аблюдава спазването на политиките на администратора по отношение на защитата на личните данни;</w:t>
      </w:r>
    </w:p>
    <w:p w:rsidR="00973D9E" w:rsidRDefault="00973D9E" w:rsidP="00973D9E">
      <w:pPr>
        <w:widowControl w:val="0"/>
        <w:tabs>
          <w:tab w:val="left" w:pos="993"/>
        </w:tabs>
        <w:ind w:firstLine="567"/>
        <w:jc w:val="both"/>
        <w:rPr>
          <w:rFonts w:eastAsia="Arial"/>
          <w:color w:val="000000"/>
          <w:sz w:val="28"/>
          <w:szCs w:val="28"/>
        </w:rPr>
      </w:pPr>
      <w:r>
        <w:rPr>
          <w:rFonts w:eastAsia="Arial"/>
          <w:color w:val="000000"/>
          <w:sz w:val="28"/>
          <w:szCs w:val="28"/>
        </w:rPr>
        <w:t>4</w:t>
      </w:r>
      <w:r w:rsidR="005976B3">
        <w:rPr>
          <w:rFonts w:eastAsia="Arial"/>
          <w:color w:val="000000"/>
          <w:sz w:val="28"/>
          <w:szCs w:val="28"/>
        </w:rPr>
        <w:t>.</w:t>
      </w:r>
      <w:r>
        <w:rPr>
          <w:rFonts w:eastAsia="Arial"/>
          <w:color w:val="000000"/>
          <w:sz w:val="28"/>
          <w:szCs w:val="28"/>
        </w:rPr>
        <w:t xml:space="preserve"> Д</w:t>
      </w:r>
      <w:r w:rsidR="00876441" w:rsidRPr="00876441">
        <w:rPr>
          <w:rFonts w:eastAsia="Arial"/>
          <w:color w:val="000000"/>
          <w:sz w:val="28"/>
          <w:szCs w:val="28"/>
        </w:rPr>
        <w:t xml:space="preserve">опринася за повишаване на осведомеността на работещите в </w:t>
      </w:r>
      <w:r w:rsidR="00876441" w:rsidRPr="00876441">
        <w:rPr>
          <w:rFonts w:eastAsia="Arial"/>
          <w:color w:val="000000"/>
          <w:sz w:val="28"/>
          <w:szCs w:val="28"/>
        </w:rPr>
        <w:lastRenderedPageBreak/>
        <w:t>Районен съд</w:t>
      </w:r>
      <w:r>
        <w:rPr>
          <w:rFonts w:eastAsia="Arial"/>
          <w:color w:val="000000"/>
          <w:sz w:val="28"/>
          <w:szCs w:val="28"/>
        </w:rPr>
        <w:t xml:space="preserve"> - Карлово</w:t>
      </w:r>
      <w:r w:rsidR="00876441" w:rsidRPr="00876441">
        <w:rPr>
          <w:rFonts w:eastAsia="Arial"/>
          <w:color w:val="000000"/>
          <w:sz w:val="28"/>
          <w:szCs w:val="28"/>
        </w:rPr>
        <w:t>, участващи в дейностите по обработване;</w:t>
      </w:r>
    </w:p>
    <w:p w:rsidR="00FC0FD5" w:rsidRDefault="00973D9E" w:rsidP="00FC0FD5">
      <w:pPr>
        <w:widowControl w:val="0"/>
        <w:tabs>
          <w:tab w:val="left" w:pos="993"/>
        </w:tabs>
        <w:ind w:firstLine="567"/>
        <w:jc w:val="both"/>
        <w:rPr>
          <w:rFonts w:eastAsia="Arial"/>
          <w:color w:val="000000"/>
          <w:sz w:val="28"/>
          <w:szCs w:val="28"/>
        </w:rPr>
      </w:pPr>
      <w:r>
        <w:rPr>
          <w:rFonts w:eastAsia="Arial"/>
          <w:color w:val="000000"/>
          <w:sz w:val="28"/>
          <w:szCs w:val="28"/>
        </w:rPr>
        <w:t>5</w:t>
      </w:r>
      <w:r w:rsidR="005976B3">
        <w:rPr>
          <w:rFonts w:eastAsia="Arial"/>
          <w:color w:val="000000"/>
          <w:sz w:val="28"/>
          <w:szCs w:val="28"/>
        </w:rPr>
        <w:t>.</w:t>
      </w:r>
      <w:r>
        <w:rPr>
          <w:rFonts w:eastAsia="Arial"/>
          <w:color w:val="000000"/>
          <w:sz w:val="28"/>
          <w:szCs w:val="28"/>
        </w:rPr>
        <w:t xml:space="preserve"> И</w:t>
      </w:r>
      <w:r w:rsidR="00876441" w:rsidRPr="00876441">
        <w:rPr>
          <w:rFonts w:eastAsia="Arial"/>
          <w:color w:val="000000"/>
          <w:sz w:val="28"/>
          <w:szCs w:val="28"/>
        </w:rPr>
        <w:t xml:space="preserve">звършва проверки за прилагането на изискванията за защита на личните данни в Районен съд </w:t>
      </w:r>
      <w:r>
        <w:rPr>
          <w:rFonts w:eastAsia="Arial"/>
          <w:color w:val="000000"/>
          <w:sz w:val="28"/>
          <w:szCs w:val="28"/>
        </w:rPr>
        <w:t>–</w:t>
      </w:r>
      <w:r w:rsidR="00876441" w:rsidRPr="00876441">
        <w:rPr>
          <w:rFonts w:eastAsia="Arial"/>
          <w:color w:val="000000"/>
          <w:sz w:val="28"/>
          <w:szCs w:val="28"/>
        </w:rPr>
        <w:t xml:space="preserve"> </w:t>
      </w:r>
      <w:r>
        <w:rPr>
          <w:rFonts w:eastAsia="Arial"/>
          <w:color w:val="000000"/>
          <w:sz w:val="28"/>
          <w:szCs w:val="28"/>
        </w:rPr>
        <w:t>Карлово</w:t>
      </w:r>
      <w:r w:rsidR="00876441" w:rsidRPr="00876441">
        <w:rPr>
          <w:rFonts w:eastAsia="Arial"/>
          <w:color w:val="000000"/>
          <w:sz w:val="28"/>
          <w:szCs w:val="28"/>
        </w:rPr>
        <w:t>;</w:t>
      </w:r>
    </w:p>
    <w:p w:rsidR="00FC0FD5" w:rsidRDefault="00FC0FD5" w:rsidP="00FC0FD5">
      <w:pPr>
        <w:widowControl w:val="0"/>
        <w:tabs>
          <w:tab w:val="left" w:pos="567"/>
        </w:tabs>
        <w:ind w:firstLine="567"/>
        <w:jc w:val="both"/>
        <w:rPr>
          <w:rFonts w:eastAsia="Arial"/>
          <w:color w:val="000000"/>
          <w:sz w:val="28"/>
          <w:szCs w:val="28"/>
        </w:rPr>
      </w:pPr>
      <w:r>
        <w:rPr>
          <w:rFonts w:eastAsia="Arial"/>
          <w:color w:val="000000"/>
          <w:sz w:val="28"/>
          <w:szCs w:val="28"/>
        </w:rPr>
        <w:t>6</w:t>
      </w:r>
      <w:r w:rsidR="005976B3">
        <w:rPr>
          <w:rFonts w:eastAsia="Arial"/>
          <w:color w:val="000000"/>
          <w:sz w:val="28"/>
          <w:szCs w:val="28"/>
        </w:rPr>
        <w:t>.</w:t>
      </w:r>
      <w:r>
        <w:rPr>
          <w:rFonts w:eastAsia="Arial"/>
          <w:color w:val="000000"/>
          <w:sz w:val="28"/>
          <w:szCs w:val="28"/>
        </w:rPr>
        <w:t xml:space="preserve"> П</w:t>
      </w:r>
      <w:r w:rsidR="00973D9E" w:rsidRPr="00973D9E">
        <w:rPr>
          <w:rFonts w:eastAsia="Arial"/>
          <w:color w:val="000000"/>
          <w:sz w:val="28"/>
          <w:szCs w:val="28"/>
        </w:rPr>
        <w:t>ри поискване предоставя съвети по отношение на оценката на въздействието върху защитата на данните и да наблюдава нейното извършване;</w:t>
      </w:r>
    </w:p>
    <w:p w:rsidR="00FC0FD5" w:rsidRDefault="00FC0FD5" w:rsidP="00FC0FD5">
      <w:pPr>
        <w:widowControl w:val="0"/>
        <w:tabs>
          <w:tab w:val="left" w:pos="567"/>
        </w:tabs>
        <w:ind w:firstLine="567"/>
        <w:jc w:val="both"/>
        <w:rPr>
          <w:rFonts w:eastAsia="Arial"/>
          <w:color w:val="000000"/>
          <w:sz w:val="28"/>
          <w:szCs w:val="28"/>
        </w:rPr>
      </w:pPr>
      <w:r>
        <w:rPr>
          <w:rFonts w:eastAsia="Arial"/>
          <w:color w:val="000000"/>
          <w:sz w:val="28"/>
          <w:szCs w:val="28"/>
        </w:rPr>
        <w:t>7</w:t>
      </w:r>
      <w:r w:rsidR="005976B3">
        <w:rPr>
          <w:rFonts w:eastAsia="Arial"/>
          <w:color w:val="000000"/>
          <w:sz w:val="28"/>
          <w:szCs w:val="28"/>
        </w:rPr>
        <w:t>.</w:t>
      </w:r>
      <w:r>
        <w:rPr>
          <w:rFonts w:eastAsia="Arial"/>
          <w:color w:val="000000"/>
          <w:sz w:val="28"/>
          <w:szCs w:val="28"/>
        </w:rPr>
        <w:t xml:space="preserve"> П</w:t>
      </w:r>
      <w:r w:rsidR="00973D9E" w:rsidRPr="00973D9E">
        <w:rPr>
          <w:rFonts w:eastAsia="Arial"/>
          <w:color w:val="000000"/>
          <w:sz w:val="28"/>
          <w:szCs w:val="28"/>
        </w:rPr>
        <w:t>роизнася се по постъпили искания за упражняване на права от субекти на данни;</w:t>
      </w:r>
    </w:p>
    <w:p w:rsidR="00FC0FD5" w:rsidRDefault="005976B3" w:rsidP="00FC0FD5">
      <w:pPr>
        <w:widowControl w:val="0"/>
        <w:tabs>
          <w:tab w:val="left" w:pos="567"/>
        </w:tabs>
        <w:ind w:firstLine="567"/>
        <w:jc w:val="both"/>
        <w:rPr>
          <w:rFonts w:eastAsia="Arial"/>
          <w:color w:val="000000"/>
          <w:sz w:val="28"/>
          <w:szCs w:val="28"/>
        </w:rPr>
      </w:pPr>
      <w:r>
        <w:rPr>
          <w:rFonts w:eastAsia="Arial"/>
          <w:color w:val="000000"/>
          <w:sz w:val="28"/>
          <w:szCs w:val="28"/>
        </w:rPr>
        <w:t xml:space="preserve">8. </w:t>
      </w:r>
      <w:r w:rsidR="00FC0FD5">
        <w:rPr>
          <w:rFonts w:eastAsia="Arial"/>
          <w:color w:val="000000"/>
          <w:sz w:val="28"/>
          <w:szCs w:val="28"/>
        </w:rPr>
        <w:t>С</w:t>
      </w:r>
      <w:r w:rsidR="00973D9E" w:rsidRPr="00973D9E">
        <w:rPr>
          <w:rFonts w:eastAsia="Arial"/>
          <w:color w:val="000000"/>
          <w:sz w:val="28"/>
          <w:szCs w:val="28"/>
        </w:rPr>
        <w:t>ътрудничи си с Комисията за защита на личните данни в качеството й на надзорен орган на Република България по всички въпроси, предвидени в Общия регламент относно защитата на данните или произтичащи от други правни актове на Европейския съюз или от законодателството на Република България</w:t>
      </w:r>
      <w:r w:rsidR="00FC0FD5">
        <w:rPr>
          <w:rFonts w:eastAsia="Arial"/>
          <w:color w:val="000000"/>
          <w:sz w:val="28"/>
          <w:szCs w:val="28"/>
        </w:rPr>
        <w:t>,</w:t>
      </w:r>
      <w:r w:rsidR="00973D9E" w:rsidRPr="00973D9E">
        <w:rPr>
          <w:rFonts w:eastAsia="Arial"/>
          <w:color w:val="000000"/>
          <w:sz w:val="28"/>
          <w:szCs w:val="28"/>
        </w:rPr>
        <w:t xml:space="preserve"> или по въпроси</w:t>
      </w:r>
      <w:r w:rsidR="008B2853">
        <w:rPr>
          <w:rFonts w:eastAsia="Arial"/>
          <w:color w:val="000000"/>
          <w:sz w:val="28"/>
          <w:szCs w:val="28"/>
        </w:rPr>
        <w:t>, инициирани от надзорния орган, както и с Инспекторат към Висшия съдебен съвет.</w:t>
      </w:r>
    </w:p>
    <w:p w:rsidR="00FC0FD5" w:rsidRDefault="00FC0FD5" w:rsidP="00FC0FD5">
      <w:pPr>
        <w:widowControl w:val="0"/>
        <w:tabs>
          <w:tab w:val="left" w:pos="567"/>
        </w:tabs>
        <w:jc w:val="both"/>
        <w:rPr>
          <w:rFonts w:eastAsia="Arial"/>
          <w:color w:val="000000"/>
          <w:sz w:val="28"/>
          <w:szCs w:val="28"/>
        </w:rPr>
      </w:pPr>
      <w:r>
        <w:rPr>
          <w:rFonts w:eastAsia="Arial"/>
          <w:color w:val="000000"/>
          <w:sz w:val="28"/>
          <w:szCs w:val="28"/>
        </w:rPr>
        <w:tab/>
        <w:t>9</w:t>
      </w:r>
      <w:r w:rsidR="005976B3">
        <w:rPr>
          <w:rFonts w:eastAsia="Arial"/>
          <w:color w:val="000000"/>
          <w:sz w:val="28"/>
          <w:szCs w:val="28"/>
        </w:rPr>
        <w:t>.</w:t>
      </w:r>
      <w:r>
        <w:rPr>
          <w:rFonts w:eastAsia="Arial"/>
          <w:color w:val="000000"/>
          <w:sz w:val="28"/>
          <w:szCs w:val="28"/>
        </w:rPr>
        <w:t xml:space="preserve"> О</w:t>
      </w:r>
      <w:r w:rsidR="00973D9E" w:rsidRPr="00973D9E">
        <w:rPr>
          <w:rFonts w:eastAsia="Arial"/>
          <w:color w:val="000000"/>
          <w:sz w:val="28"/>
          <w:szCs w:val="28"/>
        </w:rPr>
        <w:t>съществява контакт с Комисията за защита на личните данни по въпроси, свързани с обработването, включително предварителната консултация, посочена в чл. 36 от Общия регламент относно защитата на данните, и по целесъобразност се консултира по всякакви други въпроси;</w:t>
      </w:r>
    </w:p>
    <w:p w:rsidR="00973D9E" w:rsidRPr="00973D9E" w:rsidRDefault="00FC0FD5" w:rsidP="00FC0FD5">
      <w:pPr>
        <w:widowControl w:val="0"/>
        <w:tabs>
          <w:tab w:val="left" w:pos="567"/>
        </w:tabs>
        <w:jc w:val="both"/>
        <w:rPr>
          <w:rFonts w:eastAsia="Arial"/>
          <w:color w:val="000000"/>
          <w:sz w:val="28"/>
          <w:szCs w:val="28"/>
        </w:rPr>
      </w:pPr>
      <w:r>
        <w:rPr>
          <w:rFonts w:eastAsia="Arial"/>
          <w:color w:val="000000"/>
          <w:sz w:val="28"/>
          <w:szCs w:val="28"/>
        </w:rPr>
        <w:tab/>
        <w:t>10</w:t>
      </w:r>
      <w:r w:rsidR="005976B3">
        <w:rPr>
          <w:rFonts w:eastAsia="Arial"/>
          <w:color w:val="000000"/>
          <w:sz w:val="28"/>
          <w:szCs w:val="28"/>
        </w:rPr>
        <w:t>.</w:t>
      </w:r>
      <w:r>
        <w:rPr>
          <w:rFonts w:eastAsia="Arial"/>
          <w:color w:val="000000"/>
          <w:sz w:val="28"/>
          <w:szCs w:val="28"/>
        </w:rPr>
        <w:t xml:space="preserve"> В</w:t>
      </w:r>
      <w:r w:rsidR="00973D9E" w:rsidRPr="00973D9E">
        <w:rPr>
          <w:rFonts w:eastAsia="Arial"/>
          <w:color w:val="000000"/>
          <w:sz w:val="28"/>
          <w:szCs w:val="28"/>
        </w:rPr>
        <w:t xml:space="preserve"> съответствие с чл. 30 от Общия регламент относно защитата на данните поддържа регистър на дейностите по обработване на лични данни в Районен съд - </w:t>
      </w:r>
      <w:r>
        <w:rPr>
          <w:rFonts w:eastAsia="Arial"/>
          <w:color w:val="000000"/>
          <w:sz w:val="28"/>
          <w:szCs w:val="28"/>
        </w:rPr>
        <w:t>Карлово</w:t>
      </w:r>
      <w:r w:rsidR="00973D9E" w:rsidRPr="00973D9E">
        <w:rPr>
          <w:rFonts w:eastAsia="Arial"/>
          <w:color w:val="000000"/>
          <w:sz w:val="28"/>
          <w:szCs w:val="28"/>
        </w:rPr>
        <w:t xml:space="preserve"> </w:t>
      </w:r>
      <w:r w:rsidR="00973D9E" w:rsidRPr="00FC0FD5">
        <w:rPr>
          <w:rFonts w:eastAsia="Arial"/>
          <w:b/>
          <w:bCs/>
          <w:color w:val="000000"/>
          <w:sz w:val="28"/>
          <w:szCs w:val="28"/>
        </w:rPr>
        <w:t xml:space="preserve">(Приложение </w:t>
      </w:r>
      <w:r w:rsidR="00973D9E" w:rsidRPr="00655A90">
        <w:rPr>
          <w:rFonts w:eastAsia="Arial"/>
          <w:b/>
          <w:color w:val="000000"/>
          <w:sz w:val="28"/>
          <w:szCs w:val="28"/>
        </w:rPr>
        <w:t>№ 7</w:t>
      </w:r>
      <w:r w:rsidR="00973D9E" w:rsidRPr="00973D9E">
        <w:rPr>
          <w:rFonts w:eastAsia="Arial"/>
          <w:color w:val="000000"/>
          <w:sz w:val="28"/>
          <w:szCs w:val="28"/>
        </w:rPr>
        <w:t>);</w:t>
      </w:r>
    </w:p>
    <w:p w:rsidR="00B54BFC" w:rsidRDefault="00B54BFC" w:rsidP="004E608F">
      <w:pPr>
        <w:widowControl w:val="0"/>
        <w:tabs>
          <w:tab w:val="left" w:pos="567"/>
        </w:tabs>
        <w:spacing w:after="480"/>
        <w:jc w:val="both"/>
        <w:rPr>
          <w:rFonts w:eastAsia="Arial"/>
          <w:color w:val="000000"/>
          <w:sz w:val="28"/>
          <w:szCs w:val="28"/>
        </w:rPr>
      </w:pPr>
      <w:r>
        <w:rPr>
          <w:rFonts w:eastAsia="Arial"/>
          <w:color w:val="000000"/>
          <w:sz w:val="28"/>
          <w:szCs w:val="28"/>
        </w:rPr>
        <w:tab/>
        <w:t>11</w:t>
      </w:r>
      <w:r w:rsidR="005976B3">
        <w:rPr>
          <w:rFonts w:eastAsia="Arial"/>
          <w:color w:val="000000"/>
          <w:sz w:val="28"/>
          <w:szCs w:val="28"/>
        </w:rPr>
        <w:t>.</w:t>
      </w:r>
      <w:r>
        <w:rPr>
          <w:rFonts w:eastAsia="Arial"/>
          <w:color w:val="000000"/>
          <w:sz w:val="28"/>
          <w:szCs w:val="28"/>
        </w:rPr>
        <w:t xml:space="preserve"> В</w:t>
      </w:r>
      <w:r w:rsidR="00973D9E" w:rsidRPr="00973D9E">
        <w:rPr>
          <w:rFonts w:eastAsia="Arial"/>
          <w:color w:val="000000"/>
          <w:sz w:val="28"/>
          <w:szCs w:val="28"/>
        </w:rPr>
        <w:t>оди регистър за наруше</w:t>
      </w:r>
      <w:r>
        <w:rPr>
          <w:rFonts w:eastAsia="Arial"/>
          <w:color w:val="000000"/>
          <w:sz w:val="28"/>
          <w:szCs w:val="28"/>
        </w:rPr>
        <w:t>нията на сигурността на данните</w:t>
      </w:r>
      <w:r w:rsidR="00014E47">
        <w:rPr>
          <w:rFonts w:eastAsia="Arial"/>
          <w:color w:val="000000"/>
          <w:sz w:val="28"/>
          <w:szCs w:val="28"/>
        </w:rPr>
        <w:t xml:space="preserve"> </w:t>
      </w:r>
      <w:r w:rsidR="00014E47" w:rsidRPr="00014E47">
        <w:rPr>
          <w:rFonts w:eastAsia="Arial"/>
          <w:b/>
          <w:color w:val="000000"/>
          <w:sz w:val="28"/>
          <w:szCs w:val="28"/>
        </w:rPr>
        <w:t xml:space="preserve">(Приложение № </w:t>
      </w:r>
      <w:r w:rsidR="00431BFF">
        <w:rPr>
          <w:rFonts w:eastAsia="Arial"/>
          <w:b/>
          <w:color w:val="000000"/>
          <w:sz w:val="28"/>
          <w:szCs w:val="28"/>
        </w:rPr>
        <w:t>8</w:t>
      </w:r>
      <w:r w:rsidR="00014E47" w:rsidRPr="00014E47">
        <w:rPr>
          <w:rFonts w:eastAsia="Arial"/>
          <w:b/>
          <w:color w:val="000000"/>
          <w:sz w:val="28"/>
          <w:szCs w:val="28"/>
        </w:rPr>
        <w:t>)</w:t>
      </w:r>
      <w:r w:rsidR="00014E47">
        <w:rPr>
          <w:rFonts w:eastAsia="Arial"/>
          <w:color w:val="000000"/>
          <w:sz w:val="28"/>
          <w:szCs w:val="28"/>
        </w:rPr>
        <w:t xml:space="preserve"> </w:t>
      </w:r>
      <w:r>
        <w:rPr>
          <w:rFonts w:eastAsia="Arial"/>
          <w:color w:val="000000"/>
          <w:sz w:val="28"/>
          <w:szCs w:val="28"/>
        </w:rPr>
        <w:t xml:space="preserve"> и</w:t>
      </w:r>
      <w:r w:rsidRPr="00973D9E">
        <w:rPr>
          <w:rFonts w:eastAsia="Arial"/>
          <w:color w:val="000000"/>
          <w:sz w:val="28"/>
          <w:szCs w:val="28"/>
        </w:rPr>
        <w:t xml:space="preserve"> регистър за искания от субекти на данни</w:t>
      </w:r>
      <w:r w:rsidR="00014E47">
        <w:rPr>
          <w:rFonts w:eastAsia="Arial"/>
          <w:color w:val="000000"/>
          <w:sz w:val="28"/>
          <w:szCs w:val="28"/>
        </w:rPr>
        <w:t>.</w:t>
      </w:r>
    </w:p>
    <w:p w:rsidR="00876441" w:rsidRPr="004E608F" w:rsidRDefault="004E608F" w:rsidP="004E608F">
      <w:pPr>
        <w:widowControl w:val="0"/>
        <w:tabs>
          <w:tab w:val="left" w:pos="567"/>
        </w:tabs>
        <w:spacing w:after="480"/>
        <w:jc w:val="center"/>
        <w:rPr>
          <w:rFonts w:eastAsia="Arial"/>
          <w:sz w:val="28"/>
          <w:szCs w:val="28"/>
        </w:rPr>
      </w:pPr>
      <w:r>
        <w:rPr>
          <w:rFonts w:eastAsia="Arial"/>
          <w:color w:val="000000"/>
          <w:sz w:val="28"/>
          <w:szCs w:val="28"/>
          <w:lang w:val="en-US"/>
        </w:rPr>
        <w:t>V</w:t>
      </w:r>
      <w:r>
        <w:rPr>
          <w:rFonts w:eastAsia="Arial"/>
          <w:color w:val="000000"/>
          <w:sz w:val="28"/>
          <w:szCs w:val="28"/>
        </w:rPr>
        <w:t xml:space="preserve">. ПОДДЪРЖАНИ РЕГИСТРИ С ЛИЧНИ ДАННИ В РАЙОНЕН СЪД </w:t>
      </w:r>
      <w:r w:rsidR="00D1391D">
        <w:rPr>
          <w:rFonts w:eastAsia="Arial"/>
          <w:color w:val="000000"/>
          <w:sz w:val="28"/>
          <w:szCs w:val="28"/>
        </w:rPr>
        <w:t xml:space="preserve">- </w:t>
      </w:r>
      <w:r>
        <w:rPr>
          <w:rFonts w:eastAsia="Arial"/>
          <w:color w:val="000000"/>
          <w:sz w:val="28"/>
          <w:szCs w:val="28"/>
        </w:rPr>
        <w:t>КАРЛОВО</w:t>
      </w:r>
    </w:p>
    <w:p w:rsidR="006B4EB9" w:rsidRDefault="006B4EB9" w:rsidP="004E608F">
      <w:pPr>
        <w:ind w:firstLine="357"/>
        <w:jc w:val="center"/>
        <w:rPr>
          <w:rFonts w:eastAsia="Arial"/>
          <w:sz w:val="28"/>
          <w:szCs w:val="28"/>
        </w:rPr>
      </w:pPr>
    </w:p>
    <w:p w:rsidR="006B4EB9" w:rsidRDefault="004E608F" w:rsidP="00676E53">
      <w:pPr>
        <w:ind w:firstLine="357"/>
        <w:jc w:val="both"/>
        <w:rPr>
          <w:rFonts w:eastAsia="Arial"/>
          <w:sz w:val="28"/>
          <w:szCs w:val="28"/>
        </w:rPr>
      </w:pPr>
      <w:r>
        <w:rPr>
          <w:rFonts w:eastAsia="Arial"/>
          <w:sz w:val="28"/>
          <w:szCs w:val="28"/>
        </w:rPr>
        <w:t>Чл. 1</w:t>
      </w:r>
      <w:r w:rsidR="006E3BC9">
        <w:rPr>
          <w:rFonts w:eastAsia="Arial"/>
          <w:sz w:val="28"/>
          <w:szCs w:val="28"/>
        </w:rPr>
        <w:t>9</w:t>
      </w:r>
      <w:r w:rsidR="005976B3">
        <w:rPr>
          <w:rFonts w:eastAsia="Arial"/>
          <w:sz w:val="28"/>
          <w:szCs w:val="28"/>
        </w:rPr>
        <w:t>.</w:t>
      </w:r>
      <w:r>
        <w:rPr>
          <w:rFonts w:eastAsia="Arial"/>
          <w:sz w:val="28"/>
          <w:szCs w:val="28"/>
        </w:rPr>
        <w:t xml:space="preserve"> Регистър „Персонал“</w:t>
      </w:r>
    </w:p>
    <w:p w:rsidR="004E608F" w:rsidRDefault="00D55CFC" w:rsidP="00BB71A6">
      <w:pPr>
        <w:pStyle w:val="aa"/>
        <w:numPr>
          <w:ilvl w:val="0"/>
          <w:numId w:val="16"/>
        </w:numPr>
        <w:ind w:left="0" w:firstLine="357"/>
        <w:jc w:val="both"/>
        <w:rPr>
          <w:sz w:val="28"/>
          <w:shd w:val="clear" w:color="auto" w:fill="FFFFFF"/>
        </w:rPr>
      </w:pPr>
      <w:r>
        <w:rPr>
          <w:sz w:val="28"/>
          <w:shd w:val="clear" w:color="auto" w:fill="FFFFFF"/>
        </w:rPr>
        <w:t xml:space="preserve"> </w:t>
      </w:r>
      <w:r w:rsidR="004E608F" w:rsidRPr="004E608F">
        <w:rPr>
          <w:sz w:val="28"/>
          <w:shd w:val="clear" w:color="auto" w:fill="FFFFFF"/>
        </w:rPr>
        <w:t xml:space="preserve">Личните данни от този регистър се обработват с цел изпълнение на законови задължения на администратора, управление на човешките ресурси, кадровата обезпеченост и финансово-счетоводна отчетност. За тези цели се обработват лични данни на магистрати и съдебни служители, работещи в Районен съд – Карлово, както и на кандидати, участващи в конкурси за назначаване на длъжности в администрацията на Районен съд – Карлово. </w:t>
      </w:r>
      <w:r w:rsidR="004E608F">
        <w:rPr>
          <w:sz w:val="28"/>
          <w:shd w:val="clear" w:color="auto" w:fill="FFFFFF"/>
        </w:rPr>
        <w:t>Личните данни се обработват във връзка с:</w:t>
      </w:r>
    </w:p>
    <w:p w:rsidR="004E608F" w:rsidRPr="00CC2FE8" w:rsidRDefault="004E608F" w:rsidP="00CC2FE8">
      <w:pPr>
        <w:ind w:firstLine="357"/>
        <w:jc w:val="both"/>
        <w:rPr>
          <w:rFonts w:eastAsia="Arial"/>
          <w:sz w:val="28"/>
          <w:szCs w:val="28"/>
        </w:rPr>
      </w:pPr>
      <w:r w:rsidRPr="00CC2FE8">
        <w:rPr>
          <w:sz w:val="28"/>
          <w:szCs w:val="28"/>
          <w:shd w:val="clear" w:color="auto" w:fill="FFFFFF"/>
        </w:rPr>
        <w:t>1</w:t>
      </w:r>
      <w:r w:rsidR="005976B3">
        <w:rPr>
          <w:sz w:val="28"/>
          <w:szCs w:val="28"/>
          <w:shd w:val="clear" w:color="auto" w:fill="FFFFFF"/>
        </w:rPr>
        <w:t>.</w:t>
      </w:r>
      <w:r w:rsidRPr="00CC2FE8">
        <w:rPr>
          <w:rFonts w:eastAsia="Arial"/>
          <w:sz w:val="28"/>
          <w:szCs w:val="28"/>
        </w:rPr>
        <w:t xml:space="preserve"> </w:t>
      </w:r>
      <w:r w:rsidR="00CC2FE8">
        <w:rPr>
          <w:rFonts w:eastAsia="Arial"/>
          <w:sz w:val="28"/>
          <w:szCs w:val="28"/>
        </w:rPr>
        <w:t>И</w:t>
      </w:r>
      <w:r w:rsidRPr="00CC2FE8">
        <w:rPr>
          <w:rFonts w:eastAsia="Arial"/>
          <w:sz w:val="28"/>
          <w:szCs w:val="28"/>
        </w:rPr>
        <w:t>зпълнение на нормативните изисквания на Закона за съдебната власт, Правилника за администрацията в съдилищата, Кодекса на труда, Кодекса за социално осигуряване, Закона за счетоводството, Закона за данъците върху доходите на физическите лица, Закона за здравословни и безопасни условия на труд и др.;</w:t>
      </w:r>
    </w:p>
    <w:p w:rsidR="004E608F" w:rsidRPr="00CC2FE8" w:rsidRDefault="00CC2FE8" w:rsidP="00CC2FE8">
      <w:pPr>
        <w:ind w:firstLine="357"/>
        <w:jc w:val="both"/>
        <w:rPr>
          <w:rFonts w:eastAsia="Arial"/>
          <w:sz w:val="28"/>
          <w:szCs w:val="28"/>
        </w:rPr>
      </w:pPr>
      <w:r>
        <w:rPr>
          <w:rFonts w:eastAsia="Arial"/>
          <w:sz w:val="28"/>
          <w:szCs w:val="28"/>
        </w:rPr>
        <w:t>2</w:t>
      </w:r>
      <w:r w:rsidR="005976B3">
        <w:rPr>
          <w:rFonts w:eastAsia="Arial"/>
          <w:sz w:val="28"/>
          <w:szCs w:val="28"/>
        </w:rPr>
        <w:t>.</w:t>
      </w:r>
      <w:r>
        <w:rPr>
          <w:rFonts w:eastAsia="Arial"/>
          <w:sz w:val="28"/>
          <w:szCs w:val="28"/>
        </w:rPr>
        <w:t xml:space="preserve"> И</w:t>
      </w:r>
      <w:r w:rsidR="004E608F" w:rsidRPr="00CC2FE8">
        <w:rPr>
          <w:rFonts w:eastAsia="Arial"/>
          <w:sz w:val="28"/>
          <w:szCs w:val="28"/>
        </w:rPr>
        <w:t>ндивидуализиране на правоотношения, възникнали по силата на Закона за съдеб</w:t>
      </w:r>
      <w:r>
        <w:rPr>
          <w:rFonts w:eastAsia="Arial"/>
          <w:sz w:val="28"/>
          <w:szCs w:val="28"/>
        </w:rPr>
        <w:t>ната власт (магистрати, държавни</w:t>
      </w:r>
      <w:r w:rsidR="004E608F" w:rsidRPr="00CC2FE8">
        <w:rPr>
          <w:rFonts w:eastAsia="Arial"/>
          <w:sz w:val="28"/>
          <w:szCs w:val="28"/>
        </w:rPr>
        <w:t xml:space="preserve"> </w:t>
      </w:r>
      <w:proofErr w:type="spellStart"/>
      <w:r w:rsidR="004E608F" w:rsidRPr="00CC2FE8">
        <w:rPr>
          <w:rFonts w:eastAsia="Arial"/>
          <w:sz w:val="28"/>
          <w:szCs w:val="28"/>
        </w:rPr>
        <w:t>съдебен</w:t>
      </w:r>
      <w:r>
        <w:rPr>
          <w:rFonts w:eastAsia="Arial"/>
          <w:sz w:val="28"/>
          <w:szCs w:val="28"/>
        </w:rPr>
        <w:t>и</w:t>
      </w:r>
      <w:proofErr w:type="spellEnd"/>
      <w:r w:rsidR="004E608F" w:rsidRPr="00CC2FE8">
        <w:rPr>
          <w:rFonts w:eastAsia="Arial"/>
          <w:sz w:val="28"/>
          <w:szCs w:val="28"/>
        </w:rPr>
        <w:t xml:space="preserve"> изпълнител</w:t>
      </w:r>
      <w:r>
        <w:rPr>
          <w:rFonts w:eastAsia="Arial"/>
          <w:sz w:val="28"/>
          <w:szCs w:val="28"/>
        </w:rPr>
        <w:t>и</w:t>
      </w:r>
      <w:r w:rsidR="004E608F" w:rsidRPr="00CC2FE8">
        <w:rPr>
          <w:rFonts w:eastAsia="Arial"/>
          <w:sz w:val="28"/>
          <w:szCs w:val="28"/>
        </w:rPr>
        <w:t xml:space="preserve"> и съдия по вписванията) и трудови правоотношения (съдебни служители);</w:t>
      </w:r>
    </w:p>
    <w:p w:rsidR="00CC2FE8" w:rsidRDefault="00CC2FE8" w:rsidP="00CC2FE8">
      <w:pPr>
        <w:ind w:firstLine="357"/>
        <w:jc w:val="both"/>
        <w:rPr>
          <w:rFonts w:eastAsia="Arial"/>
          <w:sz w:val="28"/>
          <w:szCs w:val="28"/>
        </w:rPr>
      </w:pPr>
      <w:r>
        <w:rPr>
          <w:rFonts w:eastAsia="Arial"/>
          <w:sz w:val="28"/>
          <w:szCs w:val="28"/>
        </w:rPr>
        <w:lastRenderedPageBreak/>
        <w:t>3</w:t>
      </w:r>
      <w:r w:rsidR="005976B3">
        <w:rPr>
          <w:rFonts w:eastAsia="Arial"/>
          <w:sz w:val="28"/>
          <w:szCs w:val="28"/>
        </w:rPr>
        <w:t>.</w:t>
      </w:r>
      <w:r>
        <w:rPr>
          <w:rFonts w:eastAsia="Arial"/>
          <w:sz w:val="28"/>
          <w:szCs w:val="28"/>
        </w:rPr>
        <w:t xml:space="preserve"> И</w:t>
      </w:r>
      <w:r w:rsidR="004E608F" w:rsidRPr="00CC2FE8">
        <w:rPr>
          <w:rFonts w:eastAsia="Arial"/>
          <w:sz w:val="28"/>
          <w:szCs w:val="28"/>
        </w:rPr>
        <w:t>зползване на събраните данни за съотве</w:t>
      </w:r>
      <w:r>
        <w:rPr>
          <w:rFonts w:eastAsia="Arial"/>
          <w:sz w:val="28"/>
          <w:szCs w:val="28"/>
        </w:rPr>
        <w:t xml:space="preserve">тните лица за служебни цели като това са </w:t>
      </w:r>
      <w:r w:rsidR="004E608F" w:rsidRPr="00CC2FE8">
        <w:rPr>
          <w:rFonts w:eastAsia="Arial"/>
          <w:sz w:val="28"/>
          <w:szCs w:val="28"/>
        </w:rPr>
        <w:t>всички дейности, свързани със съществуване, изменение и прекратяване на трудовите правоотношения по Кодекса на труда и правоотношенията на магистрати</w:t>
      </w:r>
      <w:r>
        <w:rPr>
          <w:rFonts w:eastAsia="Arial"/>
          <w:sz w:val="28"/>
          <w:szCs w:val="28"/>
        </w:rPr>
        <w:t xml:space="preserve">те по Закона за съдебната власт, </w:t>
      </w:r>
      <w:r w:rsidR="004E608F" w:rsidRPr="00CC2FE8">
        <w:rPr>
          <w:rFonts w:eastAsia="Arial"/>
          <w:sz w:val="28"/>
          <w:szCs w:val="28"/>
        </w:rPr>
        <w:t>за изготвяне на документация в тази връзка (споразумения по чл. 107 във връз</w:t>
      </w:r>
      <w:r w:rsidR="00014E47">
        <w:rPr>
          <w:rFonts w:eastAsia="Arial"/>
          <w:sz w:val="28"/>
          <w:szCs w:val="28"/>
        </w:rPr>
        <w:t>ка с чл. 89 от Кодекса на труда/</w:t>
      </w:r>
      <w:r w:rsidR="004E608F" w:rsidRPr="00CC2FE8">
        <w:rPr>
          <w:rFonts w:eastAsia="Arial"/>
          <w:sz w:val="28"/>
          <w:szCs w:val="28"/>
        </w:rPr>
        <w:t>трудови договори, допълнителни споразумения, документи, удостоверяващи трудов стаж: служебни бележки, справки, удостоверения и</w:t>
      </w:r>
      <w:bookmarkStart w:id="2" w:name="bookmark11"/>
      <w:r>
        <w:rPr>
          <w:rFonts w:eastAsia="Arial"/>
          <w:sz w:val="28"/>
          <w:szCs w:val="28"/>
        </w:rPr>
        <w:t xml:space="preserve"> </w:t>
      </w:r>
      <w:proofErr w:type="spellStart"/>
      <w:r w:rsidR="004E608F" w:rsidRPr="00CC2FE8">
        <w:rPr>
          <w:rFonts w:eastAsia="Arial"/>
          <w:spacing w:val="-10"/>
          <w:sz w:val="28"/>
          <w:szCs w:val="28"/>
        </w:rPr>
        <w:t>др</w:t>
      </w:r>
      <w:proofErr w:type="spellEnd"/>
      <w:r w:rsidR="004E608F" w:rsidRPr="00CC2FE8">
        <w:rPr>
          <w:rFonts w:eastAsia="Arial"/>
          <w:spacing w:val="-10"/>
          <w:sz w:val="28"/>
          <w:szCs w:val="28"/>
        </w:rPr>
        <w:t>);</w:t>
      </w:r>
      <w:bookmarkEnd w:id="2"/>
      <w:r>
        <w:rPr>
          <w:rFonts w:eastAsia="Arial"/>
          <w:sz w:val="28"/>
          <w:szCs w:val="28"/>
        </w:rPr>
        <w:t xml:space="preserve"> </w:t>
      </w:r>
    </w:p>
    <w:p w:rsidR="00D55CFC" w:rsidRDefault="00CC2FE8" w:rsidP="00D55CFC">
      <w:pPr>
        <w:tabs>
          <w:tab w:val="left" w:pos="851"/>
        </w:tabs>
        <w:ind w:firstLine="357"/>
        <w:jc w:val="both"/>
        <w:rPr>
          <w:rFonts w:eastAsia="Arial"/>
          <w:sz w:val="28"/>
          <w:szCs w:val="28"/>
        </w:rPr>
      </w:pPr>
      <w:r>
        <w:rPr>
          <w:rFonts w:eastAsia="Arial"/>
          <w:sz w:val="28"/>
          <w:szCs w:val="28"/>
        </w:rPr>
        <w:t>4</w:t>
      </w:r>
      <w:r w:rsidR="005976B3">
        <w:rPr>
          <w:rFonts w:eastAsia="Arial"/>
          <w:sz w:val="28"/>
          <w:szCs w:val="28"/>
        </w:rPr>
        <w:t>.</w:t>
      </w:r>
      <w:r>
        <w:rPr>
          <w:rFonts w:eastAsia="Arial"/>
          <w:sz w:val="28"/>
          <w:szCs w:val="28"/>
        </w:rPr>
        <w:t xml:space="preserve"> </w:t>
      </w:r>
      <w:r w:rsidR="004E608F" w:rsidRPr="00CC2FE8">
        <w:rPr>
          <w:rFonts w:eastAsia="Arial"/>
          <w:sz w:val="28"/>
          <w:szCs w:val="28"/>
        </w:rPr>
        <w:t>за установяване на връзка с лицето по телефон, за изпращане на кореспонденция, отнасяща се до изпълнение на задълженията му по трудови правоотношения;</w:t>
      </w:r>
    </w:p>
    <w:p w:rsidR="00694D88" w:rsidRDefault="00D55CFC" w:rsidP="00694D88">
      <w:pPr>
        <w:widowControl w:val="0"/>
        <w:ind w:left="23" w:right="23" w:firstLine="334"/>
        <w:jc w:val="both"/>
        <w:rPr>
          <w:rFonts w:ascii="Arial" w:eastAsia="Arial" w:hAnsi="Arial" w:cs="Arial"/>
          <w:color w:val="000000"/>
          <w:sz w:val="23"/>
          <w:szCs w:val="23"/>
        </w:rPr>
      </w:pPr>
      <w:r>
        <w:rPr>
          <w:rFonts w:eastAsia="Arial"/>
          <w:sz w:val="28"/>
          <w:szCs w:val="28"/>
        </w:rPr>
        <w:t>5</w:t>
      </w:r>
      <w:r w:rsidR="005976B3">
        <w:rPr>
          <w:rFonts w:eastAsia="Arial"/>
          <w:sz w:val="28"/>
          <w:szCs w:val="28"/>
        </w:rPr>
        <w:t>.</w:t>
      </w:r>
      <w:r>
        <w:rPr>
          <w:rFonts w:eastAsia="Arial"/>
          <w:sz w:val="28"/>
          <w:szCs w:val="28"/>
        </w:rPr>
        <w:t xml:space="preserve"> </w:t>
      </w:r>
      <w:r w:rsidR="004E608F" w:rsidRPr="00CC2FE8">
        <w:rPr>
          <w:rFonts w:eastAsia="Arial"/>
          <w:sz w:val="28"/>
          <w:szCs w:val="28"/>
        </w:rPr>
        <w:t>за водене на счетоводна отчетност, удържане на дължими данъци и други</w:t>
      </w:r>
      <w:r w:rsidRPr="00D55CFC">
        <w:rPr>
          <w:rFonts w:ascii="Arial" w:eastAsia="Arial" w:hAnsi="Arial" w:cs="Arial"/>
          <w:color w:val="000000"/>
          <w:sz w:val="23"/>
          <w:szCs w:val="23"/>
        </w:rPr>
        <w:t xml:space="preserve"> </w:t>
      </w:r>
      <w:r w:rsidRPr="004E608F">
        <w:rPr>
          <w:rFonts w:eastAsia="Arial"/>
          <w:color w:val="000000"/>
          <w:sz w:val="28"/>
          <w:szCs w:val="28"/>
        </w:rPr>
        <w:t>дейности, свързани с възнагражденията на лицата по съответното правоотношение със съда</w:t>
      </w:r>
      <w:r w:rsidRPr="004E608F">
        <w:rPr>
          <w:rFonts w:ascii="Arial" w:eastAsia="Arial" w:hAnsi="Arial" w:cs="Arial"/>
          <w:color w:val="000000"/>
          <w:sz w:val="23"/>
          <w:szCs w:val="23"/>
        </w:rPr>
        <w:t>;</w:t>
      </w:r>
    </w:p>
    <w:p w:rsidR="00694D88" w:rsidRDefault="00694D88" w:rsidP="00694D88">
      <w:pPr>
        <w:widowControl w:val="0"/>
        <w:ind w:left="23" w:right="23" w:firstLine="403"/>
        <w:jc w:val="both"/>
        <w:rPr>
          <w:rFonts w:eastAsia="Arial"/>
          <w:color w:val="000000"/>
          <w:sz w:val="28"/>
          <w:szCs w:val="28"/>
        </w:rPr>
      </w:pPr>
      <w:r>
        <w:rPr>
          <w:rFonts w:eastAsia="Arial"/>
          <w:color w:val="000000"/>
          <w:sz w:val="28"/>
          <w:szCs w:val="28"/>
        </w:rPr>
        <w:t>6</w:t>
      </w:r>
      <w:r w:rsidR="005976B3">
        <w:rPr>
          <w:rFonts w:eastAsia="Arial"/>
          <w:color w:val="000000"/>
          <w:sz w:val="28"/>
          <w:szCs w:val="28"/>
        </w:rPr>
        <w:t>.</w:t>
      </w:r>
      <w:r>
        <w:rPr>
          <w:rFonts w:eastAsia="Arial"/>
          <w:color w:val="000000"/>
          <w:sz w:val="28"/>
          <w:szCs w:val="28"/>
        </w:rPr>
        <w:t xml:space="preserve"> З</w:t>
      </w:r>
      <w:r w:rsidRPr="00694D88">
        <w:rPr>
          <w:rFonts w:eastAsia="Arial"/>
          <w:color w:val="000000"/>
          <w:sz w:val="28"/>
          <w:szCs w:val="28"/>
        </w:rPr>
        <w:t>а командироване на лицата при изпълнение на служебните им ангажименти.</w:t>
      </w:r>
    </w:p>
    <w:p w:rsidR="00694D88" w:rsidRDefault="00694D88" w:rsidP="00694D88">
      <w:pPr>
        <w:widowControl w:val="0"/>
        <w:ind w:left="23" w:right="23" w:firstLine="403"/>
        <w:jc w:val="both"/>
        <w:rPr>
          <w:rFonts w:eastAsia="Arial"/>
          <w:color w:val="000000"/>
          <w:sz w:val="28"/>
          <w:szCs w:val="28"/>
        </w:rPr>
      </w:pPr>
      <w:r>
        <w:rPr>
          <w:rFonts w:eastAsia="Arial"/>
          <w:color w:val="000000"/>
          <w:sz w:val="28"/>
          <w:szCs w:val="28"/>
        </w:rPr>
        <w:t>(2) Категории лични данни, които се обработват в регистъра:</w:t>
      </w:r>
    </w:p>
    <w:p w:rsidR="001E2231" w:rsidRPr="001E2231" w:rsidRDefault="001E2231" w:rsidP="001E2231">
      <w:pPr>
        <w:pStyle w:val="3"/>
        <w:shd w:val="clear" w:color="auto" w:fill="auto"/>
        <w:tabs>
          <w:tab w:val="left" w:pos="426"/>
        </w:tabs>
        <w:spacing w:before="0" w:after="0"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ab/>
      </w:r>
      <w:r w:rsidRPr="001E2231">
        <w:rPr>
          <w:rFonts w:ascii="Times New Roman" w:hAnsi="Times New Roman" w:cs="Times New Roman"/>
          <w:color w:val="000000"/>
          <w:sz w:val="28"/>
          <w:szCs w:val="28"/>
        </w:rPr>
        <w:t>1</w:t>
      </w:r>
      <w:r w:rsidR="005976B3">
        <w:rPr>
          <w:rFonts w:ascii="Times New Roman" w:hAnsi="Times New Roman" w:cs="Times New Roman"/>
          <w:color w:val="000000"/>
          <w:sz w:val="28"/>
          <w:szCs w:val="28"/>
        </w:rPr>
        <w:t>.</w:t>
      </w:r>
      <w:r w:rsidRPr="001E22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w:t>
      </w:r>
      <w:r w:rsidRPr="001E2231">
        <w:rPr>
          <w:rFonts w:ascii="Times New Roman" w:hAnsi="Times New Roman" w:cs="Times New Roman"/>
          <w:color w:val="000000"/>
          <w:sz w:val="28"/>
          <w:szCs w:val="28"/>
        </w:rPr>
        <w:t>изическа идентичност: име, ЕГН, номер на лична карта, дата и място на издаване, адрес, месторождение, телефон за връзка и др.</w:t>
      </w:r>
    </w:p>
    <w:p w:rsidR="001E2231" w:rsidRPr="001E2231" w:rsidRDefault="001E2231" w:rsidP="001E2231">
      <w:pPr>
        <w:widowControl w:val="0"/>
        <w:ind w:right="23" w:firstLine="426"/>
        <w:jc w:val="both"/>
        <w:rPr>
          <w:rFonts w:eastAsia="Arial"/>
          <w:color w:val="000000"/>
          <w:sz w:val="28"/>
          <w:szCs w:val="28"/>
        </w:rPr>
      </w:pPr>
      <w:r>
        <w:rPr>
          <w:rFonts w:eastAsia="Arial"/>
          <w:color w:val="000000"/>
          <w:sz w:val="28"/>
          <w:szCs w:val="28"/>
        </w:rPr>
        <w:t>2</w:t>
      </w:r>
      <w:r w:rsidR="005976B3">
        <w:rPr>
          <w:rFonts w:eastAsia="Arial"/>
          <w:color w:val="000000"/>
          <w:sz w:val="28"/>
          <w:szCs w:val="28"/>
        </w:rPr>
        <w:t>.</w:t>
      </w:r>
      <w:r>
        <w:rPr>
          <w:rFonts w:eastAsia="Arial"/>
          <w:color w:val="000000"/>
          <w:sz w:val="28"/>
          <w:szCs w:val="28"/>
        </w:rPr>
        <w:t xml:space="preserve"> С</w:t>
      </w:r>
      <w:r w:rsidRPr="001E2231">
        <w:rPr>
          <w:rFonts w:eastAsia="Arial"/>
          <w:color w:val="000000"/>
          <w:sz w:val="28"/>
          <w:szCs w:val="28"/>
        </w:rPr>
        <w:t>оциална идентичност: образование (учебно заведение, номер и дата на издаване на дипломата, образователна степен, допълнителна квалификация, специализация) и трудова дейност (стаж, професионална биография) и др.;</w:t>
      </w:r>
    </w:p>
    <w:p w:rsidR="001E2231" w:rsidRPr="001E2231" w:rsidRDefault="001E2231" w:rsidP="001E2231">
      <w:pPr>
        <w:widowControl w:val="0"/>
        <w:tabs>
          <w:tab w:val="left" w:pos="426"/>
        </w:tabs>
        <w:ind w:right="20"/>
        <w:jc w:val="both"/>
        <w:rPr>
          <w:rFonts w:eastAsia="Arial"/>
          <w:color w:val="000000"/>
          <w:sz w:val="28"/>
          <w:szCs w:val="28"/>
        </w:rPr>
      </w:pPr>
      <w:r>
        <w:rPr>
          <w:rFonts w:eastAsia="Arial"/>
          <w:color w:val="000000"/>
          <w:sz w:val="28"/>
          <w:szCs w:val="28"/>
        </w:rPr>
        <w:tab/>
        <w:t>3</w:t>
      </w:r>
      <w:r w:rsidR="005976B3">
        <w:rPr>
          <w:rFonts w:eastAsia="Arial"/>
          <w:color w:val="000000"/>
          <w:sz w:val="28"/>
          <w:szCs w:val="28"/>
        </w:rPr>
        <w:t>.</w:t>
      </w:r>
      <w:r>
        <w:rPr>
          <w:rFonts w:eastAsia="Arial"/>
          <w:color w:val="000000"/>
          <w:sz w:val="28"/>
          <w:szCs w:val="28"/>
        </w:rPr>
        <w:t xml:space="preserve"> С</w:t>
      </w:r>
      <w:r w:rsidRPr="001E2231">
        <w:rPr>
          <w:rFonts w:eastAsia="Arial"/>
          <w:color w:val="000000"/>
          <w:sz w:val="28"/>
          <w:szCs w:val="28"/>
        </w:rPr>
        <w:t>емейна идентичност: наличие на брак, развод, брой членове на семейството, в това число деца до 18 години;</w:t>
      </w:r>
    </w:p>
    <w:p w:rsidR="001E2231" w:rsidRPr="001E2231" w:rsidRDefault="001E2231" w:rsidP="001E2231">
      <w:pPr>
        <w:widowControl w:val="0"/>
        <w:tabs>
          <w:tab w:val="left" w:pos="426"/>
        </w:tabs>
        <w:jc w:val="both"/>
        <w:rPr>
          <w:rFonts w:eastAsia="Arial"/>
          <w:color w:val="000000"/>
          <w:sz w:val="28"/>
          <w:szCs w:val="28"/>
        </w:rPr>
      </w:pPr>
      <w:r>
        <w:rPr>
          <w:rFonts w:eastAsia="Arial"/>
          <w:color w:val="000000"/>
          <w:sz w:val="28"/>
          <w:szCs w:val="28"/>
        </w:rPr>
        <w:tab/>
        <w:t>4</w:t>
      </w:r>
      <w:r w:rsidR="005976B3">
        <w:rPr>
          <w:rFonts w:eastAsia="Arial"/>
          <w:color w:val="000000"/>
          <w:sz w:val="28"/>
          <w:szCs w:val="28"/>
        </w:rPr>
        <w:t>.</w:t>
      </w:r>
      <w:r>
        <w:rPr>
          <w:rFonts w:eastAsia="Arial"/>
          <w:color w:val="000000"/>
          <w:sz w:val="28"/>
          <w:szCs w:val="28"/>
        </w:rPr>
        <w:t xml:space="preserve"> </w:t>
      </w:r>
      <w:r w:rsidRPr="001E2231">
        <w:rPr>
          <w:rFonts w:eastAsia="Arial"/>
          <w:color w:val="000000"/>
          <w:sz w:val="28"/>
          <w:szCs w:val="28"/>
        </w:rPr>
        <w:t>икономическа идентичност: имотно и финансово състояние;</w:t>
      </w:r>
    </w:p>
    <w:p w:rsidR="001E2231" w:rsidRPr="001E2231" w:rsidRDefault="001E2231" w:rsidP="001E2231">
      <w:pPr>
        <w:widowControl w:val="0"/>
        <w:tabs>
          <w:tab w:val="left" w:pos="426"/>
        </w:tabs>
        <w:jc w:val="both"/>
        <w:rPr>
          <w:rFonts w:eastAsia="Arial"/>
          <w:color w:val="000000"/>
          <w:sz w:val="28"/>
          <w:szCs w:val="28"/>
        </w:rPr>
      </w:pPr>
      <w:r>
        <w:rPr>
          <w:rFonts w:eastAsia="Arial"/>
          <w:color w:val="000000"/>
          <w:sz w:val="28"/>
          <w:szCs w:val="28"/>
        </w:rPr>
        <w:tab/>
        <w:t>5</w:t>
      </w:r>
      <w:r w:rsidR="005976B3">
        <w:rPr>
          <w:rFonts w:eastAsia="Arial"/>
          <w:color w:val="000000"/>
          <w:sz w:val="28"/>
          <w:szCs w:val="28"/>
        </w:rPr>
        <w:t>.</w:t>
      </w:r>
      <w:r>
        <w:rPr>
          <w:rFonts w:eastAsia="Arial"/>
          <w:color w:val="000000"/>
          <w:sz w:val="28"/>
          <w:szCs w:val="28"/>
        </w:rPr>
        <w:t xml:space="preserve"> С</w:t>
      </w:r>
      <w:r w:rsidRPr="001E2231">
        <w:rPr>
          <w:rFonts w:eastAsia="Arial"/>
          <w:color w:val="000000"/>
          <w:sz w:val="28"/>
          <w:szCs w:val="28"/>
        </w:rPr>
        <w:t>ъдебно минало;</w:t>
      </w:r>
    </w:p>
    <w:p w:rsidR="001E2231" w:rsidRPr="001E2231" w:rsidRDefault="001E2231" w:rsidP="001E2231">
      <w:pPr>
        <w:widowControl w:val="0"/>
        <w:tabs>
          <w:tab w:val="left" w:pos="709"/>
        </w:tabs>
        <w:ind w:left="426"/>
        <w:jc w:val="both"/>
        <w:rPr>
          <w:rFonts w:ascii="Arial" w:eastAsia="Arial" w:hAnsi="Arial" w:cs="Arial"/>
          <w:color w:val="000000"/>
          <w:sz w:val="23"/>
          <w:szCs w:val="23"/>
        </w:rPr>
      </w:pPr>
      <w:r>
        <w:rPr>
          <w:rFonts w:eastAsia="Arial"/>
          <w:color w:val="000000"/>
          <w:sz w:val="28"/>
          <w:szCs w:val="28"/>
        </w:rPr>
        <w:t>6</w:t>
      </w:r>
      <w:r w:rsidR="005976B3">
        <w:rPr>
          <w:rFonts w:eastAsia="Arial"/>
          <w:color w:val="000000"/>
          <w:sz w:val="28"/>
          <w:szCs w:val="28"/>
        </w:rPr>
        <w:t>.</w:t>
      </w:r>
      <w:r>
        <w:rPr>
          <w:rFonts w:eastAsia="Arial"/>
          <w:color w:val="000000"/>
          <w:sz w:val="28"/>
          <w:szCs w:val="28"/>
        </w:rPr>
        <w:t xml:space="preserve"> З</w:t>
      </w:r>
      <w:r w:rsidRPr="001E2231">
        <w:rPr>
          <w:rFonts w:eastAsia="Arial"/>
          <w:color w:val="000000"/>
          <w:sz w:val="28"/>
          <w:szCs w:val="28"/>
        </w:rPr>
        <w:t>дравословно и психическо състояния на лицата</w:t>
      </w:r>
      <w:r w:rsidRPr="001E2231">
        <w:rPr>
          <w:rFonts w:ascii="Arial" w:eastAsia="Arial" w:hAnsi="Arial" w:cs="Arial"/>
          <w:color w:val="000000"/>
          <w:sz w:val="23"/>
          <w:szCs w:val="23"/>
        </w:rPr>
        <w:t>.</w:t>
      </w:r>
    </w:p>
    <w:p w:rsidR="001E2231" w:rsidRPr="001E2231" w:rsidRDefault="001E2231" w:rsidP="001E2231">
      <w:pPr>
        <w:widowControl w:val="0"/>
        <w:ind w:left="23" w:right="20" w:firstLine="561"/>
        <w:jc w:val="both"/>
        <w:rPr>
          <w:rFonts w:eastAsia="Arial"/>
          <w:color w:val="000000"/>
          <w:sz w:val="28"/>
          <w:szCs w:val="28"/>
        </w:rPr>
      </w:pPr>
      <w:r w:rsidRPr="001E2231">
        <w:rPr>
          <w:rFonts w:eastAsia="Arial"/>
          <w:bCs/>
          <w:color w:val="000000"/>
          <w:sz w:val="28"/>
          <w:szCs w:val="28"/>
        </w:rPr>
        <w:t>(3) Технологично описание</w:t>
      </w:r>
      <w:r w:rsidRPr="001E2231">
        <w:rPr>
          <w:rFonts w:eastAsia="Arial"/>
          <w:b/>
          <w:bCs/>
          <w:color w:val="000000"/>
          <w:sz w:val="28"/>
          <w:szCs w:val="28"/>
        </w:rPr>
        <w:t xml:space="preserve"> </w:t>
      </w:r>
      <w:r w:rsidRPr="001E2231">
        <w:rPr>
          <w:rFonts w:eastAsia="Arial"/>
          <w:color w:val="000000"/>
          <w:sz w:val="28"/>
          <w:szCs w:val="28"/>
        </w:rPr>
        <w:t xml:space="preserve">- обхваща носителите на данни, технологията на обработване, срока за съхраняване и предоставяните услуги по регистъра по </w:t>
      </w:r>
      <w:r w:rsidR="006E3BC9">
        <w:rPr>
          <w:rFonts w:eastAsia="Arial"/>
          <w:color w:val="000000"/>
          <w:sz w:val="28"/>
          <w:szCs w:val="28"/>
        </w:rPr>
        <w:t>чл. 19</w:t>
      </w:r>
    </w:p>
    <w:p w:rsidR="001E2231" w:rsidRPr="001E2231" w:rsidRDefault="008620D6" w:rsidP="008620D6">
      <w:pPr>
        <w:widowControl w:val="0"/>
        <w:tabs>
          <w:tab w:val="left" w:pos="426"/>
        </w:tabs>
        <w:ind w:right="23"/>
        <w:jc w:val="both"/>
        <w:rPr>
          <w:rFonts w:eastAsia="Arial"/>
          <w:color w:val="000000"/>
          <w:sz w:val="28"/>
          <w:szCs w:val="28"/>
        </w:rPr>
      </w:pPr>
      <w:r>
        <w:rPr>
          <w:rFonts w:eastAsia="Arial"/>
          <w:color w:val="000000"/>
          <w:sz w:val="28"/>
          <w:szCs w:val="28"/>
        </w:rPr>
        <w:tab/>
        <w:t>1</w:t>
      </w:r>
      <w:r w:rsidR="005976B3">
        <w:rPr>
          <w:rFonts w:eastAsia="Arial"/>
          <w:color w:val="000000"/>
          <w:sz w:val="28"/>
          <w:szCs w:val="28"/>
        </w:rPr>
        <w:t>.</w:t>
      </w:r>
      <w:r>
        <w:rPr>
          <w:rFonts w:eastAsia="Arial"/>
          <w:color w:val="000000"/>
          <w:sz w:val="28"/>
          <w:szCs w:val="28"/>
        </w:rPr>
        <w:t xml:space="preserve"> Данните в регистъра по </w:t>
      </w:r>
      <w:r w:rsidR="006E3BC9">
        <w:rPr>
          <w:rFonts w:eastAsia="Arial"/>
          <w:color w:val="000000"/>
          <w:sz w:val="28"/>
          <w:szCs w:val="28"/>
        </w:rPr>
        <w:t>чл. 19</w:t>
      </w:r>
      <w:r w:rsidR="001E2231" w:rsidRPr="001E2231">
        <w:rPr>
          <w:rFonts w:eastAsia="Arial"/>
          <w:color w:val="000000"/>
          <w:sz w:val="28"/>
          <w:szCs w:val="28"/>
        </w:rPr>
        <w:t xml:space="preserve"> се обработват на хартиен и технически носител, като автоматизираната обработка е чрез програмен продукт „</w:t>
      </w:r>
      <w:proofErr w:type="spellStart"/>
      <w:r>
        <w:rPr>
          <w:rFonts w:eastAsia="Arial"/>
          <w:color w:val="000000"/>
          <w:sz w:val="28"/>
          <w:szCs w:val="28"/>
        </w:rPr>
        <w:t>Аладин</w:t>
      </w:r>
      <w:proofErr w:type="spellEnd"/>
      <w:r>
        <w:rPr>
          <w:rFonts w:eastAsia="Arial"/>
          <w:color w:val="000000"/>
          <w:sz w:val="28"/>
          <w:szCs w:val="28"/>
        </w:rPr>
        <w:t>“</w:t>
      </w:r>
      <w:r w:rsidR="0008716A">
        <w:rPr>
          <w:rFonts w:eastAsia="Arial"/>
          <w:color w:val="000000"/>
          <w:sz w:val="28"/>
          <w:szCs w:val="28"/>
        </w:rPr>
        <w:t xml:space="preserve"> интегрирана система</w:t>
      </w:r>
      <w:r w:rsidR="00FC3040">
        <w:rPr>
          <w:rFonts w:eastAsia="Arial"/>
          <w:color w:val="000000"/>
          <w:sz w:val="28"/>
          <w:szCs w:val="28"/>
        </w:rPr>
        <w:t xml:space="preserve"> управление на човешките ресурси.</w:t>
      </w:r>
    </w:p>
    <w:p w:rsidR="008620D6" w:rsidRDefault="008620D6" w:rsidP="008620D6">
      <w:pPr>
        <w:widowControl w:val="0"/>
        <w:tabs>
          <w:tab w:val="left" w:pos="426"/>
        </w:tabs>
        <w:jc w:val="both"/>
        <w:rPr>
          <w:rFonts w:eastAsia="Arial"/>
          <w:color w:val="000000"/>
          <w:sz w:val="28"/>
          <w:szCs w:val="28"/>
        </w:rPr>
      </w:pPr>
      <w:r>
        <w:rPr>
          <w:rFonts w:eastAsia="Arial"/>
          <w:color w:val="000000"/>
          <w:sz w:val="28"/>
          <w:szCs w:val="28"/>
        </w:rPr>
        <w:tab/>
        <w:t>2</w:t>
      </w:r>
      <w:r w:rsidR="005976B3">
        <w:rPr>
          <w:rFonts w:eastAsia="Arial"/>
          <w:color w:val="000000"/>
          <w:sz w:val="28"/>
          <w:szCs w:val="28"/>
        </w:rPr>
        <w:t>.</w:t>
      </w:r>
      <w:r>
        <w:rPr>
          <w:rFonts w:eastAsia="Arial"/>
          <w:color w:val="000000"/>
          <w:sz w:val="28"/>
          <w:szCs w:val="28"/>
        </w:rPr>
        <w:t xml:space="preserve"> Д</w:t>
      </w:r>
      <w:r w:rsidR="001E2231" w:rsidRPr="001E2231">
        <w:rPr>
          <w:rFonts w:eastAsia="Arial"/>
          <w:color w:val="000000"/>
          <w:sz w:val="28"/>
          <w:szCs w:val="28"/>
        </w:rPr>
        <w:t xml:space="preserve">анни в регистъра по </w:t>
      </w:r>
      <w:r>
        <w:rPr>
          <w:rFonts w:eastAsia="Arial"/>
          <w:color w:val="000000"/>
          <w:sz w:val="28"/>
          <w:szCs w:val="28"/>
        </w:rPr>
        <w:t>чл.1</w:t>
      </w:r>
      <w:r w:rsidR="00014E47">
        <w:rPr>
          <w:rFonts w:eastAsia="Arial"/>
          <w:color w:val="000000"/>
          <w:sz w:val="28"/>
          <w:szCs w:val="28"/>
        </w:rPr>
        <w:t>9</w:t>
      </w:r>
      <w:r w:rsidR="001E2231" w:rsidRPr="001E2231">
        <w:rPr>
          <w:rFonts w:eastAsia="Arial"/>
          <w:color w:val="000000"/>
          <w:sz w:val="28"/>
          <w:szCs w:val="28"/>
        </w:rPr>
        <w:t xml:space="preserve"> се </w:t>
      </w:r>
      <w:r>
        <w:rPr>
          <w:rFonts w:eastAsia="Arial"/>
          <w:color w:val="000000"/>
          <w:sz w:val="28"/>
          <w:szCs w:val="28"/>
        </w:rPr>
        <w:t>предоставят от физическите лица:</w:t>
      </w:r>
    </w:p>
    <w:p w:rsidR="001E2231" w:rsidRPr="001E2231" w:rsidRDefault="008620D6" w:rsidP="008620D6">
      <w:pPr>
        <w:widowControl w:val="0"/>
        <w:tabs>
          <w:tab w:val="left" w:pos="426"/>
        </w:tabs>
        <w:jc w:val="both"/>
        <w:rPr>
          <w:rFonts w:eastAsia="Arial"/>
          <w:color w:val="000000"/>
          <w:sz w:val="28"/>
          <w:szCs w:val="28"/>
        </w:rPr>
      </w:pPr>
      <w:r>
        <w:rPr>
          <w:rFonts w:eastAsia="Arial"/>
          <w:color w:val="000000"/>
          <w:sz w:val="28"/>
          <w:szCs w:val="28"/>
        </w:rPr>
        <w:tab/>
        <w:t xml:space="preserve">- </w:t>
      </w:r>
      <w:r w:rsidR="001E2231" w:rsidRPr="001E2231">
        <w:rPr>
          <w:rFonts w:eastAsia="Arial"/>
          <w:color w:val="000000"/>
          <w:sz w:val="28"/>
          <w:szCs w:val="28"/>
        </w:rPr>
        <w:t>при</w:t>
      </w:r>
      <w:r>
        <w:rPr>
          <w:rFonts w:eastAsia="Arial"/>
          <w:color w:val="000000"/>
          <w:sz w:val="28"/>
          <w:szCs w:val="28"/>
        </w:rPr>
        <w:t xml:space="preserve"> </w:t>
      </w:r>
      <w:r w:rsidR="001E2231" w:rsidRPr="001E2231">
        <w:rPr>
          <w:rFonts w:eastAsia="Arial"/>
          <w:color w:val="000000"/>
          <w:sz w:val="28"/>
          <w:szCs w:val="28"/>
        </w:rPr>
        <w:t xml:space="preserve">кандидатстване за работа в администрацията на Районен съд - </w:t>
      </w:r>
      <w:r>
        <w:rPr>
          <w:rFonts w:eastAsia="Arial"/>
          <w:color w:val="000000"/>
          <w:sz w:val="28"/>
          <w:szCs w:val="28"/>
        </w:rPr>
        <w:t>Карлово</w:t>
      </w:r>
      <w:r w:rsidR="001E2231" w:rsidRPr="001E2231">
        <w:rPr>
          <w:rFonts w:eastAsia="Arial"/>
          <w:color w:val="000000"/>
          <w:sz w:val="28"/>
          <w:szCs w:val="28"/>
        </w:rPr>
        <w:t xml:space="preserve"> след попълване на декларация </w:t>
      </w:r>
      <w:r w:rsidR="001E2231" w:rsidRPr="001E2231">
        <w:rPr>
          <w:rFonts w:eastAsia="Arial"/>
          <w:b/>
          <w:bCs/>
          <w:color w:val="000000"/>
          <w:sz w:val="28"/>
          <w:szCs w:val="28"/>
        </w:rPr>
        <w:t xml:space="preserve">(Приложение </w:t>
      </w:r>
      <w:r w:rsidR="001E2231" w:rsidRPr="00655A90">
        <w:rPr>
          <w:rFonts w:eastAsia="Arial"/>
          <w:b/>
          <w:color w:val="000000"/>
          <w:sz w:val="28"/>
          <w:szCs w:val="28"/>
        </w:rPr>
        <w:t>№ 4</w:t>
      </w:r>
      <w:r w:rsidR="001E2231" w:rsidRPr="001E2231">
        <w:rPr>
          <w:rFonts w:eastAsia="Arial"/>
          <w:color w:val="000000"/>
          <w:sz w:val="28"/>
          <w:szCs w:val="28"/>
        </w:rPr>
        <w:t>);</w:t>
      </w:r>
    </w:p>
    <w:p w:rsidR="001E2231" w:rsidRPr="001E2231" w:rsidRDefault="008620D6" w:rsidP="008620D6">
      <w:pPr>
        <w:widowControl w:val="0"/>
        <w:tabs>
          <w:tab w:val="left" w:pos="426"/>
        </w:tabs>
        <w:jc w:val="both"/>
        <w:rPr>
          <w:rFonts w:eastAsia="Arial"/>
          <w:color w:val="000000"/>
          <w:sz w:val="28"/>
          <w:szCs w:val="28"/>
        </w:rPr>
      </w:pPr>
      <w:r>
        <w:rPr>
          <w:rFonts w:eastAsia="Arial"/>
          <w:color w:val="000000"/>
          <w:sz w:val="28"/>
          <w:szCs w:val="28"/>
        </w:rPr>
        <w:tab/>
        <w:t xml:space="preserve">- при </w:t>
      </w:r>
      <w:r w:rsidR="001E2231" w:rsidRPr="001E2231">
        <w:rPr>
          <w:rFonts w:eastAsia="Arial"/>
          <w:color w:val="000000"/>
          <w:sz w:val="28"/>
          <w:szCs w:val="28"/>
        </w:rPr>
        <w:t xml:space="preserve">назначаване в Районен съд </w:t>
      </w:r>
      <w:r>
        <w:rPr>
          <w:rFonts w:eastAsia="Arial"/>
          <w:color w:val="000000"/>
          <w:sz w:val="28"/>
          <w:szCs w:val="28"/>
        </w:rPr>
        <w:t>–</w:t>
      </w:r>
      <w:r w:rsidR="001E2231" w:rsidRPr="001E2231">
        <w:rPr>
          <w:rFonts w:eastAsia="Arial"/>
          <w:color w:val="000000"/>
          <w:sz w:val="28"/>
          <w:szCs w:val="28"/>
        </w:rPr>
        <w:t xml:space="preserve"> </w:t>
      </w:r>
      <w:r>
        <w:rPr>
          <w:rFonts w:eastAsia="Arial"/>
          <w:color w:val="000000"/>
          <w:sz w:val="28"/>
          <w:szCs w:val="28"/>
        </w:rPr>
        <w:t>Карлово;</w:t>
      </w:r>
    </w:p>
    <w:p w:rsidR="008620D6" w:rsidRDefault="008620D6" w:rsidP="008620D6">
      <w:pPr>
        <w:widowControl w:val="0"/>
        <w:tabs>
          <w:tab w:val="left" w:pos="426"/>
        </w:tabs>
        <w:ind w:right="20"/>
        <w:jc w:val="both"/>
        <w:rPr>
          <w:rFonts w:eastAsia="Arial"/>
          <w:color w:val="000000"/>
          <w:sz w:val="28"/>
          <w:szCs w:val="28"/>
        </w:rPr>
      </w:pPr>
      <w:r>
        <w:rPr>
          <w:rFonts w:eastAsia="Arial"/>
          <w:color w:val="000000"/>
          <w:sz w:val="28"/>
          <w:szCs w:val="28"/>
        </w:rPr>
        <w:tab/>
        <w:t>3</w:t>
      </w:r>
      <w:r w:rsidR="005976B3">
        <w:rPr>
          <w:rFonts w:eastAsia="Arial"/>
          <w:color w:val="000000"/>
          <w:sz w:val="28"/>
          <w:szCs w:val="28"/>
        </w:rPr>
        <w:t>.</w:t>
      </w:r>
      <w:r>
        <w:rPr>
          <w:rFonts w:eastAsia="Arial"/>
          <w:color w:val="000000"/>
          <w:sz w:val="28"/>
          <w:szCs w:val="28"/>
        </w:rPr>
        <w:t xml:space="preserve"> Д</w:t>
      </w:r>
      <w:r w:rsidR="001E2231" w:rsidRPr="001E2231">
        <w:rPr>
          <w:rFonts w:eastAsia="Arial"/>
          <w:color w:val="000000"/>
          <w:sz w:val="28"/>
          <w:szCs w:val="28"/>
        </w:rPr>
        <w:t>анните се въвеждат директно в зап</w:t>
      </w:r>
      <w:r>
        <w:rPr>
          <w:rFonts w:eastAsia="Arial"/>
          <w:color w:val="000000"/>
          <w:sz w:val="28"/>
          <w:szCs w:val="28"/>
        </w:rPr>
        <w:t>оведи за магистратите, държавните</w:t>
      </w:r>
      <w:r w:rsidR="001E2231" w:rsidRPr="001E2231">
        <w:rPr>
          <w:rFonts w:eastAsia="Arial"/>
          <w:color w:val="000000"/>
          <w:sz w:val="28"/>
          <w:szCs w:val="28"/>
        </w:rPr>
        <w:t xml:space="preserve"> </w:t>
      </w:r>
      <w:proofErr w:type="spellStart"/>
      <w:r w:rsidR="001E2231" w:rsidRPr="001E2231">
        <w:rPr>
          <w:rFonts w:eastAsia="Arial"/>
          <w:color w:val="000000"/>
          <w:sz w:val="28"/>
          <w:szCs w:val="28"/>
        </w:rPr>
        <w:t>съдебен</w:t>
      </w:r>
      <w:r>
        <w:rPr>
          <w:rFonts w:eastAsia="Arial"/>
          <w:color w:val="000000"/>
          <w:sz w:val="28"/>
          <w:szCs w:val="28"/>
        </w:rPr>
        <w:t>и</w:t>
      </w:r>
      <w:proofErr w:type="spellEnd"/>
      <w:r w:rsidR="001E2231" w:rsidRPr="001E2231">
        <w:rPr>
          <w:rFonts w:eastAsia="Arial"/>
          <w:color w:val="000000"/>
          <w:sz w:val="28"/>
          <w:szCs w:val="28"/>
        </w:rPr>
        <w:t xml:space="preserve"> изпълнител</w:t>
      </w:r>
      <w:r>
        <w:rPr>
          <w:rFonts w:eastAsia="Arial"/>
          <w:color w:val="000000"/>
          <w:sz w:val="28"/>
          <w:szCs w:val="28"/>
        </w:rPr>
        <w:t>и</w:t>
      </w:r>
      <w:r w:rsidR="001E2231" w:rsidRPr="001E2231">
        <w:rPr>
          <w:rFonts w:eastAsia="Arial"/>
          <w:color w:val="000000"/>
          <w:sz w:val="28"/>
          <w:szCs w:val="28"/>
        </w:rPr>
        <w:t xml:space="preserve"> и съдията по вписванията, в споразуменията по чл. 107 във връзка с чл. 89 от Кодекса на труда/ </w:t>
      </w:r>
      <w:r w:rsidR="00014E47">
        <w:rPr>
          <w:rFonts w:eastAsia="Arial"/>
          <w:color w:val="000000"/>
          <w:sz w:val="28"/>
          <w:szCs w:val="28"/>
        </w:rPr>
        <w:t>т</w:t>
      </w:r>
      <w:r w:rsidR="001E2231" w:rsidRPr="001E2231">
        <w:rPr>
          <w:rFonts w:eastAsia="Arial"/>
          <w:color w:val="000000"/>
          <w:sz w:val="28"/>
          <w:szCs w:val="28"/>
        </w:rPr>
        <w:t>рудовите договори на съдебните служители, в допълнителните споразумения, в документите, удостоверяващи трудов стаж, в кореспонденцията и др.</w:t>
      </w:r>
    </w:p>
    <w:p w:rsidR="001E2231" w:rsidRPr="001E2231" w:rsidRDefault="008620D6" w:rsidP="008620D6">
      <w:pPr>
        <w:widowControl w:val="0"/>
        <w:tabs>
          <w:tab w:val="left" w:pos="426"/>
        </w:tabs>
        <w:ind w:right="20"/>
        <w:jc w:val="both"/>
        <w:rPr>
          <w:rFonts w:eastAsia="Arial"/>
          <w:color w:val="000000"/>
          <w:sz w:val="28"/>
          <w:szCs w:val="28"/>
        </w:rPr>
      </w:pPr>
      <w:r>
        <w:rPr>
          <w:rFonts w:eastAsia="Arial"/>
          <w:color w:val="000000"/>
          <w:sz w:val="28"/>
          <w:szCs w:val="28"/>
        </w:rPr>
        <w:tab/>
        <w:t>4</w:t>
      </w:r>
      <w:r w:rsidR="005976B3">
        <w:rPr>
          <w:rFonts w:eastAsia="Arial"/>
          <w:color w:val="000000"/>
          <w:sz w:val="28"/>
          <w:szCs w:val="28"/>
        </w:rPr>
        <w:t>.</w:t>
      </w:r>
      <w:r>
        <w:rPr>
          <w:rFonts w:eastAsia="Arial"/>
          <w:color w:val="000000"/>
          <w:sz w:val="28"/>
          <w:szCs w:val="28"/>
        </w:rPr>
        <w:t xml:space="preserve"> Д</w:t>
      </w:r>
      <w:r w:rsidR="001E2231" w:rsidRPr="001E2231">
        <w:rPr>
          <w:rFonts w:eastAsia="Arial"/>
          <w:color w:val="000000"/>
          <w:sz w:val="28"/>
          <w:szCs w:val="28"/>
        </w:rPr>
        <w:t xml:space="preserve">анните в регистъра по </w:t>
      </w:r>
      <w:r w:rsidR="006E3BC9">
        <w:rPr>
          <w:rFonts w:eastAsia="Arial"/>
          <w:color w:val="000000"/>
          <w:sz w:val="28"/>
          <w:szCs w:val="28"/>
        </w:rPr>
        <w:t>чл. 19</w:t>
      </w:r>
      <w:r w:rsidR="001E2231" w:rsidRPr="001E2231">
        <w:rPr>
          <w:rFonts w:eastAsia="Arial"/>
          <w:color w:val="000000"/>
          <w:sz w:val="28"/>
          <w:szCs w:val="28"/>
        </w:rPr>
        <w:t xml:space="preserve"> се съхраняват:</w:t>
      </w:r>
    </w:p>
    <w:p w:rsidR="001E2231" w:rsidRPr="001E2231" w:rsidRDefault="008620D6" w:rsidP="008620D6">
      <w:pPr>
        <w:widowControl w:val="0"/>
        <w:tabs>
          <w:tab w:val="left" w:pos="426"/>
        </w:tabs>
        <w:ind w:right="20"/>
        <w:jc w:val="both"/>
        <w:rPr>
          <w:rFonts w:eastAsia="Arial"/>
          <w:color w:val="000000"/>
          <w:sz w:val="28"/>
          <w:szCs w:val="28"/>
        </w:rPr>
      </w:pPr>
      <w:r>
        <w:rPr>
          <w:rFonts w:eastAsia="Arial"/>
          <w:color w:val="000000"/>
          <w:sz w:val="28"/>
          <w:szCs w:val="28"/>
        </w:rPr>
        <w:tab/>
        <w:t xml:space="preserve">- </w:t>
      </w:r>
      <w:r w:rsidR="001E2231" w:rsidRPr="001E2231">
        <w:rPr>
          <w:rFonts w:eastAsia="Arial"/>
          <w:color w:val="000000"/>
          <w:sz w:val="28"/>
          <w:szCs w:val="28"/>
        </w:rPr>
        <w:t xml:space="preserve">50 (петдесет) години след прекратяване на правоотношенията - за </w:t>
      </w:r>
      <w:r w:rsidR="001E2231" w:rsidRPr="001E2231">
        <w:rPr>
          <w:rFonts w:eastAsia="Arial"/>
          <w:color w:val="000000"/>
          <w:sz w:val="28"/>
          <w:szCs w:val="28"/>
        </w:rPr>
        <w:lastRenderedPageBreak/>
        <w:t>договори, анекси, допълнителни споразумения и заповеди за назначаване, преназначаване, уволнение, прекратяване на трудов договор и неплатен отпуск над един месец на магистрати и съдебни служители;</w:t>
      </w:r>
    </w:p>
    <w:p w:rsidR="001E2231" w:rsidRPr="001E2231" w:rsidRDefault="008620D6" w:rsidP="008620D6">
      <w:pPr>
        <w:widowControl w:val="0"/>
        <w:tabs>
          <w:tab w:val="left" w:pos="284"/>
        </w:tabs>
        <w:ind w:right="23"/>
        <w:jc w:val="both"/>
        <w:rPr>
          <w:rFonts w:eastAsia="Arial"/>
          <w:color w:val="000000"/>
          <w:sz w:val="28"/>
          <w:szCs w:val="28"/>
        </w:rPr>
      </w:pPr>
      <w:r>
        <w:rPr>
          <w:rFonts w:eastAsia="Arial"/>
          <w:color w:val="000000"/>
          <w:sz w:val="28"/>
          <w:szCs w:val="28"/>
        </w:rPr>
        <w:tab/>
        <w:t xml:space="preserve"> - </w:t>
      </w:r>
      <w:r w:rsidR="001E2231" w:rsidRPr="001E2231">
        <w:rPr>
          <w:rFonts w:eastAsia="Arial"/>
          <w:color w:val="000000"/>
          <w:sz w:val="28"/>
          <w:szCs w:val="28"/>
        </w:rPr>
        <w:t>50 (петдесет) години - за ведомости за изплатени трудови възнаграждения;</w:t>
      </w:r>
    </w:p>
    <w:p w:rsidR="001E2231" w:rsidRPr="001E2231" w:rsidRDefault="00487F93" w:rsidP="00487F93">
      <w:pPr>
        <w:widowControl w:val="0"/>
        <w:tabs>
          <w:tab w:val="left" w:pos="426"/>
        </w:tabs>
        <w:jc w:val="both"/>
        <w:rPr>
          <w:rFonts w:eastAsia="Arial"/>
          <w:color w:val="000000"/>
          <w:sz w:val="28"/>
          <w:szCs w:val="28"/>
        </w:rPr>
      </w:pPr>
      <w:r>
        <w:rPr>
          <w:rFonts w:eastAsia="Arial"/>
          <w:color w:val="000000"/>
          <w:sz w:val="28"/>
          <w:szCs w:val="28"/>
        </w:rPr>
        <w:tab/>
        <w:t xml:space="preserve">- </w:t>
      </w:r>
      <w:r w:rsidR="001153C0">
        <w:rPr>
          <w:rFonts w:eastAsia="Arial"/>
          <w:color w:val="000000"/>
          <w:sz w:val="28"/>
          <w:szCs w:val="28"/>
        </w:rPr>
        <w:t>Постоянно</w:t>
      </w:r>
      <w:r w:rsidR="001E2231" w:rsidRPr="001E2231">
        <w:rPr>
          <w:rFonts w:eastAsia="Arial"/>
          <w:color w:val="000000"/>
          <w:sz w:val="28"/>
          <w:szCs w:val="28"/>
        </w:rPr>
        <w:t xml:space="preserve"> за поименните щатни разписания на длъжностите.;</w:t>
      </w:r>
    </w:p>
    <w:p w:rsidR="001E2231" w:rsidRPr="001E2231" w:rsidRDefault="00487F93" w:rsidP="00487F93">
      <w:pPr>
        <w:widowControl w:val="0"/>
        <w:tabs>
          <w:tab w:val="left" w:pos="426"/>
        </w:tabs>
        <w:ind w:right="23"/>
        <w:jc w:val="both"/>
        <w:rPr>
          <w:rFonts w:eastAsia="Arial"/>
          <w:color w:val="000000"/>
          <w:sz w:val="28"/>
          <w:szCs w:val="28"/>
        </w:rPr>
      </w:pPr>
      <w:r>
        <w:rPr>
          <w:rFonts w:eastAsia="Arial"/>
          <w:color w:val="000000"/>
          <w:sz w:val="28"/>
          <w:szCs w:val="28"/>
        </w:rPr>
        <w:tab/>
        <w:t xml:space="preserve">- </w:t>
      </w:r>
      <w:r w:rsidR="001E2231" w:rsidRPr="001E2231">
        <w:rPr>
          <w:rFonts w:eastAsia="Arial"/>
          <w:color w:val="000000"/>
          <w:sz w:val="28"/>
          <w:szCs w:val="28"/>
        </w:rPr>
        <w:t xml:space="preserve">6 (шест) месеца - документи на кандидати за работа в администрацията на Районен съд - </w:t>
      </w:r>
      <w:r>
        <w:rPr>
          <w:rFonts w:eastAsia="Arial"/>
          <w:color w:val="000000"/>
          <w:sz w:val="28"/>
          <w:szCs w:val="28"/>
        </w:rPr>
        <w:t>Карлово</w:t>
      </w:r>
      <w:r w:rsidR="001E2231" w:rsidRPr="001E2231">
        <w:rPr>
          <w:rFonts w:eastAsia="Arial"/>
          <w:color w:val="000000"/>
          <w:sz w:val="28"/>
          <w:szCs w:val="28"/>
        </w:rPr>
        <w:t>, освен ако кандидатът е дал своето съгласие за съхранение за по-дълъг срок;</w:t>
      </w:r>
    </w:p>
    <w:p w:rsidR="001E2231" w:rsidRPr="001E2231" w:rsidRDefault="00487F93" w:rsidP="00487F93">
      <w:pPr>
        <w:widowControl w:val="0"/>
        <w:tabs>
          <w:tab w:val="left" w:pos="426"/>
        </w:tabs>
        <w:ind w:right="23"/>
        <w:jc w:val="both"/>
        <w:rPr>
          <w:rFonts w:eastAsia="Arial"/>
          <w:color w:val="000000"/>
          <w:sz w:val="28"/>
          <w:szCs w:val="28"/>
        </w:rPr>
      </w:pPr>
      <w:r>
        <w:rPr>
          <w:rFonts w:eastAsia="Arial"/>
          <w:color w:val="000000"/>
          <w:sz w:val="28"/>
          <w:szCs w:val="28"/>
        </w:rPr>
        <w:tab/>
        <w:t>5</w:t>
      </w:r>
      <w:r w:rsidR="001153C0">
        <w:rPr>
          <w:rFonts w:eastAsia="Arial"/>
          <w:color w:val="000000"/>
          <w:sz w:val="28"/>
          <w:szCs w:val="28"/>
        </w:rPr>
        <w:t>.</w:t>
      </w:r>
      <w:r>
        <w:rPr>
          <w:rFonts w:eastAsia="Arial"/>
          <w:color w:val="000000"/>
          <w:sz w:val="28"/>
          <w:szCs w:val="28"/>
        </w:rPr>
        <w:t xml:space="preserve"> </w:t>
      </w:r>
      <w:r w:rsidR="001E2231" w:rsidRPr="001E2231">
        <w:rPr>
          <w:rFonts w:eastAsia="Arial"/>
          <w:color w:val="000000"/>
          <w:sz w:val="28"/>
          <w:szCs w:val="28"/>
        </w:rPr>
        <w:t xml:space="preserve">Администраторът предоставя достъп, справки, извлечения и други данни от регистъра по </w:t>
      </w:r>
      <w:r w:rsidR="006E3BC9">
        <w:rPr>
          <w:rFonts w:eastAsia="Arial"/>
          <w:color w:val="000000"/>
          <w:sz w:val="28"/>
          <w:szCs w:val="28"/>
        </w:rPr>
        <w:t>чл. 19</w:t>
      </w:r>
      <w:r>
        <w:rPr>
          <w:rFonts w:eastAsia="Arial"/>
          <w:color w:val="000000"/>
          <w:sz w:val="28"/>
          <w:szCs w:val="28"/>
        </w:rPr>
        <w:t xml:space="preserve"> </w:t>
      </w:r>
      <w:r w:rsidR="001E2231" w:rsidRPr="001E2231">
        <w:rPr>
          <w:rFonts w:eastAsia="Arial"/>
          <w:color w:val="000000"/>
          <w:sz w:val="28"/>
          <w:szCs w:val="28"/>
        </w:rPr>
        <w:t>само</w:t>
      </w:r>
      <w:r>
        <w:rPr>
          <w:rFonts w:eastAsia="Arial"/>
          <w:color w:val="000000"/>
          <w:sz w:val="28"/>
          <w:szCs w:val="28"/>
        </w:rPr>
        <w:t>,</w:t>
      </w:r>
      <w:r w:rsidR="001E2231" w:rsidRPr="001E2231">
        <w:rPr>
          <w:rFonts w:eastAsia="Arial"/>
          <w:color w:val="000000"/>
          <w:sz w:val="28"/>
          <w:szCs w:val="28"/>
        </w:rPr>
        <w:t xml:space="preserve"> ако е предвидено в нормативен акт.</w:t>
      </w:r>
    </w:p>
    <w:p w:rsidR="00561176" w:rsidRPr="00561176" w:rsidRDefault="00561176" w:rsidP="006E3BC9">
      <w:pPr>
        <w:widowControl w:val="0"/>
        <w:tabs>
          <w:tab w:val="left" w:pos="426"/>
        </w:tabs>
        <w:spacing w:after="70"/>
        <w:jc w:val="both"/>
        <w:rPr>
          <w:rFonts w:eastAsia="Arial"/>
          <w:color w:val="000000"/>
          <w:sz w:val="28"/>
          <w:szCs w:val="28"/>
        </w:rPr>
      </w:pPr>
      <w:r>
        <w:rPr>
          <w:rFonts w:eastAsia="Arial"/>
          <w:bCs/>
          <w:color w:val="000000"/>
          <w:sz w:val="28"/>
          <w:szCs w:val="28"/>
        </w:rPr>
        <w:tab/>
        <w:t xml:space="preserve">(4) </w:t>
      </w:r>
      <w:r w:rsidRPr="00561176">
        <w:rPr>
          <w:rFonts w:eastAsia="Arial"/>
          <w:bCs/>
          <w:color w:val="000000"/>
          <w:sz w:val="28"/>
          <w:szCs w:val="28"/>
        </w:rPr>
        <w:t>Длъжности, права и задължения</w:t>
      </w:r>
      <w:r w:rsidRPr="00561176">
        <w:rPr>
          <w:rFonts w:eastAsia="Arial"/>
          <w:b/>
          <w:bCs/>
          <w:color w:val="000000"/>
          <w:sz w:val="28"/>
          <w:szCs w:val="28"/>
        </w:rPr>
        <w:t xml:space="preserve"> </w:t>
      </w:r>
      <w:r w:rsidRPr="00561176">
        <w:rPr>
          <w:rFonts w:eastAsia="Arial"/>
          <w:color w:val="000000"/>
          <w:sz w:val="28"/>
          <w:szCs w:val="28"/>
        </w:rPr>
        <w:t>на обработващи данните в регистъра по</w:t>
      </w:r>
      <w:r w:rsidR="006E3BC9">
        <w:rPr>
          <w:rFonts w:eastAsia="Arial"/>
          <w:color w:val="000000"/>
          <w:sz w:val="28"/>
          <w:szCs w:val="28"/>
        </w:rPr>
        <w:t xml:space="preserve"> Чл. 19</w:t>
      </w:r>
      <w:r w:rsidR="00014E47">
        <w:rPr>
          <w:rFonts w:eastAsia="Arial"/>
          <w:color w:val="000000"/>
          <w:sz w:val="28"/>
          <w:szCs w:val="28"/>
        </w:rPr>
        <w:t>:</w:t>
      </w:r>
    </w:p>
    <w:p w:rsidR="00561176" w:rsidRPr="00561176" w:rsidRDefault="006E3BC9" w:rsidP="00561176">
      <w:pPr>
        <w:widowControl w:val="0"/>
        <w:tabs>
          <w:tab w:val="left" w:pos="426"/>
        </w:tabs>
        <w:ind w:right="20"/>
        <w:jc w:val="both"/>
        <w:rPr>
          <w:rFonts w:eastAsia="Arial"/>
          <w:color w:val="000000"/>
          <w:sz w:val="28"/>
          <w:szCs w:val="28"/>
        </w:rPr>
      </w:pPr>
      <w:r>
        <w:rPr>
          <w:rFonts w:eastAsia="Arial"/>
          <w:color w:val="000000"/>
          <w:sz w:val="28"/>
          <w:szCs w:val="28"/>
        </w:rPr>
        <w:tab/>
      </w:r>
      <w:r w:rsidR="00561176">
        <w:rPr>
          <w:rFonts w:eastAsia="Arial"/>
          <w:color w:val="000000"/>
          <w:sz w:val="28"/>
          <w:szCs w:val="28"/>
        </w:rPr>
        <w:t>1</w:t>
      </w:r>
      <w:r w:rsidR="001153C0">
        <w:rPr>
          <w:rFonts w:eastAsia="Arial"/>
          <w:color w:val="000000"/>
          <w:sz w:val="28"/>
          <w:szCs w:val="28"/>
        </w:rPr>
        <w:t>.</w:t>
      </w:r>
      <w:r w:rsidR="00561176">
        <w:rPr>
          <w:rFonts w:eastAsia="Arial"/>
          <w:color w:val="000000"/>
          <w:sz w:val="28"/>
          <w:szCs w:val="28"/>
        </w:rPr>
        <w:t xml:space="preserve"> Д</w:t>
      </w:r>
      <w:r w:rsidR="00561176" w:rsidRPr="00561176">
        <w:rPr>
          <w:rFonts w:eastAsia="Arial"/>
          <w:color w:val="000000"/>
          <w:sz w:val="28"/>
          <w:szCs w:val="28"/>
        </w:rPr>
        <w:t>анните се обработват от административния секретар, служителя „Човешки ресурси“, счетоводителя и служителя, регистриращ входящи и изходящи книжа</w:t>
      </w:r>
      <w:r w:rsidR="00EE0576">
        <w:rPr>
          <w:rFonts w:eastAsia="Arial"/>
          <w:color w:val="000000"/>
          <w:sz w:val="28"/>
          <w:szCs w:val="28"/>
        </w:rPr>
        <w:t xml:space="preserve"> при спазване на принципа „необходимост да се знае“</w:t>
      </w:r>
      <w:r w:rsidR="00561176" w:rsidRPr="00561176">
        <w:rPr>
          <w:rFonts w:eastAsia="Arial"/>
          <w:color w:val="000000"/>
          <w:sz w:val="28"/>
          <w:szCs w:val="28"/>
        </w:rPr>
        <w:t>;</w:t>
      </w:r>
    </w:p>
    <w:p w:rsidR="00561176" w:rsidRDefault="00561176" w:rsidP="00561176">
      <w:pPr>
        <w:widowControl w:val="0"/>
        <w:spacing w:after="63"/>
        <w:ind w:left="40" w:firstLine="386"/>
        <w:jc w:val="both"/>
        <w:rPr>
          <w:rFonts w:eastAsia="Arial"/>
          <w:color w:val="000000"/>
          <w:sz w:val="28"/>
          <w:szCs w:val="28"/>
        </w:rPr>
      </w:pPr>
      <w:r>
        <w:rPr>
          <w:rFonts w:eastAsia="Arial"/>
          <w:color w:val="000000"/>
          <w:sz w:val="28"/>
          <w:szCs w:val="28"/>
        </w:rPr>
        <w:t>2</w:t>
      </w:r>
      <w:r w:rsidR="001153C0">
        <w:rPr>
          <w:rFonts w:eastAsia="Arial"/>
          <w:color w:val="000000"/>
          <w:sz w:val="28"/>
          <w:szCs w:val="28"/>
        </w:rPr>
        <w:t>.</w:t>
      </w:r>
      <w:r>
        <w:rPr>
          <w:rFonts w:eastAsia="Arial"/>
          <w:color w:val="000000"/>
          <w:sz w:val="28"/>
          <w:szCs w:val="28"/>
        </w:rPr>
        <w:t xml:space="preserve"> Д</w:t>
      </w:r>
      <w:r w:rsidRPr="00561176">
        <w:rPr>
          <w:rFonts w:eastAsia="Arial"/>
          <w:color w:val="000000"/>
          <w:sz w:val="28"/>
          <w:szCs w:val="28"/>
        </w:rPr>
        <w:t>лъжностните лица нямат право да разпространяват информация за личните данни, станали им известни при изпълнение на служебните им задължения.</w:t>
      </w:r>
      <w:bookmarkStart w:id="3" w:name="bookmark13"/>
    </w:p>
    <w:p w:rsidR="00561176" w:rsidRPr="00561176" w:rsidRDefault="00E67873" w:rsidP="00E67873">
      <w:pPr>
        <w:widowControl w:val="0"/>
        <w:spacing w:after="63"/>
        <w:ind w:left="40" w:firstLine="386"/>
        <w:jc w:val="both"/>
        <w:rPr>
          <w:rFonts w:eastAsia="Arial"/>
          <w:color w:val="000000"/>
          <w:sz w:val="28"/>
          <w:szCs w:val="28"/>
        </w:rPr>
      </w:pPr>
      <w:r>
        <w:rPr>
          <w:rFonts w:eastAsia="Arial"/>
          <w:bCs/>
          <w:color w:val="000000"/>
          <w:sz w:val="28"/>
          <w:szCs w:val="28"/>
        </w:rPr>
        <w:t>3</w:t>
      </w:r>
      <w:r w:rsidR="001153C0">
        <w:rPr>
          <w:rFonts w:eastAsia="Arial"/>
          <w:bCs/>
          <w:color w:val="000000"/>
          <w:sz w:val="28"/>
          <w:szCs w:val="28"/>
        </w:rPr>
        <w:t>.</w:t>
      </w:r>
      <w:r>
        <w:rPr>
          <w:rFonts w:eastAsia="Arial"/>
          <w:bCs/>
          <w:color w:val="000000"/>
          <w:sz w:val="28"/>
          <w:szCs w:val="28"/>
        </w:rPr>
        <w:t xml:space="preserve"> </w:t>
      </w:r>
      <w:r w:rsidR="00014E47">
        <w:rPr>
          <w:rFonts w:eastAsia="Arial"/>
          <w:bCs/>
          <w:color w:val="000000"/>
          <w:sz w:val="28"/>
          <w:szCs w:val="28"/>
        </w:rPr>
        <w:t>Предоставяне на данни на трети страни</w:t>
      </w:r>
      <w:r w:rsidR="00561176" w:rsidRPr="00561176">
        <w:rPr>
          <w:rFonts w:eastAsia="Arial"/>
          <w:bCs/>
          <w:color w:val="000000"/>
          <w:sz w:val="28"/>
          <w:szCs w:val="28"/>
        </w:rPr>
        <w:t>:</w:t>
      </w:r>
      <w:bookmarkEnd w:id="3"/>
    </w:p>
    <w:p w:rsidR="00561176" w:rsidRPr="00561176" w:rsidRDefault="00E67873" w:rsidP="00E67873">
      <w:pPr>
        <w:widowControl w:val="0"/>
        <w:tabs>
          <w:tab w:val="left" w:pos="709"/>
        </w:tabs>
        <w:ind w:right="20"/>
        <w:jc w:val="both"/>
        <w:rPr>
          <w:rFonts w:eastAsia="Arial"/>
          <w:color w:val="000000"/>
          <w:sz w:val="28"/>
          <w:szCs w:val="28"/>
        </w:rPr>
      </w:pPr>
      <w:r>
        <w:rPr>
          <w:rFonts w:eastAsia="Arial"/>
          <w:color w:val="000000"/>
          <w:sz w:val="28"/>
          <w:szCs w:val="28"/>
        </w:rPr>
        <w:t xml:space="preserve">- </w:t>
      </w:r>
      <w:r w:rsidR="00561176" w:rsidRPr="00561176">
        <w:rPr>
          <w:rFonts w:eastAsia="Arial"/>
          <w:color w:val="000000"/>
          <w:sz w:val="28"/>
          <w:szCs w:val="28"/>
        </w:rPr>
        <w:t>на държавни институции (Националния осигурителен институт, Национална агенция за приходите и др.) - само в изпълнение на нормативно задължение;</w:t>
      </w:r>
    </w:p>
    <w:p w:rsidR="00561176" w:rsidRPr="00561176" w:rsidRDefault="00E67873" w:rsidP="00E67873">
      <w:pPr>
        <w:widowControl w:val="0"/>
        <w:tabs>
          <w:tab w:val="left" w:pos="709"/>
          <w:tab w:val="left" w:pos="1505"/>
        </w:tabs>
        <w:ind w:right="20"/>
        <w:jc w:val="both"/>
        <w:rPr>
          <w:rFonts w:eastAsia="Arial"/>
          <w:color w:val="000000"/>
          <w:sz w:val="28"/>
          <w:szCs w:val="28"/>
        </w:rPr>
      </w:pPr>
      <w:r>
        <w:rPr>
          <w:rFonts w:eastAsia="Arial"/>
          <w:color w:val="000000"/>
          <w:sz w:val="28"/>
          <w:szCs w:val="28"/>
        </w:rPr>
        <w:t xml:space="preserve"> - </w:t>
      </w:r>
      <w:r w:rsidR="00561176" w:rsidRPr="00561176">
        <w:rPr>
          <w:rFonts w:eastAsia="Arial"/>
          <w:color w:val="000000"/>
          <w:sz w:val="28"/>
          <w:szCs w:val="28"/>
        </w:rPr>
        <w:t>на кредитни институции (банки) - във връзка с изплащането на дължими възнаграждения на физически лица от регистъра;</w:t>
      </w:r>
    </w:p>
    <w:p w:rsidR="00561176" w:rsidRPr="00561176" w:rsidRDefault="00E67873" w:rsidP="00E67873">
      <w:pPr>
        <w:widowControl w:val="0"/>
        <w:tabs>
          <w:tab w:val="left" w:pos="709"/>
        </w:tabs>
        <w:ind w:right="20"/>
        <w:jc w:val="both"/>
        <w:rPr>
          <w:rFonts w:eastAsia="Arial"/>
          <w:color w:val="000000"/>
          <w:sz w:val="28"/>
          <w:szCs w:val="28"/>
        </w:rPr>
      </w:pPr>
      <w:r>
        <w:rPr>
          <w:rFonts w:eastAsia="Arial"/>
          <w:color w:val="000000"/>
          <w:sz w:val="28"/>
          <w:szCs w:val="28"/>
        </w:rPr>
        <w:t xml:space="preserve"> - </w:t>
      </w:r>
      <w:r w:rsidR="00561176" w:rsidRPr="00561176">
        <w:rPr>
          <w:rFonts w:eastAsia="Arial"/>
          <w:color w:val="000000"/>
          <w:sz w:val="28"/>
          <w:szCs w:val="28"/>
        </w:rPr>
        <w:t>адресиране на пратки до физически лица - при използване на куриерски и пощенски услуги.</w:t>
      </w:r>
    </w:p>
    <w:p w:rsidR="00561176" w:rsidRPr="00561176" w:rsidRDefault="00E67873" w:rsidP="00E67873">
      <w:pPr>
        <w:widowControl w:val="0"/>
        <w:tabs>
          <w:tab w:val="left" w:pos="426"/>
        </w:tabs>
        <w:ind w:right="20"/>
        <w:jc w:val="both"/>
        <w:rPr>
          <w:rFonts w:eastAsia="Arial"/>
          <w:color w:val="000000"/>
          <w:sz w:val="28"/>
          <w:szCs w:val="28"/>
        </w:rPr>
      </w:pPr>
      <w:r>
        <w:rPr>
          <w:rFonts w:eastAsia="Arial"/>
          <w:bCs/>
          <w:color w:val="000000"/>
          <w:sz w:val="28"/>
          <w:szCs w:val="28"/>
        </w:rPr>
        <w:tab/>
        <w:t xml:space="preserve">(5) </w:t>
      </w:r>
      <w:r w:rsidR="00561176" w:rsidRPr="00561176">
        <w:rPr>
          <w:rFonts w:eastAsia="Arial"/>
          <w:bCs/>
          <w:color w:val="000000"/>
          <w:sz w:val="28"/>
          <w:szCs w:val="28"/>
        </w:rPr>
        <w:t>Периодични проверки</w:t>
      </w:r>
      <w:r w:rsidR="00561176" w:rsidRPr="00561176">
        <w:rPr>
          <w:rFonts w:eastAsia="Arial"/>
          <w:b/>
          <w:bCs/>
          <w:color w:val="000000"/>
          <w:sz w:val="28"/>
          <w:szCs w:val="28"/>
        </w:rPr>
        <w:t xml:space="preserve"> </w:t>
      </w:r>
      <w:r w:rsidR="00561176" w:rsidRPr="00561176">
        <w:rPr>
          <w:rFonts w:eastAsia="Arial"/>
          <w:color w:val="000000"/>
          <w:sz w:val="28"/>
          <w:szCs w:val="28"/>
        </w:rPr>
        <w:t>на необходимостта от обработване</w:t>
      </w:r>
      <w:r w:rsidR="00561176" w:rsidRPr="00561176">
        <w:rPr>
          <w:rFonts w:eastAsia="Arial"/>
          <w:b/>
          <w:bCs/>
          <w:color w:val="000000"/>
          <w:sz w:val="28"/>
          <w:szCs w:val="28"/>
        </w:rPr>
        <w:t>/</w:t>
      </w:r>
      <w:r w:rsidR="00561176" w:rsidRPr="00561176">
        <w:rPr>
          <w:rFonts w:eastAsia="Arial"/>
          <w:color w:val="000000"/>
          <w:sz w:val="28"/>
          <w:szCs w:val="28"/>
        </w:rPr>
        <w:t xml:space="preserve">заличаване на данните в регистъра по </w:t>
      </w:r>
      <w:r>
        <w:rPr>
          <w:rFonts w:eastAsia="Arial"/>
          <w:color w:val="000000"/>
          <w:sz w:val="28"/>
          <w:szCs w:val="28"/>
        </w:rPr>
        <w:t>чл. 1</w:t>
      </w:r>
      <w:r w:rsidR="006E3BC9">
        <w:rPr>
          <w:rFonts w:eastAsia="Arial"/>
          <w:color w:val="000000"/>
          <w:sz w:val="28"/>
          <w:szCs w:val="28"/>
        </w:rPr>
        <w:t>9</w:t>
      </w:r>
      <w:r w:rsidR="00561176" w:rsidRPr="00561176">
        <w:rPr>
          <w:rFonts w:eastAsia="Arial"/>
          <w:color w:val="000000"/>
          <w:sz w:val="28"/>
          <w:szCs w:val="28"/>
        </w:rPr>
        <w:t>:</w:t>
      </w:r>
    </w:p>
    <w:p w:rsidR="00561176" w:rsidRPr="00561176" w:rsidRDefault="006E3BC9" w:rsidP="00E67873">
      <w:pPr>
        <w:widowControl w:val="0"/>
        <w:tabs>
          <w:tab w:val="left" w:pos="426"/>
        </w:tabs>
        <w:ind w:right="20"/>
        <w:jc w:val="both"/>
        <w:rPr>
          <w:rFonts w:eastAsia="Arial"/>
          <w:color w:val="000000"/>
          <w:sz w:val="28"/>
          <w:szCs w:val="28"/>
        </w:rPr>
      </w:pPr>
      <w:r>
        <w:rPr>
          <w:rFonts w:eastAsia="Arial"/>
          <w:color w:val="000000"/>
          <w:sz w:val="28"/>
          <w:szCs w:val="28"/>
        </w:rPr>
        <w:tab/>
      </w:r>
      <w:r w:rsidR="00E67873">
        <w:rPr>
          <w:rFonts w:eastAsia="Arial"/>
          <w:color w:val="000000"/>
          <w:sz w:val="28"/>
          <w:szCs w:val="28"/>
        </w:rPr>
        <w:t>1</w:t>
      </w:r>
      <w:r w:rsidR="001153C0">
        <w:rPr>
          <w:rFonts w:eastAsia="Arial"/>
          <w:color w:val="000000"/>
          <w:sz w:val="28"/>
          <w:szCs w:val="28"/>
        </w:rPr>
        <w:t>.</w:t>
      </w:r>
      <w:r w:rsidR="00E67873">
        <w:rPr>
          <w:rFonts w:eastAsia="Arial"/>
          <w:color w:val="000000"/>
          <w:sz w:val="28"/>
          <w:szCs w:val="28"/>
        </w:rPr>
        <w:t xml:space="preserve"> </w:t>
      </w:r>
      <w:r w:rsidR="00561176" w:rsidRPr="00561176">
        <w:rPr>
          <w:rFonts w:eastAsia="Arial"/>
          <w:color w:val="000000"/>
          <w:sz w:val="28"/>
          <w:szCs w:val="28"/>
        </w:rPr>
        <w:t xml:space="preserve">Най-малко веднъж годишно се извършва периодична проверка на състоянието и целостта на съдържащите се в регистъра по </w:t>
      </w:r>
      <w:r w:rsidR="00E67873">
        <w:rPr>
          <w:rFonts w:eastAsia="Arial"/>
          <w:color w:val="000000"/>
          <w:sz w:val="28"/>
          <w:szCs w:val="28"/>
        </w:rPr>
        <w:t>чл. 1</w:t>
      </w:r>
      <w:r>
        <w:rPr>
          <w:rFonts w:eastAsia="Arial"/>
          <w:color w:val="000000"/>
          <w:sz w:val="28"/>
          <w:szCs w:val="28"/>
        </w:rPr>
        <w:t>9</w:t>
      </w:r>
      <w:r w:rsidR="00561176" w:rsidRPr="00561176">
        <w:rPr>
          <w:rFonts w:eastAsia="Arial"/>
          <w:color w:val="000000"/>
          <w:sz w:val="28"/>
          <w:szCs w:val="28"/>
        </w:rPr>
        <w:t>. лични данни относно необходимостта о</w:t>
      </w:r>
      <w:r w:rsidR="00E67873">
        <w:rPr>
          <w:rFonts w:eastAsia="Arial"/>
          <w:color w:val="000000"/>
          <w:sz w:val="28"/>
          <w:szCs w:val="28"/>
        </w:rPr>
        <w:t>т по-нататъшното им обработване като проверката</w:t>
      </w:r>
      <w:r w:rsidR="00561176" w:rsidRPr="00561176">
        <w:rPr>
          <w:rFonts w:eastAsia="Arial"/>
          <w:color w:val="000000"/>
          <w:sz w:val="28"/>
          <w:szCs w:val="28"/>
        </w:rPr>
        <w:t xml:space="preserve"> се извършва от комисия, назначена от административния ръководител</w:t>
      </w:r>
      <w:r w:rsidR="00E67873">
        <w:rPr>
          <w:rFonts w:eastAsia="Arial"/>
          <w:color w:val="000000"/>
          <w:sz w:val="28"/>
          <w:szCs w:val="28"/>
        </w:rPr>
        <w:t xml:space="preserve"> ;</w:t>
      </w:r>
    </w:p>
    <w:p w:rsidR="00E67873" w:rsidRPr="00694D88" w:rsidRDefault="006E3BC9" w:rsidP="00E67873">
      <w:pPr>
        <w:widowControl w:val="0"/>
        <w:tabs>
          <w:tab w:val="left" w:pos="426"/>
        </w:tabs>
        <w:ind w:right="23"/>
        <w:jc w:val="both"/>
        <w:rPr>
          <w:rFonts w:eastAsia="Arial"/>
          <w:color w:val="000000"/>
          <w:sz w:val="28"/>
          <w:szCs w:val="28"/>
        </w:rPr>
      </w:pPr>
      <w:r>
        <w:rPr>
          <w:rFonts w:eastAsia="Arial"/>
          <w:color w:val="000000"/>
          <w:sz w:val="28"/>
          <w:szCs w:val="28"/>
        </w:rPr>
        <w:tab/>
      </w:r>
      <w:r w:rsidR="00E67873" w:rsidRPr="00E67873">
        <w:rPr>
          <w:rFonts w:eastAsia="Arial"/>
          <w:color w:val="000000"/>
          <w:sz w:val="28"/>
          <w:szCs w:val="28"/>
        </w:rPr>
        <w:t xml:space="preserve"> 2</w:t>
      </w:r>
      <w:r w:rsidR="001153C0">
        <w:rPr>
          <w:rFonts w:eastAsia="Arial"/>
          <w:color w:val="000000"/>
          <w:sz w:val="28"/>
          <w:szCs w:val="28"/>
        </w:rPr>
        <w:t>.</w:t>
      </w:r>
      <w:r w:rsidR="00E67873" w:rsidRPr="00E67873">
        <w:rPr>
          <w:rFonts w:eastAsia="Arial"/>
          <w:color w:val="000000"/>
          <w:sz w:val="28"/>
          <w:szCs w:val="28"/>
        </w:rPr>
        <w:t xml:space="preserve"> </w:t>
      </w:r>
      <w:r w:rsidR="00E67873" w:rsidRPr="00E67873">
        <w:rPr>
          <w:rFonts w:eastAsia="Courier New"/>
          <w:color w:val="000000"/>
          <w:sz w:val="28"/>
          <w:szCs w:val="28"/>
        </w:rPr>
        <w:t>За работата си комисията по</w:t>
      </w:r>
      <w:r w:rsidR="00E67873">
        <w:rPr>
          <w:rFonts w:eastAsia="Courier New"/>
          <w:color w:val="000000"/>
          <w:sz w:val="28"/>
          <w:szCs w:val="28"/>
        </w:rPr>
        <w:t xml:space="preserve"> чл. 1</w:t>
      </w:r>
      <w:r>
        <w:rPr>
          <w:rFonts w:eastAsia="Courier New"/>
          <w:color w:val="000000"/>
          <w:sz w:val="28"/>
          <w:szCs w:val="28"/>
        </w:rPr>
        <w:t>9</w:t>
      </w:r>
      <w:r w:rsidR="00E67873">
        <w:rPr>
          <w:rFonts w:eastAsia="Courier New"/>
          <w:color w:val="000000"/>
          <w:sz w:val="28"/>
          <w:szCs w:val="28"/>
        </w:rPr>
        <w:t>, ал. 5</w:t>
      </w:r>
      <w:r>
        <w:rPr>
          <w:rFonts w:eastAsia="Courier New"/>
          <w:color w:val="000000"/>
          <w:sz w:val="28"/>
          <w:szCs w:val="28"/>
        </w:rPr>
        <w:t>, т. 1</w:t>
      </w:r>
      <w:r w:rsidR="00E67873">
        <w:rPr>
          <w:rFonts w:eastAsia="Courier New"/>
          <w:color w:val="000000"/>
          <w:sz w:val="28"/>
          <w:szCs w:val="28"/>
        </w:rPr>
        <w:t>,</w:t>
      </w:r>
      <w:r w:rsidR="00E67873" w:rsidRPr="00E67873">
        <w:rPr>
          <w:rFonts w:eastAsia="Courier New"/>
          <w:color w:val="000000"/>
          <w:sz w:val="28"/>
          <w:szCs w:val="28"/>
        </w:rPr>
        <w:t xml:space="preserve"> съставят доклад, включващ преценка на необходимостта за обработка или заличаване на лични данни, който предава на административния ръководител</w:t>
      </w:r>
      <w:r w:rsidR="00E67873">
        <w:rPr>
          <w:rFonts w:eastAsia="Courier New"/>
          <w:color w:val="000000"/>
          <w:sz w:val="28"/>
          <w:szCs w:val="28"/>
        </w:rPr>
        <w:t>;</w:t>
      </w:r>
    </w:p>
    <w:p w:rsidR="00E67873" w:rsidRPr="00E67873" w:rsidRDefault="00D1391D" w:rsidP="00D1391D">
      <w:pPr>
        <w:widowControl w:val="0"/>
        <w:tabs>
          <w:tab w:val="left" w:pos="426"/>
        </w:tabs>
        <w:ind w:right="23"/>
        <w:jc w:val="both"/>
        <w:rPr>
          <w:rFonts w:eastAsia="Arial"/>
          <w:b/>
          <w:bCs/>
          <w:color w:val="000000"/>
          <w:sz w:val="28"/>
          <w:szCs w:val="28"/>
        </w:rPr>
      </w:pPr>
      <w:r>
        <w:rPr>
          <w:rFonts w:eastAsia="Arial"/>
          <w:bCs/>
          <w:color w:val="000000"/>
          <w:sz w:val="28"/>
          <w:szCs w:val="28"/>
        </w:rPr>
        <w:tab/>
        <w:t xml:space="preserve">(6) </w:t>
      </w:r>
      <w:r w:rsidR="00E67873" w:rsidRPr="00E67873">
        <w:rPr>
          <w:rFonts w:eastAsia="Arial"/>
          <w:bCs/>
          <w:color w:val="000000"/>
          <w:sz w:val="28"/>
          <w:szCs w:val="28"/>
        </w:rPr>
        <w:t xml:space="preserve">Действия след изтичане на срока за съхранение </w:t>
      </w:r>
      <w:r w:rsidR="00E67873" w:rsidRPr="00E67873">
        <w:rPr>
          <w:rFonts w:eastAsia="Arial"/>
          <w:color w:val="000000"/>
          <w:sz w:val="28"/>
          <w:szCs w:val="28"/>
        </w:rPr>
        <w:t xml:space="preserve">на данните в регистъра по </w:t>
      </w:r>
      <w:r>
        <w:rPr>
          <w:rFonts w:eastAsia="Arial"/>
          <w:color w:val="000000"/>
          <w:sz w:val="28"/>
          <w:szCs w:val="28"/>
        </w:rPr>
        <w:t>чл.1</w:t>
      </w:r>
      <w:r w:rsidR="002B6F70">
        <w:rPr>
          <w:rFonts w:eastAsia="Arial"/>
          <w:color w:val="000000"/>
          <w:sz w:val="28"/>
          <w:szCs w:val="28"/>
        </w:rPr>
        <w:t>9</w:t>
      </w:r>
      <w:r>
        <w:rPr>
          <w:rFonts w:eastAsia="Arial"/>
          <w:color w:val="000000"/>
          <w:sz w:val="28"/>
          <w:szCs w:val="28"/>
        </w:rPr>
        <w:t>:</w:t>
      </w:r>
    </w:p>
    <w:p w:rsidR="00E67873" w:rsidRPr="00E67873" w:rsidRDefault="00D1391D" w:rsidP="00D1391D">
      <w:pPr>
        <w:widowControl w:val="0"/>
        <w:tabs>
          <w:tab w:val="left" w:pos="426"/>
        </w:tabs>
        <w:ind w:right="23"/>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w:t>
      </w:r>
      <w:r w:rsidR="00E67873" w:rsidRPr="00E67873">
        <w:rPr>
          <w:rFonts w:eastAsia="Arial"/>
          <w:color w:val="000000"/>
          <w:sz w:val="28"/>
          <w:szCs w:val="28"/>
        </w:rPr>
        <w:t xml:space="preserve">След изтичане на срока за съхранение на данните постоянно действащата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w:t>
      </w:r>
      <w:r w:rsidR="00E67873" w:rsidRPr="00E67873">
        <w:rPr>
          <w:rFonts w:eastAsia="Arial"/>
          <w:color w:val="000000"/>
          <w:sz w:val="28"/>
          <w:szCs w:val="28"/>
        </w:rPr>
        <w:lastRenderedPageBreak/>
        <w:t>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 Правилника за администрацията в съдилищата.</w:t>
      </w:r>
      <w:r>
        <w:rPr>
          <w:rFonts w:eastAsia="Arial"/>
          <w:color w:val="000000"/>
          <w:sz w:val="28"/>
          <w:szCs w:val="28"/>
        </w:rPr>
        <w:t xml:space="preserve"> </w:t>
      </w:r>
      <w:r w:rsidR="00E67873" w:rsidRPr="00E67873">
        <w:rPr>
          <w:rFonts w:eastAsia="Arial"/>
          <w:color w:val="000000"/>
          <w:sz w:val="28"/>
          <w:szCs w:val="28"/>
        </w:rPr>
        <w:t>Унищожението се извършва в зависимост от наличните към момента технически възможности:</w:t>
      </w:r>
    </w:p>
    <w:p w:rsidR="00E67873" w:rsidRPr="00E67873" w:rsidRDefault="00D1391D" w:rsidP="00D1391D">
      <w:pPr>
        <w:widowControl w:val="0"/>
        <w:tabs>
          <w:tab w:val="left" w:pos="426"/>
        </w:tabs>
        <w:ind w:right="23"/>
        <w:jc w:val="both"/>
        <w:rPr>
          <w:rFonts w:eastAsia="Arial"/>
          <w:color w:val="000000"/>
          <w:sz w:val="28"/>
          <w:szCs w:val="28"/>
        </w:rPr>
      </w:pPr>
      <w:r>
        <w:rPr>
          <w:rFonts w:eastAsia="Arial"/>
          <w:color w:val="000000"/>
          <w:sz w:val="28"/>
          <w:szCs w:val="28"/>
        </w:rPr>
        <w:tab/>
        <w:t xml:space="preserve">- </w:t>
      </w:r>
      <w:r w:rsidR="00E67873" w:rsidRPr="00E67873">
        <w:rPr>
          <w:rFonts w:eastAsia="Arial"/>
          <w:color w:val="000000"/>
          <w:sz w:val="28"/>
          <w:szCs w:val="28"/>
        </w:rPr>
        <w:t xml:space="preserve">чрез </w:t>
      </w:r>
      <w:r w:rsidR="00753F54">
        <w:rPr>
          <w:rFonts w:eastAsia="Arial"/>
          <w:color w:val="000000"/>
          <w:sz w:val="28"/>
          <w:szCs w:val="28"/>
        </w:rPr>
        <w:t>нарязване</w:t>
      </w:r>
      <w:r w:rsidR="00E67873" w:rsidRPr="00E67873">
        <w:rPr>
          <w:rFonts w:eastAsia="Arial"/>
          <w:color w:val="000000"/>
          <w:sz w:val="28"/>
          <w:szCs w:val="28"/>
        </w:rPr>
        <w:t xml:space="preserve"> с </w:t>
      </w:r>
      <w:proofErr w:type="spellStart"/>
      <w:r w:rsidR="00E67873" w:rsidRPr="00E67873">
        <w:rPr>
          <w:rFonts w:eastAsia="Arial"/>
          <w:color w:val="000000"/>
          <w:sz w:val="28"/>
          <w:szCs w:val="28"/>
        </w:rPr>
        <w:t>шредер</w:t>
      </w:r>
      <w:proofErr w:type="spellEnd"/>
      <w:r w:rsidR="00E67873" w:rsidRPr="00E67873">
        <w:rPr>
          <w:rFonts w:eastAsia="Arial"/>
          <w:color w:val="000000"/>
          <w:sz w:val="28"/>
          <w:szCs w:val="28"/>
        </w:rPr>
        <w:t>, чрез изгаряне, чрез разрушаване (отваряне) на корпуса на носителя на данни и др.</w:t>
      </w:r>
    </w:p>
    <w:p w:rsidR="00561176" w:rsidRDefault="00D1391D" w:rsidP="00D1391D">
      <w:pPr>
        <w:widowControl w:val="0"/>
        <w:tabs>
          <w:tab w:val="left" w:pos="426"/>
        </w:tabs>
        <w:ind w:right="23"/>
        <w:jc w:val="both"/>
        <w:rPr>
          <w:rFonts w:eastAsia="Arial"/>
          <w:color w:val="000000"/>
          <w:sz w:val="28"/>
          <w:szCs w:val="28"/>
        </w:rPr>
      </w:pPr>
      <w:r>
        <w:rPr>
          <w:rFonts w:eastAsia="Arial"/>
          <w:color w:val="000000"/>
          <w:sz w:val="28"/>
          <w:szCs w:val="28"/>
        </w:rPr>
        <w:tab/>
        <w:t xml:space="preserve">- </w:t>
      </w:r>
      <w:r w:rsidR="00E67873" w:rsidRPr="00E67873">
        <w:rPr>
          <w:rFonts w:eastAsia="Arial"/>
          <w:color w:val="000000"/>
          <w:sz w:val="28"/>
          <w:szCs w:val="28"/>
        </w:rPr>
        <w:t>чрез възлагане с договор на действия по унищожаване на изпълнител и сключване на споразумение с него за условията на обрабо</w:t>
      </w:r>
      <w:r>
        <w:rPr>
          <w:rFonts w:eastAsia="Arial"/>
          <w:color w:val="000000"/>
          <w:sz w:val="28"/>
          <w:szCs w:val="28"/>
        </w:rPr>
        <w:t>тване и защита на личните данни;</w:t>
      </w:r>
    </w:p>
    <w:p w:rsidR="007E7D73" w:rsidRPr="00E67873" w:rsidRDefault="007E7D73" w:rsidP="00D1391D">
      <w:pPr>
        <w:widowControl w:val="0"/>
        <w:tabs>
          <w:tab w:val="left" w:pos="426"/>
        </w:tabs>
        <w:ind w:right="23"/>
        <w:jc w:val="both"/>
        <w:rPr>
          <w:rFonts w:eastAsia="Arial"/>
          <w:color w:val="000000"/>
          <w:sz w:val="28"/>
          <w:szCs w:val="28"/>
        </w:rPr>
      </w:pPr>
    </w:p>
    <w:p w:rsidR="002C39A7" w:rsidRDefault="00D1391D" w:rsidP="002C39A7">
      <w:pPr>
        <w:widowControl w:val="0"/>
        <w:tabs>
          <w:tab w:val="left" w:pos="1072"/>
        </w:tabs>
        <w:ind w:firstLine="567"/>
        <w:jc w:val="both"/>
        <w:rPr>
          <w:rFonts w:eastAsia="Arial"/>
          <w:bCs/>
          <w:color w:val="000000"/>
          <w:sz w:val="28"/>
          <w:szCs w:val="28"/>
        </w:rPr>
      </w:pPr>
      <w:r w:rsidRPr="00D1391D">
        <w:rPr>
          <w:rFonts w:eastAsia="Arial"/>
          <w:bCs/>
          <w:color w:val="000000"/>
          <w:sz w:val="28"/>
          <w:szCs w:val="28"/>
        </w:rPr>
        <w:t xml:space="preserve">Чл. </w:t>
      </w:r>
      <w:r w:rsidR="002B6F70">
        <w:rPr>
          <w:rFonts w:eastAsia="Arial"/>
          <w:bCs/>
          <w:color w:val="000000"/>
          <w:sz w:val="28"/>
          <w:szCs w:val="28"/>
        </w:rPr>
        <w:t>20</w:t>
      </w:r>
      <w:r w:rsidR="001153C0">
        <w:rPr>
          <w:rFonts w:eastAsia="Arial"/>
          <w:bCs/>
          <w:color w:val="000000"/>
          <w:sz w:val="28"/>
          <w:szCs w:val="28"/>
        </w:rPr>
        <w:t>.</w:t>
      </w:r>
      <w:r w:rsidRPr="00D1391D">
        <w:rPr>
          <w:rFonts w:eastAsia="Arial"/>
          <w:bCs/>
          <w:color w:val="000000"/>
          <w:sz w:val="28"/>
          <w:szCs w:val="28"/>
        </w:rPr>
        <w:t xml:space="preserve"> Регистър „Стажант-юристи“:</w:t>
      </w:r>
    </w:p>
    <w:p w:rsidR="00D1391D" w:rsidRPr="002C39A7" w:rsidRDefault="00D1391D" w:rsidP="00BB71A6">
      <w:pPr>
        <w:pStyle w:val="aa"/>
        <w:widowControl w:val="0"/>
        <w:numPr>
          <w:ilvl w:val="0"/>
          <w:numId w:val="17"/>
        </w:numPr>
        <w:tabs>
          <w:tab w:val="left" w:pos="1072"/>
        </w:tabs>
        <w:ind w:left="0" w:firstLine="567"/>
        <w:jc w:val="both"/>
        <w:rPr>
          <w:rFonts w:eastAsia="Arial"/>
          <w:bCs/>
          <w:color w:val="000000"/>
          <w:sz w:val="28"/>
          <w:szCs w:val="28"/>
        </w:rPr>
      </w:pPr>
      <w:r w:rsidRPr="002C39A7">
        <w:rPr>
          <w:rFonts w:eastAsia="Arial"/>
          <w:color w:val="000000"/>
          <w:sz w:val="28"/>
          <w:szCs w:val="28"/>
        </w:rPr>
        <w:t xml:space="preserve">В регистъра по </w:t>
      </w:r>
      <w:r w:rsidR="002C39A7">
        <w:rPr>
          <w:rFonts w:eastAsia="Arial"/>
          <w:color w:val="000000"/>
          <w:sz w:val="28"/>
          <w:szCs w:val="28"/>
        </w:rPr>
        <w:t xml:space="preserve">чл. </w:t>
      </w:r>
      <w:r w:rsidR="002B6F70">
        <w:rPr>
          <w:rFonts w:eastAsia="Arial"/>
          <w:color w:val="000000"/>
          <w:sz w:val="28"/>
          <w:szCs w:val="28"/>
        </w:rPr>
        <w:t>20</w:t>
      </w:r>
      <w:r w:rsidR="001153C0">
        <w:rPr>
          <w:rFonts w:eastAsia="Arial"/>
          <w:color w:val="000000"/>
          <w:sz w:val="28"/>
          <w:szCs w:val="28"/>
        </w:rPr>
        <w:t>.</w:t>
      </w:r>
      <w:r w:rsidRPr="002C39A7">
        <w:rPr>
          <w:rFonts w:eastAsia="Arial"/>
          <w:color w:val="000000"/>
          <w:sz w:val="28"/>
          <w:szCs w:val="28"/>
        </w:rPr>
        <w:t xml:space="preserve"> се обработват лични данни на лица, разпределени в Районен съд - </w:t>
      </w:r>
      <w:r w:rsidR="002C39A7">
        <w:rPr>
          <w:rFonts w:eastAsia="Arial"/>
          <w:color w:val="000000"/>
          <w:sz w:val="28"/>
          <w:szCs w:val="28"/>
        </w:rPr>
        <w:t>Карлово</w:t>
      </w:r>
      <w:r w:rsidRPr="002C39A7">
        <w:rPr>
          <w:rFonts w:eastAsia="Arial"/>
          <w:color w:val="000000"/>
          <w:sz w:val="28"/>
          <w:szCs w:val="28"/>
        </w:rPr>
        <w:t xml:space="preserve"> за провеждане на основен и професионален стаж по чл. 297, ал. 2, т. 1</w:t>
      </w:r>
      <w:r w:rsidR="001153C0">
        <w:rPr>
          <w:rFonts w:eastAsia="Arial"/>
          <w:color w:val="000000"/>
          <w:sz w:val="28"/>
          <w:szCs w:val="28"/>
        </w:rPr>
        <w:t>.</w:t>
      </w:r>
      <w:r w:rsidRPr="002C39A7">
        <w:rPr>
          <w:rFonts w:eastAsia="Arial"/>
          <w:color w:val="000000"/>
          <w:sz w:val="28"/>
          <w:szCs w:val="28"/>
        </w:rPr>
        <w:t xml:space="preserve"> и т. 2</w:t>
      </w:r>
      <w:r w:rsidR="001153C0">
        <w:rPr>
          <w:rFonts w:eastAsia="Arial"/>
          <w:color w:val="000000"/>
          <w:sz w:val="28"/>
          <w:szCs w:val="28"/>
        </w:rPr>
        <w:t>.</w:t>
      </w:r>
      <w:r w:rsidRPr="002C39A7">
        <w:rPr>
          <w:rFonts w:eastAsia="Arial"/>
          <w:color w:val="000000"/>
          <w:sz w:val="28"/>
          <w:szCs w:val="28"/>
        </w:rPr>
        <w:t xml:space="preserve"> от Закона за съдебната власт.</w:t>
      </w:r>
    </w:p>
    <w:p w:rsidR="002C39A7" w:rsidRDefault="002C39A7" w:rsidP="00BB71A6">
      <w:pPr>
        <w:pStyle w:val="aa"/>
        <w:widowControl w:val="0"/>
        <w:numPr>
          <w:ilvl w:val="0"/>
          <w:numId w:val="17"/>
        </w:numPr>
        <w:ind w:left="993" w:hanging="426"/>
        <w:jc w:val="both"/>
        <w:rPr>
          <w:rFonts w:eastAsia="Arial"/>
          <w:color w:val="000000"/>
          <w:sz w:val="28"/>
          <w:szCs w:val="28"/>
        </w:rPr>
      </w:pPr>
      <w:r>
        <w:rPr>
          <w:rFonts w:eastAsia="Arial"/>
          <w:color w:val="000000"/>
          <w:sz w:val="28"/>
          <w:szCs w:val="28"/>
        </w:rPr>
        <w:t xml:space="preserve"> </w:t>
      </w:r>
      <w:r w:rsidR="00D1391D" w:rsidRPr="002C39A7">
        <w:rPr>
          <w:rFonts w:eastAsia="Arial"/>
          <w:color w:val="000000"/>
          <w:sz w:val="28"/>
          <w:szCs w:val="28"/>
        </w:rPr>
        <w:t>Личните данни се обработват във връзка с:</w:t>
      </w:r>
    </w:p>
    <w:p w:rsidR="00D1391D" w:rsidRPr="002C39A7" w:rsidRDefault="002C39A7" w:rsidP="002C39A7">
      <w:pPr>
        <w:widowControl w:val="0"/>
        <w:ind w:firstLine="567"/>
        <w:jc w:val="both"/>
        <w:rPr>
          <w:rFonts w:eastAsia="Arial"/>
          <w:color w:val="000000"/>
          <w:sz w:val="28"/>
          <w:szCs w:val="28"/>
        </w:rPr>
      </w:pPr>
      <w:r w:rsidRPr="002C39A7">
        <w:rPr>
          <w:rFonts w:eastAsia="Arial"/>
          <w:color w:val="000000"/>
          <w:sz w:val="28"/>
          <w:szCs w:val="28"/>
        </w:rPr>
        <w:t>1</w:t>
      </w:r>
      <w:r w:rsidR="001153C0">
        <w:rPr>
          <w:rFonts w:eastAsia="Arial"/>
          <w:color w:val="000000"/>
          <w:sz w:val="28"/>
          <w:szCs w:val="28"/>
        </w:rPr>
        <w:t>.</w:t>
      </w:r>
      <w:r w:rsidRPr="002C39A7">
        <w:rPr>
          <w:rFonts w:eastAsia="Arial"/>
          <w:color w:val="000000"/>
          <w:sz w:val="28"/>
          <w:szCs w:val="28"/>
        </w:rPr>
        <w:t xml:space="preserve"> </w:t>
      </w:r>
      <w:r>
        <w:rPr>
          <w:rFonts w:eastAsia="Arial"/>
          <w:color w:val="000000"/>
          <w:sz w:val="28"/>
          <w:szCs w:val="28"/>
        </w:rPr>
        <w:t>И</w:t>
      </w:r>
      <w:r w:rsidR="00D1391D" w:rsidRPr="002C39A7">
        <w:rPr>
          <w:rFonts w:eastAsia="Arial"/>
          <w:color w:val="000000"/>
          <w:sz w:val="28"/>
          <w:szCs w:val="28"/>
        </w:rPr>
        <w:t>зпълнение на нормативните изисквания на Закона за съдебната власт и Наредба № 1 от 1.02.2019 г. за придобиване на юридическа правоспособност;</w:t>
      </w:r>
    </w:p>
    <w:p w:rsidR="00D1391D" w:rsidRPr="00D1391D" w:rsidRDefault="002C39A7" w:rsidP="002C39A7">
      <w:pPr>
        <w:widowControl w:val="0"/>
        <w:tabs>
          <w:tab w:val="left" w:pos="709"/>
        </w:tabs>
        <w:ind w:firstLine="567"/>
        <w:jc w:val="both"/>
        <w:rPr>
          <w:rFonts w:eastAsia="Arial"/>
          <w:color w:val="000000"/>
          <w:sz w:val="28"/>
          <w:szCs w:val="28"/>
        </w:rPr>
      </w:pPr>
      <w:r>
        <w:rPr>
          <w:rFonts w:eastAsia="Arial"/>
          <w:color w:val="000000"/>
          <w:sz w:val="28"/>
          <w:szCs w:val="28"/>
        </w:rPr>
        <w:t>2</w:t>
      </w:r>
      <w:r w:rsidR="001153C0">
        <w:rPr>
          <w:rFonts w:eastAsia="Arial"/>
          <w:color w:val="000000"/>
          <w:sz w:val="28"/>
          <w:szCs w:val="28"/>
        </w:rPr>
        <w:t>.</w:t>
      </w:r>
      <w:r>
        <w:rPr>
          <w:rFonts w:eastAsia="Arial"/>
          <w:color w:val="000000"/>
          <w:sz w:val="28"/>
          <w:szCs w:val="28"/>
        </w:rPr>
        <w:t xml:space="preserve"> </w:t>
      </w:r>
      <w:r w:rsidR="007E7D73">
        <w:rPr>
          <w:rFonts w:eastAsia="Arial"/>
          <w:color w:val="000000"/>
          <w:sz w:val="28"/>
          <w:szCs w:val="28"/>
        </w:rPr>
        <w:t>И</w:t>
      </w:r>
      <w:r w:rsidR="00D1391D" w:rsidRPr="00D1391D">
        <w:rPr>
          <w:rFonts w:eastAsia="Arial"/>
          <w:color w:val="000000"/>
          <w:sz w:val="28"/>
          <w:szCs w:val="28"/>
        </w:rPr>
        <w:t>зползване на събраните данни за лицата за служебни цели:</w:t>
      </w:r>
      <w:r>
        <w:rPr>
          <w:rFonts w:eastAsia="Arial"/>
          <w:color w:val="000000"/>
          <w:sz w:val="28"/>
          <w:szCs w:val="28"/>
        </w:rPr>
        <w:t xml:space="preserve"> </w:t>
      </w:r>
      <w:r w:rsidR="00D1391D" w:rsidRPr="00D1391D">
        <w:rPr>
          <w:rFonts w:eastAsia="Arial"/>
          <w:color w:val="000000"/>
          <w:sz w:val="28"/>
          <w:szCs w:val="28"/>
        </w:rPr>
        <w:t>за дейностите по започване, провеждане и приключване на стажа;</w:t>
      </w:r>
    </w:p>
    <w:p w:rsidR="00D1391D" w:rsidRPr="00D1391D" w:rsidRDefault="002C39A7" w:rsidP="002C39A7">
      <w:pPr>
        <w:widowControl w:val="0"/>
        <w:tabs>
          <w:tab w:val="left" w:pos="1676"/>
        </w:tabs>
        <w:ind w:firstLine="567"/>
        <w:jc w:val="both"/>
        <w:rPr>
          <w:rFonts w:eastAsia="Arial"/>
          <w:color w:val="000000"/>
          <w:sz w:val="28"/>
          <w:szCs w:val="28"/>
        </w:rPr>
      </w:pPr>
      <w:r>
        <w:rPr>
          <w:rFonts w:eastAsia="Arial"/>
          <w:color w:val="000000"/>
          <w:sz w:val="28"/>
          <w:szCs w:val="28"/>
        </w:rPr>
        <w:t>3</w:t>
      </w:r>
      <w:r w:rsidR="001153C0">
        <w:rPr>
          <w:rFonts w:eastAsia="Arial"/>
          <w:color w:val="000000"/>
          <w:sz w:val="28"/>
          <w:szCs w:val="28"/>
        </w:rPr>
        <w:t>.</w:t>
      </w:r>
      <w:r>
        <w:rPr>
          <w:rFonts w:eastAsia="Arial"/>
          <w:color w:val="000000"/>
          <w:sz w:val="28"/>
          <w:szCs w:val="28"/>
        </w:rPr>
        <w:t xml:space="preserve"> </w:t>
      </w:r>
      <w:r w:rsidR="007E7D73">
        <w:rPr>
          <w:rFonts w:eastAsia="Arial"/>
          <w:color w:val="000000"/>
          <w:sz w:val="28"/>
          <w:szCs w:val="28"/>
        </w:rPr>
        <w:t>З</w:t>
      </w:r>
      <w:r w:rsidR="00D1391D" w:rsidRPr="00D1391D">
        <w:rPr>
          <w:rFonts w:eastAsia="Arial"/>
          <w:color w:val="000000"/>
          <w:sz w:val="28"/>
          <w:szCs w:val="28"/>
        </w:rPr>
        <w:t>а изготвянето на документи (служебни бележки, справки, удостоверения</w:t>
      </w:r>
    </w:p>
    <w:p w:rsidR="007E7D73" w:rsidRDefault="00D1391D" w:rsidP="007E7D73">
      <w:pPr>
        <w:widowControl w:val="0"/>
        <w:ind w:right="20"/>
        <w:rPr>
          <w:rFonts w:eastAsia="Arial"/>
          <w:color w:val="000000"/>
          <w:sz w:val="28"/>
          <w:szCs w:val="28"/>
        </w:rPr>
      </w:pPr>
      <w:bookmarkStart w:id="4" w:name="bookmark16"/>
      <w:r w:rsidRPr="00D1391D">
        <w:rPr>
          <w:rFonts w:eastAsia="Arial"/>
          <w:color w:val="000000"/>
          <w:sz w:val="28"/>
          <w:szCs w:val="28"/>
        </w:rPr>
        <w:t xml:space="preserve">и </w:t>
      </w:r>
      <w:proofErr w:type="spellStart"/>
      <w:r w:rsidRPr="00D1391D">
        <w:rPr>
          <w:rFonts w:eastAsia="Arial"/>
          <w:color w:val="000000"/>
          <w:sz w:val="28"/>
          <w:szCs w:val="28"/>
        </w:rPr>
        <w:t>др</w:t>
      </w:r>
      <w:proofErr w:type="spellEnd"/>
      <w:r w:rsidRPr="00D1391D">
        <w:rPr>
          <w:rFonts w:eastAsia="Arial"/>
          <w:color w:val="000000"/>
          <w:sz w:val="28"/>
          <w:szCs w:val="28"/>
        </w:rPr>
        <w:t>);</w:t>
      </w:r>
      <w:bookmarkEnd w:id="4"/>
    </w:p>
    <w:p w:rsidR="007E7D73" w:rsidRDefault="007E7D73" w:rsidP="007E7D73">
      <w:pPr>
        <w:widowControl w:val="0"/>
        <w:ind w:right="20" w:firstLine="580"/>
        <w:rPr>
          <w:rFonts w:eastAsia="Arial"/>
          <w:color w:val="000000"/>
          <w:sz w:val="28"/>
          <w:szCs w:val="28"/>
        </w:rPr>
      </w:pPr>
      <w:r>
        <w:rPr>
          <w:rFonts w:eastAsia="Arial"/>
          <w:color w:val="000000"/>
          <w:sz w:val="28"/>
          <w:szCs w:val="28"/>
        </w:rPr>
        <w:t>4</w:t>
      </w:r>
      <w:r w:rsidR="001153C0">
        <w:rPr>
          <w:rFonts w:eastAsia="Arial"/>
          <w:color w:val="000000"/>
          <w:sz w:val="28"/>
          <w:szCs w:val="28"/>
        </w:rPr>
        <w:t>.</w:t>
      </w:r>
      <w:r>
        <w:rPr>
          <w:rFonts w:eastAsia="Arial"/>
          <w:color w:val="000000"/>
          <w:sz w:val="28"/>
          <w:szCs w:val="28"/>
        </w:rPr>
        <w:t xml:space="preserve"> За</w:t>
      </w:r>
      <w:r w:rsidR="00D1391D" w:rsidRPr="00D1391D">
        <w:rPr>
          <w:rFonts w:eastAsia="Arial"/>
          <w:color w:val="000000"/>
          <w:sz w:val="28"/>
          <w:szCs w:val="28"/>
        </w:rPr>
        <w:t xml:space="preserve"> установяване на връзка със стажант-юриста по телефон, за изпращане на кореспонденция, отнасяща се до изпълнение на задълженията му.</w:t>
      </w:r>
      <w:bookmarkStart w:id="5" w:name="bookmark17"/>
    </w:p>
    <w:p w:rsidR="00D1391D" w:rsidRPr="00D1391D" w:rsidRDefault="007E7D73" w:rsidP="007E7D73">
      <w:pPr>
        <w:widowControl w:val="0"/>
        <w:ind w:right="20" w:firstLine="580"/>
        <w:rPr>
          <w:rFonts w:eastAsia="Arial"/>
          <w:color w:val="000000"/>
          <w:sz w:val="28"/>
          <w:szCs w:val="28"/>
        </w:rPr>
      </w:pPr>
      <w:r>
        <w:rPr>
          <w:rFonts w:eastAsia="Arial"/>
          <w:color w:val="000000"/>
          <w:sz w:val="28"/>
          <w:szCs w:val="28"/>
        </w:rPr>
        <w:t xml:space="preserve">(3) </w:t>
      </w:r>
      <w:r w:rsidR="00D1391D" w:rsidRPr="00D1391D">
        <w:rPr>
          <w:rFonts w:eastAsia="Arial"/>
          <w:bCs/>
          <w:color w:val="000000"/>
          <w:sz w:val="28"/>
          <w:szCs w:val="28"/>
        </w:rPr>
        <w:t>Категории обработвани лични данни</w:t>
      </w:r>
      <w:r>
        <w:rPr>
          <w:rFonts w:eastAsia="Arial"/>
          <w:bCs/>
          <w:color w:val="000000"/>
          <w:sz w:val="28"/>
          <w:szCs w:val="28"/>
        </w:rPr>
        <w:t>, които се обработват в регистъра</w:t>
      </w:r>
      <w:r w:rsidR="00D1391D" w:rsidRPr="00D1391D">
        <w:rPr>
          <w:rFonts w:eastAsia="Arial"/>
          <w:bCs/>
          <w:color w:val="000000"/>
          <w:sz w:val="28"/>
          <w:szCs w:val="28"/>
        </w:rPr>
        <w:t>:</w:t>
      </w:r>
      <w:bookmarkEnd w:id="5"/>
    </w:p>
    <w:p w:rsidR="00D1391D" w:rsidRPr="00D1391D" w:rsidRDefault="007E7D73" w:rsidP="007E7D73">
      <w:pPr>
        <w:widowControl w:val="0"/>
        <w:tabs>
          <w:tab w:val="left" w:pos="567"/>
        </w:tabs>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физическа идентичност: име, ЕГН, адрес, телефон за връзка и др.</w:t>
      </w:r>
    </w:p>
    <w:p w:rsidR="00D1391D" w:rsidRPr="00D1391D" w:rsidRDefault="007E7D73" w:rsidP="007E7D73">
      <w:pPr>
        <w:widowControl w:val="0"/>
        <w:tabs>
          <w:tab w:val="left" w:pos="567"/>
        </w:tabs>
        <w:ind w:right="23"/>
        <w:jc w:val="both"/>
        <w:rPr>
          <w:rFonts w:eastAsia="Arial"/>
          <w:color w:val="000000"/>
          <w:sz w:val="28"/>
          <w:szCs w:val="28"/>
        </w:rPr>
      </w:pPr>
      <w:r>
        <w:rPr>
          <w:rFonts w:eastAsia="Arial"/>
          <w:color w:val="000000"/>
          <w:sz w:val="28"/>
          <w:szCs w:val="28"/>
        </w:rPr>
        <w:tab/>
        <w:t>2</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социална идентичност: данни за учебното заведение, където е придобита специалността „Право“.</w:t>
      </w:r>
    </w:p>
    <w:p w:rsidR="00D1391D" w:rsidRPr="00D1391D" w:rsidRDefault="007E7D73" w:rsidP="007E7D73">
      <w:pPr>
        <w:widowControl w:val="0"/>
        <w:tabs>
          <w:tab w:val="left" w:pos="567"/>
        </w:tabs>
        <w:ind w:right="20"/>
        <w:jc w:val="both"/>
        <w:rPr>
          <w:rFonts w:eastAsia="Arial"/>
          <w:color w:val="000000"/>
          <w:sz w:val="28"/>
          <w:szCs w:val="28"/>
        </w:rPr>
      </w:pPr>
      <w:r>
        <w:rPr>
          <w:rFonts w:eastAsia="Arial"/>
          <w:b/>
          <w:bCs/>
          <w:color w:val="000000"/>
          <w:sz w:val="28"/>
          <w:szCs w:val="28"/>
        </w:rPr>
        <w:tab/>
      </w:r>
      <w:r w:rsidRPr="007E7D73">
        <w:rPr>
          <w:rFonts w:eastAsia="Arial"/>
          <w:bCs/>
          <w:color w:val="000000"/>
          <w:sz w:val="28"/>
          <w:szCs w:val="28"/>
        </w:rPr>
        <w:t xml:space="preserve">(4) </w:t>
      </w:r>
      <w:r w:rsidR="00D1391D" w:rsidRPr="007E7D73">
        <w:rPr>
          <w:rFonts w:eastAsia="Arial"/>
          <w:bCs/>
          <w:color w:val="000000"/>
          <w:sz w:val="28"/>
          <w:szCs w:val="28"/>
        </w:rPr>
        <w:t xml:space="preserve">Технологично описание </w:t>
      </w:r>
      <w:r w:rsidR="00D1391D" w:rsidRPr="00D1391D">
        <w:rPr>
          <w:rFonts w:eastAsia="Arial"/>
          <w:color w:val="000000"/>
          <w:sz w:val="28"/>
          <w:szCs w:val="28"/>
        </w:rPr>
        <w:t xml:space="preserve">- обхваща носителите на данни, технологията на обработване, срока за съхраняване и предоставяните услуги по регистъра по </w:t>
      </w:r>
      <w:r w:rsidR="003303E4">
        <w:rPr>
          <w:rFonts w:eastAsia="Arial"/>
          <w:color w:val="000000"/>
          <w:sz w:val="28"/>
          <w:szCs w:val="28"/>
        </w:rPr>
        <w:t xml:space="preserve">чл. </w:t>
      </w:r>
      <w:r w:rsidR="002B6F70">
        <w:rPr>
          <w:rFonts w:eastAsia="Arial"/>
          <w:color w:val="000000"/>
          <w:sz w:val="28"/>
          <w:szCs w:val="28"/>
        </w:rPr>
        <w:t>20</w:t>
      </w:r>
      <w:r w:rsidR="003303E4">
        <w:rPr>
          <w:rFonts w:eastAsia="Arial"/>
          <w:color w:val="000000"/>
          <w:sz w:val="28"/>
          <w:szCs w:val="28"/>
        </w:rPr>
        <w:t xml:space="preserve"> като</w:t>
      </w:r>
      <w:r w:rsidR="00D1391D" w:rsidRPr="00D1391D">
        <w:rPr>
          <w:rFonts w:eastAsia="Arial"/>
          <w:color w:val="000000"/>
          <w:sz w:val="28"/>
          <w:szCs w:val="28"/>
        </w:rPr>
        <w:t>:</w:t>
      </w:r>
    </w:p>
    <w:p w:rsidR="00D1391D" w:rsidRPr="00D1391D" w:rsidRDefault="003303E4" w:rsidP="003303E4">
      <w:pPr>
        <w:widowControl w:val="0"/>
        <w:tabs>
          <w:tab w:val="left" w:pos="567"/>
        </w:tabs>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 xml:space="preserve">данните в регистъра по </w:t>
      </w:r>
      <w:r>
        <w:rPr>
          <w:rFonts w:eastAsia="Arial"/>
          <w:color w:val="000000"/>
          <w:sz w:val="28"/>
          <w:szCs w:val="28"/>
        </w:rPr>
        <w:t>чл.</w:t>
      </w:r>
      <w:r w:rsidR="002B6F70">
        <w:rPr>
          <w:rFonts w:eastAsia="Arial"/>
          <w:color w:val="000000"/>
          <w:sz w:val="28"/>
          <w:szCs w:val="28"/>
        </w:rPr>
        <w:t>20</w:t>
      </w:r>
      <w:r w:rsidR="00D1391D" w:rsidRPr="00D1391D">
        <w:rPr>
          <w:rFonts w:eastAsia="Arial"/>
          <w:color w:val="000000"/>
          <w:sz w:val="28"/>
          <w:szCs w:val="28"/>
        </w:rPr>
        <w:t>се обработват на хартиен носител;</w:t>
      </w:r>
    </w:p>
    <w:p w:rsidR="00D1391D" w:rsidRPr="00D1391D" w:rsidRDefault="003303E4" w:rsidP="003303E4">
      <w:pPr>
        <w:widowControl w:val="0"/>
        <w:tabs>
          <w:tab w:val="left" w:pos="567"/>
        </w:tabs>
        <w:ind w:right="20"/>
        <w:jc w:val="both"/>
        <w:rPr>
          <w:rFonts w:eastAsia="Arial"/>
          <w:color w:val="000000"/>
          <w:sz w:val="28"/>
          <w:szCs w:val="28"/>
        </w:rPr>
      </w:pPr>
      <w:r>
        <w:rPr>
          <w:rFonts w:eastAsia="Arial"/>
          <w:color w:val="000000"/>
          <w:sz w:val="28"/>
          <w:szCs w:val="28"/>
        </w:rPr>
        <w:tab/>
        <w:t>2</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 xml:space="preserve">данни в регистъра </w:t>
      </w:r>
      <w:proofErr w:type="spellStart"/>
      <w:r w:rsidR="00D1391D" w:rsidRPr="00D1391D">
        <w:rPr>
          <w:rFonts w:eastAsia="Arial"/>
          <w:color w:val="000000"/>
          <w:sz w:val="28"/>
          <w:szCs w:val="28"/>
        </w:rPr>
        <w:t>по</w:t>
      </w:r>
      <w:r>
        <w:rPr>
          <w:rFonts w:eastAsia="Arial"/>
          <w:color w:val="000000"/>
          <w:sz w:val="28"/>
          <w:szCs w:val="28"/>
        </w:rPr>
        <w:t>чл</w:t>
      </w:r>
      <w:proofErr w:type="spellEnd"/>
      <w:r>
        <w:rPr>
          <w:rFonts w:eastAsia="Arial"/>
          <w:color w:val="000000"/>
          <w:sz w:val="28"/>
          <w:szCs w:val="28"/>
        </w:rPr>
        <w:t xml:space="preserve">. </w:t>
      </w:r>
      <w:r w:rsidR="002B6F70">
        <w:rPr>
          <w:rFonts w:eastAsia="Arial"/>
          <w:color w:val="000000"/>
          <w:sz w:val="28"/>
          <w:szCs w:val="28"/>
        </w:rPr>
        <w:t>20</w:t>
      </w:r>
      <w:r w:rsidR="00D1391D" w:rsidRPr="00D1391D">
        <w:rPr>
          <w:rFonts w:eastAsia="Arial"/>
          <w:color w:val="000000"/>
          <w:sz w:val="28"/>
          <w:szCs w:val="28"/>
        </w:rPr>
        <w:t xml:space="preserve"> се предоставят от физическите лица при встъпването им в Районен съд - </w:t>
      </w:r>
      <w:r>
        <w:rPr>
          <w:rFonts w:eastAsia="Arial"/>
          <w:color w:val="000000"/>
          <w:sz w:val="28"/>
          <w:szCs w:val="28"/>
        </w:rPr>
        <w:t>Карлово</w:t>
      </w:r>
      <w:r w:rsidR="00D1391D" w:rsidRPr="00D1391D">
        <w:rPr>
          <w:rFonts w:eastAsia="Arial"/>
          <w:color w:val="000000"/>
          <w:sz w:val="28"/>
          <w:szCs w:val="28"/>
        </w:rPr>
        <w:t xml:space="preserve"> като стажант-юристи след попълване на декларация </w:t>
      </w:r>
      <w:r w:rsidR="00D1391D" w:rsidRPr="00D1391D">
        <w:rPr>
          <w:rFonts w:eastAsia="Arial"/>
          <w:b/>
          <w:bCs/>
          <w:color w:val="000000"/>
          <w:sz w:val="28"/>
          <w:szCs w:val="28"/>
        </w:rPr>
        <w:t xml:space="preserve">(Приложение </w:t>
      </w:r>
      <w:r w:rsidR="00D1391D" w:rsidRPr="00D1391D">
        <w:rPr>
          <w:rFonts w:eastAsia="Arial"/>
          <w:color w:val="000000"/>
          <w:sz w:val="28"/>
          <w:szCs w:val="28"/>
        </w:rPr>
        <w:t xml:space="preserve">№ </w:t>
      </w:r>
      <w:r w:rsidR="00D1391D" w:rsidRPr="00D1391D">
        <w:rPr>
          <w:rFonts w:eastAsia="Arial"/>
          <w:b/>
          <w:bCs/>
          <w:color w:val="000000"/>
          <w:sz w:val="28"/>
          <w:szCs w:val="28"/>
        </w:rPr>
        <w:t>5);</w:t>
      </w:r>
    </w:p>
    <w:p w:rsidR="00D1391D" w:rsidRPr="00D1391D" w:rsidRDefault="003303E4" w:rsidP="003303E4">
      <w:pPr>
        <w:widowControl w:val="0"/>
        <w:tabs>
          <w:tab w:val="left" w:pos="567"/>
        </w:tabs>
        <w:ind w:right="20"/>
        <w:jc w:val="both"/>
        <w:rPr>
          <w:rFonts w:eastAsia="Arial"/>
          <w:color w:val="000000"/>
          <w:sz w:val="28"/>
          <w:szCs w:val="28"/>
        </w:rPr>
      </w:pPr>
      <w:r>
        <w:rPr>
          <w:rFonts w:eastAsia="Arial"/>
          <w:color w:val="000000"/>
          <w:sz w:val="28"/>
          <w:szCs w:val="28"/>
        </w:rPr>
        <w:tab/>
        <w:t>3</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данните се вписват в служебната бележка за проведен начален инструктаж, стажантската книжка;</w:t>
      </w:r>
    </w:p>
    <w:p w:rsidR="00D1391D" w:rsidRPr="00D1391D" w:rsidRDefault="003303E4" w:rsidP="003303E4">
      <w:pPr>
        <w:widowControl w:val="0"/>
        <w:tabs>
          <w:tab w:val="left" w:pos="567"/>
        </w:tabs>
        <w:ind w:right="20"/>
        <w:jc w:val="both"/>
        <w:rPr>
          <w:rFonts w:eastAsia="Arial"/>
          <w:color w:val="000000"/>
          <w:sz w:val="28"/>
          <w:szCs w:val="28"/>
        </w:rPr>
      </w:pPr>
      <w:r>
        <w:rPr>
          <w:rFonts w:eastAsia="Arial"/>
          <w:color w:val="000000"/>
          <w:sz w:val="28"/>
          <w:szCs w:val="28"/>
        </w:rPr>
        <w:tab/>
        <w:t>4</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предоставените от стажант-юриста лични данни се съхраняват от административния секретар в досие 50 (петдесет) години след предаване в архив;</w:t>
      </w:r>
    </w:p>
    <w:p w:rsidR="00D1391D" w:rsidRPr="00D1391D" w:rsidRDefault="003303E4" w:rsidP="003303E4">
      <w:pPr>
        <w:widowControl w:val="0"/>
        <w:tabs>
          <w:tab w:val="left" w:pos="567"/>
        </w:tabs>
        <w:ind w:right="20"/>
        <w:jc w:val="both"/>
        <w:rPr>
          <w:rFonts w:eastAsia="Arial"/>
          <w:color w:val="000000"/>
          <w:sz w:val="28"/>
          <w:szCs w:val="28"/>
        </w:rPr>
      </w:pPr>
      <w:r>
        <w:rPr>
          <w:rFonts w:eastAsia="Arial"/>
          <w:color w:val="000000"/>
          <w:sz w:val="28"/>
          <w:szCs w:val="28"/>
        </w:rPr>
        <w:tab/>
        <w:t>5</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 xml:space="preserve">администраторът предоставя достъп, справки, извлечения и други </w:t>
      </w:r>
      <w:r w:rsidR="00D1391D" w:rsidRPr="00D1391D">
        <w:rPr>
          <w:rFonts w:eastAsia="Arial"/>
          <w:color w:val="000000"/>
          <w:sz w:val="28"/>
          <w:szCs w:val="28"/>
        </w:rPr>
        <w:lastRenderedPageBreak/>
        <w:t xml:space="preserve">данни от регистъра по </w:t>
      </w:r>
      <w:r>
        <w:rPr>
          <w:rFonts w:eastAsia="Arial"/>
          <w:color w:val="000000"/>
          <w:sz w:val="28"/>
          <w:szCs w:val="28"/>
        </w:rPr>
        <w:t xml:space="preserve">чл. </w:t>
      </w:r>
      <w:r w:rsidR="002B6F70">
        <w:rPr>
          <w:rFonts w:eastAsia="Arial"/>
          <w:color w:val="000000"/>
          <w:sz w:val="28"/>
          <w:szCs w:val="28"/>
        </w:rPr>
        <w:t>20</w:t>
      </w:r>
      <w:r w:rsidR="00D1391D" w:rsidRPr="00D1391D">
        <w:rPr>
          <w:rFonts w:eastAsia="Arial"/>
          <w:color w:val="000000"/>
          <w:sz w:val="28"/>
          <w:szCs w:val="28"/>
        </w:rPr>
        <w:t xml:space="preserve">. </w:t>
      </w:r>
      <w:r>
        <w:rPr>
          <w:rFonts w:eastAsia="Arial"/>
          <w:color w:val="000000"/>
          <w:sz w:val="28"/>
          <w:szCs w:val="28"/>
        </w:rPr>
        <w:t>с</w:t>
      </w:r>
      <w:r w:rsidR="00D1391D" w:rsidRPr="00D1391D">
        <w:rPr>
          <w:rFonts w:eastAsia="Arial"/>
          <w:color w:val="000000"/>
          <w:sz w:val="28"/>
          <w:szCs w:val="28"/>
        </w:rPr>
        <w:t>амо</w:t>
      </w:r>
      <w:r>
        <w:rPr>
          <w:rFonts w:eastAsia="Arial"/>
          <w:color w:val="000000"/>
          <w:sz w:val="28"/>
          <w:szCs w:val="28"/>
        </w:rPr>
        <w:t>,</w:t>
      </w:r>
      <w:r w:rsidR="00D1391D" w:rsidRPr="00D1391D">
        <w:rPr>
          <w:rFonts w:eastAsia="Arial"/>
          <w:color w:val="000000"/>
          <w:sz w:val="28"/>
          <w:szCs w:val="28"/>
        </w:rPr>
        <w:t xml:space="preserve"> ако е предвидено в нормативен акт.</w:t>
      </w:r>
    </w:p>
    <w:p w:rsidR="00D1391D" w:rsidRPr="00D1391D" w:rsidRDefault="003303E4" w:rsidP="002B6F70">
      <w:pPr>
        <w:widowControl w:val="0"/>
        <w:tabs>
          <w:tab w:val="left" w:pos="567"/>
        </w:tabs>
        <w:jc w:val="both"/>
        <w:rPr>
          <w:rFonts w:eastAsia="Arial"/>
          <w:color w:val="000000"/>
          <w:sz w:val="28"/>
          <w:szCs w:val="28"/>
        </w:rPr>
      </w:pPr>
      <w:r>
        <w:rPr>
          <w:rFonts w:eastAsia="Arial"/>
          <w:bCs/>
          <w:color w:val="000000"/>
          <w:sz w:val="28"/>
          <w:szCs w:val="28"/>
        </w:rPr>
        <w:tab/>
        <w:t xml:space="preserve">(5) </w:t>
      </w:r>
      <w:r w:rsidR="00D1391D" w:rsidRPr="003303E4">
        <w:rPr>
          <w:rFonts w:eastAsia="Arial"/>
          <w:bCs/>
          <w:color w:val="000000"/>
          <w:sz w:val="28"/>
          <w:szCs w:val="28"/>
        </w:rPr>
        <w:t>Длъжности, права и задължения</w:t>
      </w:r>
      <w:r w:rsidR="00D1391D" w:rsidRPr="00D1391D">
        <w:rPr>
          <w:rFonts w:eastAsia="Arial"/>
          <w:b/>
          <w:bCs/>
          <w:color w:val="000000"/>
          <w:sz w:val="28"/>
          <w:szCs w:val="28"/>
        </w:rPr>
        <w:t xml:space="preserve"> </w:t>
      </w:r>
      <w:r w:rsidR="00D1391D" w:rsidRPr="00D1391D">
        <w:rPr>
          <w:rFonts w:eastAsia="Arial"/>
          <w:color w:val="000000"/>
          <w:sz w:val="28"/>
          <w:szCs w:val="28"/>
        </w:rPr>
        <w:t>на обработващи данните в регистъра по</w:t>
      </w:r>
      <w:r w:rsidR="002B6F70">
        <w:rPr>
          <w:rFonts w:eastAsia="Arial"/>
          <w:color w:val="000000"/>
          <w:sz w:val="28"/>
          <w:szCs w:val="28"/>
        </w:rPr>
        <w:t xml:space="preserve"> </w:t>
      </w:r>
      <w:r>
        <w:rPr>
          <w:rFonts w:eastAsia="Arial"/>
          <w:color w:val="000000"/>
          <w:sz w:val="28"/>
          <w:szCs w:val="28"/>
        </w:rPr>
        <w:t xml:space="preserve">Чл. </w:t>
      </w:r>
      <w:r w:rsidR="002B6F70">
        <w:rPr>
          <w:rFonts w:eastAsia="Arial"/>
          <w:color w:val="000000"/>
          <w:sz w:val="28"/>
          <w:szCs w:val="28"/>
        </w:rPr>
        <w:t>20</w:t>
      </w:r>
      <w:r w:rsidR="001153C0">
        <w:rPr>
          <w:rFonts w:eastAsia="Arial"/>
          <w:color w:val="000000"/>
          <w:sz w:val="28"/>
          <w:szCs w:val="28"/>
        </w:rPr>
        <w:t>.</w:t>
      </w:r>
    </w:p>
    <w:p w:rsidR="003303E4" w:rsidRDefault="003303E4" w:rsidP="003303E4">
      <w:pPr>
        <w:widowControl w:val="0"/>
        <w:tabs>
          <w:tab w:val="left" w:pos="567"/>
        </w:tabs>
        <w:ind w:right="20"/>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Д</w:t>
      </w:r>
      <w:r w:rsidR="00D1391D" w:rsidRPr="00D1391D">
        <w:rPr>
          <w:rFonts w:eastAsia="Arial"/>
          <w:color w:val="000000"/>
          <w:sz w:val="28"/>
          <w:szCs w:val="28"/>
        </w:rPr>
        <w:t xml:space="preserve">анните се обработват от административния секретар </w:t>
      </w:r>
      <w:r>
        <w:rPr>
          <w:rFonts w:eastAsia="Arial"/>
          <w:color w:val="000000"/>
          <w:sz w:val="28"/>
          <w:szCs w:val="28"/>
        </w:rPr>
        <w:t xml:space="preserve">и </w:t>
      </w:r>
      <w:r w:rsidR="002B6F70" w:rsidRPr="002B6F70">
        <w:rPr>
          <w:rFonts w:eastAsia="Arial"/>
          <w:sz w:val="28"/>
          <w:szCs w:val="28"/>
        </w:rPr>
        <w:t xml:space="preserve">заместващия го служител </w:t>
      </w:r>
      <w:r w:rsidR="00EE0576">
        <w:rPr>
          <w:rFonts w:eastAsia="Arial"/>
          <w:color w:val="000000"/>
          <w:sz w:val="28"/>
          <w:szCs w:val="28"/>
        </w:rPr>
        <w:t>при спазване на принципа „необходимост да се знае“</w:t>
      </w:r>
      <w:r w:rsidR="00EE0576" w:rsidRPr="00561176">
        <w:rPr>
          <w:rFonts w:eastAsia="Arial"/>
          <w:color w:val="000000"/>
          <w:sz w:val="28"/>
          <w:szCs w:val="28"/>
        </w:rPr>
        <w:t>;</w:t>
      </w:r>
    </w:p>
    <w:p w:rsidR="003303E4" w:rsidRDefault="002B6F70" w:rsidP="003303E4">
      <w:pPr>
        <w:widowControl w:val="0"/>
        <w:tabs>
          <w:tab w:val="left" w:pos="567"/>
        </w:tabs>
        <w:ind w:right="20"/>
        <w:jc w:val="both"/>
        <w:rPr>
          <w:rFonts w:eastAsia="Arial"/>
          <w:color w:val="000000"/>
          <w:sz w:val="28"/>
          <w:szCs w:val="28"/>
        </w:rPr>
      </w:pPr>
      <w:r>
        <w:rPr>
          <w:rFonts w:eastAsia="Arial"/>
          <w:color w:val="000000"/>
          <w:sz w:val="28"/>
          <w:szCs w:val="28"/>
        </w:rPr>
        <w:tab/>
      </w:r>
      <w:r w:rsidR="003303E4">
        <w:rPr>
          <w:rFonts w:eastAsia="Arial"/>
          <w:color w:val="000000"/>
          <w:sz w:val="28"/>
          <w:szCs w:val="28"/>
        </w:rPr>
        <w:t>2</w:t>
      </w:r>
      <w:r w:rsidR="001153C0">
        <w:rPr>
          <w:rFonts w:eastAsia="Arial"/>
          <w:color w:val="000000"/>
          <w:sz w:val="28"/>
          <w:szCs w:val="28"/>
        </w:rPr>
        <w:t>.</w:t>
      </w:r>
      <w:r w:rsidR="003303E4">
        <w:rPr>
          <w:rFonts w:eastAsia="Arial"/>
          <w:color w:val="000000"/>
          <w:sz w:val="28"/>
          <w:szCs w:val="28"/>
        </w:rPr>
        <w:t xml:space="preserve"> Д</w:t>
      </w:r>
      <w:r w:rsidR="00D1391D" w:rsidRPr="00D1391D">
        <w:rPr>
          <w:rFonts w:eastAsia="Arial"/>
          <w:color w:val="000000"/>
          <w:sz w:val="28"/>
          <w:szCs w:val="28"/>
        </w:rPr>
        <w:t>лъжностните лица нямат право да разпространяват информация за личните данни, станали им известни при изпълнение на служебните задължения.</w:t>
      </w:r>
      <w:bookmarkStart w:id="6" w:name="bookmark18"/>
    </w:p>
    <w:p w:rsidR="00D1391D" w:rsidRPr="00D1391D" w:rsidRDefault="003303E4" w:rsidP="003303E4">
      <w:pPr>
        <w:widowControl w:val="0"/>
        <w:tabs>
          <w:tab w:val="left" w:pos="567"/>
        </w:tabs>
        <w:ind w:right="20"/>
        <w:jc w:val="both"/>
        <w:rPr>
          <w:rFonts w:eastAsia="Arial"/>
          <w:color w:val="000000"/>
          <w:sz w:val="28"/>
          <w:szCs w:val="28"/>
        </w:rPr>
      </w:pPr>
      <w:r>
        <w:rPr>
          <w:rFonts w:eastAsia="Arial"/>
          <w:bCs/>
          <w:color w:val="000000"/>
          <w:sz w:val="28"/>
          <w:szCs w:val="28"/>
        </w:rPr>
        <w:tab/>
        <w:t xml:space="preserve">(6) </w:t>
      </w:r>
      <w:r w:rsidR="00D1391D" w:rsidRPr="00D1391D">
        <w:rPr>
          <w:rFonts w:eastAsia="Arial"/>
          <w:bCs/>
          <w:color w:val="000000"/>
          <w:sz w:val="28"/>
          <w:szCs w:val="28"/>
        </w:rPr>
        <w:t>Предоставяне на данни на трети лица:</w:t>
      </w:r>
      <w:bookmarkEnd w:id="6"/>
    </w:p>
    <w:p w:rsidR="00D1391D" w:rsidRPr="00D1391D" w:rsidRDefault="00EF3319" w:rsidP="00BB71A6">
      <w:pPr>
        <w:widowControl w:val="0"/>
        <w:numPr>
          <w:ilvl w:val="3"/>
          <w:numId w:val="17"/>
        </w:numPr>
        <w:tabs>
          <w:tab w:val="left" w:pos="1134"/>
        </w:tabs>
        <w:ind w:left="20" w:firstLine="560"/>
        <w:jc w:val="both"/>
        <w:rPr>
          <w:rFonts w:eastAsia="Arial"/>
          <w:color w:val="000000"/>
          <w:sz w:val="28"/>
          <w:szCs w:val="28"/>
        </w:rPr>
      </w:pPr>
      <w:r>
        <w:rPr>
          <w:rFonts w:eastAsia="Arial"/>
          <w:color w:val="000000"/>
          <w:sz w:val="28"/>
          <w:szCs w:val="28"/>
        </w:rPr>
        <w:t>Н</w:t>
      </w:r>
      <w:r w:rsidR="00D1391D" w:rsidRPr="00D1391D">
        <w:rPr>
          <w:rFonts w:eastAsia="Arial"/>
          <w:color w:val="000000"/>
          <w:sz w:val="28"/>
          <w:szCs w:val="28"/>
        </w:rPr>
        <w:t>а държавни институции - само в изпълнение на нормативно задължение;</w:t>
      </w:r>
    </w:p>
    <w:p w:rsidR="00D1391D" w:rsidRPr="00D1391D" w:rsidRDefault="00EF3319" w:rsidP="00BB71A6">
      <w:pPr>
        <w:widowControl w:val="0"/>
        <w:numPr>
          <w:ilvl w:val="3"/>
          <w:numId w:val="17"/>
        </w:numPr>
        <w:tabs>
          <w:tab w:val="left" w:pos="1134"/>
        </w:tabs>
        <w:ind w:left="20" w:right="20" w:firstLine="560"/>
        <w:jc w:val="both"/>
        <w:rPr>
          <w:rFonts w:eastAsia="Arial"/>
          <w:color w:val="000000"/>
          <w:sz w:val="28"/>
          <w:szCs w:val="28"/>
        </w:rPr>
      </w:pPr>
      <w:r>
        <w:rPr>
          <w:rFonts w:eastAsia="Arial"/>
          <w:color w:val="000000"/>
          <w:sz w:val="28"/>
          <w:szCs w:val="28"/>
        </w:rPr>
        <w:t>А</w:t>
      </w:r>
      <w:r w:rsidR="00D1391D" w:rsidRPr="00D1391D">
        <w:rPr>
          <w:rFonts w:eastAsia="Arial"/>
          <w:color w:val="000000"/>
          <w:sz w:val="28"/>
          <w:szCs w:val="28"/>
        </w:rPr>
        <w:t>дресиране на пратки до физически лица - при използване на куриерски и пощенски услуги.</w:t>
      </w:r>
    </w:p>
    <w:p w:rsidR="00D1391D" w:rsidRPr="00EF3319" w:rsidRDefault="00EF3319" w:rsidP="00EF3319">
      <w:pPr>
        <w:widowControl w:val="0"/>
        <w:tabs>
          <w:tab w:val="left" w:pos="709"/>
        </w:tabs>
        <w:ind w:right="20" w:firstLine="567"/>
        <w:jc w:val="both"/>
        <w:rPr>
          <w:rFonts w:eastAsia="Arial"/>
          <w:color w:val="000000"/>
          <w:sz w:val="28"/>
          <w:szCs w:val="28"/>
        </w:rPr>
      </w:pPr>
      <w:r w:rsidRPr="00EF3319">
        <w:rPr>
          <w:rFonts w:eastAsia="Arial"/>
          <w:bCs/>
          <w:color w:val="000000"/>
          <w:sz w:val="28"/>
          <w:szCs w:val="28"/>
        </w:rPr>
        <w:t xml:space="preserve">(7) </w:t>
      </w:r>
      <w:r w:rsidR="00D1391D" w:rsidRPr="00EF3319">
        <w:rPr>
          <w:rFonts w:eastAsia="Arial"/>
          <w:bCs/>
          <w:color w:val="000000"/>
          <w:sz w:val="28"/>
          <w:szCs w:val="28"/>
        </w:rPr>
        <w:t>Периодични проверки</w:t>
      </w:r>
      <w:r w:rsidR="00D1391D" w:rsidRPr="00EF3319">
        <w:rPr>
          <w:rFonts w:eastAsia="Arial"/>
          <w:b/>
          <w:bCs/>
          <w:color w:val="000000"/>
          <w:sz w:val="28"/>
          <w:szCs w:val="28"/>
        </w:rPr>
        <w:t xml:space="preserve"> </w:t>
      </w:r>
      <w:r w:rsidR="00D1391D" w:rsidRPr="00EF3319">
        <w:rPr>
          <w:rFonts w:eastAsia="Arial"/>
          <w:color w:val="000000"/>
          <w:sz w:val="28"/>
          <w:szCs w:val="28"/>
        </w:rPr>
        <w:t>н</w:t>
      </w:r>
      <w:r>
        <w:rPr>
          <w:rFonts w:eastAsia="Arial"/>
          <w:color w:val="000000"/>
          <w:sz w:val="28"/>
          <w:szCs w:val="28"/>
        </w:rPr>
        <w:t>а необходимостта от обработване/</w:t>
      </w:r>
      <w:r w:rsidR="00D1391D" w:rsidRPr="00EF3319">
        <w:rPr>
          <w:rFonts w:eastAsia="Arial"/>
          <w:color w:val="000000"/>
          <w:sz w:val="28"/>
          <w:szCs w:val="28"/>
        </w:rPr>
        <w:t xml:space="preserve">заличаване на данните в регистъра </w:t>
      </w:r>
      <w:r>
        <w:rPr>
          <w:rFonts w:eastAsia="Arial"/>
          <w:color w:val="000000"/>
          <w:sz w:val="28"/>
          <w:szCs w:val="28"/>
        </w:rPr>
        <w:t xml:space="preserve">чл. </w:t>
      </w:r>
      <w:r w:rsidR="002B6F70">
        <w:rPr>
          <w:rFonts w:eastAsia="Arial"/>
          <w:color w:val="000000"/>
          <w:sz w:val="28"/>
          <w:szCs w:val="28"/>
        </w:rPr>
        <w:t>20</w:t>
      </w:r>
      <w:r w:rsidR="00D1391D" w:rsidRPr="00EF3319">
        <w:rPr>
          <w:rFonts w:eastAsia="Arial"/>
          <w:color w:val="000000"/>
          <w:sz w:val="28"/>
          <w:szCs w:val="28"/>
        </w:rPr>
        <w:t>:</w:t>
      </w:r>
    </w:p>
    <w:p w:rsidR="00D1391D" w:rsidRPr="00D1391D" w:rsidRDefault="00EF3319" w:rsidP="00EF3319">
      <w:pPr>
        <w:widowControl w:val="0"/>
        <w:tabs>
          <w:tab w:val="left" w:pos="567"/>
        </w:tabs>
        <w:ind w:right="20"/>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Най-малко веднъж годишно се извършва периодична проверка на състоянието и целостта на</w:t>
      </w:r>
      <w:r w:rsidR="007F7C17">
        <w:rPr>
          <w:rFonts w:eastAsia="Arial"/>
          <w:color w:val="000000"/>
          <w:sz w:val="28"/>
          <w:szCs w:val="28"/>
        </w:rPr>
        <w:t xml:space="preserve"> съдържащите се в регистъра по </w:t>
      </w:r>
      <w:r>
        <w:rPr>
          <w:rFonts w:eastAsia="Arial"/>
          <w:color w:val="000000"/>
          <w:sz w:val="28"/>
          <w:szCs w:val="28"/>
        </w:rPr>
        <w:t xml:space="preserve">чл. </w:t>
      </w:r>
      <w:r w:rsidR="002B6F70">
        <w:rPr>
          <w:rFonts w:eastAsia="Arial"/>
          <w:color w:val="000000"/>
          <w:sz w:val="28"/>
          <w:szCs w:val="28"/>
        </w:rPr>
        <w:t>20</w:t>
      </w:r>
      <w:r w:rsidR="00D1391D" w:rsidRPr="00D1391D">
        <w:rPr>
          <w:rFonts w:eastAsia="Arial"/>
          <w:color w:val="000000"/>
          <w:sz w:val="28"/>
          <w:szCs w:val="28"/>
        </w:rPr>
        <w:t xml:space="preserve"> лични данни</w:t>
      </w:r>
      <w:r w:rsidR="002B6F70">
        <w:rPr>
          <w:rFonts w:eastAsia="Arial"/>
          <w:color w:val="000000"/>
          <w:sz w:val="28"/>
          <w:szCs w:val="28"/>
        </w:rPr>
        <w:t>,</w:t>
      </w:r>
      <w:r w:rsidR="00D1391D" w:rsidRPr="00D1391D">
        <w:rPr>
          <w:rFonts w:eastAsia="Arial"/>
          <w:color w:val="000000"/>
          <w:sz w:val="28"/>
          <w:szCs w:val="28"/>
        </w:rPr>
        <w:t xml:space="preserve"> относно необходимостта от по-нататъшното им обработване.</w:t>
      </w:r>
    </w:p>
    <w:p w:rsidR="00D1391D" w:rsidRPr="00D1391D" w:rsidRDefault="00EF3319" w:rsidP="00EF3319">
      <w:pPr>
        <w:widowControl w:val="0"/>
        <w:tabs>
          <w:tab w:val="left" w:pos="567"/>
        </w:tabs>
        <w:ind w:right="20"/>
        <w:jc w:val="both"/>
        <w:rPr>
          <w:rFonts w:eastAsia="Arial"/>
          <w:color w:val="000000"/>
          <w:sz w:val="28"/>
          <w:szCs w:val="28"/>
        </w:rPr>
      </w:pPr>
      <w:r>
        <w:rPr>
          <w:rFonts w:eastAsia="Arial"/>
          <w:color w:val="000000"/>
          <w:sz w:val="28"/>
          <w:szCs w:val="28"/>
        </w:rPr>
        <w:tab/>
        <w:t>2</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 xml:space="preserve">Проверката по </w:t>
      </w:r>
      <w:r w:rsidR="002B6F70">
        <w:rPr>
          <w:rFonts w:eastAsia="Arial"/>
          <w:color w:val="000000"/>
          <w:sz w:val="28"/>
          <w:szCs w:val="28"/>
        </w:rPr>
        <w:t xml:space="preserve">чл. 20, ал.7 </w:t>
      </w:r>
      <w:r w:rsidR="00D1391D" w:rsidRPr="00D1391D">
        <w:rPr>
          <w:rFonts w:eastAsia="Arial"/>
          <w:color w:val="000000"/>
          <w:sz w:val="28"/>
          <w:szCs w:val="28"/>
        </w:rPr>
        <w:t>т.</w:t>
      </w:r>
      <w:r>
        <w:rPr>
          <w:rFonts w:eastAsia="Arial"/>
          <w:color w:val="000000"/>
          <w:sz w:val="28"/>
          <w:szCs w:val="28"/>
        </w:rPr>
        <w:t>1</w:t>
      </w:r>
      <w:r w:rsidR="001475A2">
        <w:rPr>
          <w:rFonts w:eastAsia="Arial"/>
          <w:color w:val="000000"/>
          <w:sz w:val="28"/>
          <w:szCs w:val="28"/>
        </w:rPr>
        <w:t>.</w:t>
      </w:r>
      <w:r w:rsidR="00D1391D" w:rsidRPr="00D1391D">
        <w:rPr>
          <w:rFonts w:eastAsia="Arial"/>
          <w:color w:val="000000"/>
          <w:sz w:val="28"/>
          <w:szCs w:val="28"/>
        </w:rPr>
        <w:t xml:space="preserve"> се извършва комисия, назначена от административния ръководител.</w:t>
      </w:r>
    </w:p>
    <w:p w:rsidR="00D1391D" w:rsidRPr="00D1391D" w:rsidRDefault="00655A90" w:rsidP="00655A90">
      <w:pPr>
        <w:widowControl w:val="0"/>
        <w:tabs>
          <w:tab w:val="left" w:pos="567"/>
        </w:tabs>
        <w:ind w:right="20"/>
        <w:jc w:val="both"/>
        <w:rPr>
          <w:rFonts w:eastAsia="Arial"/>
          <w:color w:val="000000"/>
          <w:sz w:val="28"/>
          <w:szCs w:val="28"/>
        </w:rPr>
      </w:pPr>
      <w:r>
        <w:rPr>
          <w:rFonts w:eastAsia="Arial"/>
          <w:color w:val="000000"/>
          <w:sz w:val="28"/>
          <w:szCs w:val="28"/>
        </w:rPr>
        <w:tab/>
        <w:t>3</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За работата си комисията по т</w:t>
      </w:r>
      <w:r>
        <w:rPr>
          <w:rFonts w:eastAsia="Arial"/>
          <w:color w:val="000000"/>
          <w:sz w:val="28"/>
          <w:szCs w:val="28"/>
        </w:rPr>
        <w:t xml:space="preserve">. </w:t>
      </w:r>
      <w:r w:rsidR="002B6F70">
        <w:rPr>
          <w:rFonts w:eastAsia="Arial"/>
          <w:color w:val="000000"/>
          <w:sz w:val="28"/>
          <w:szCs w:val="28"/>
        </w:rPr>
        <w:t>2</w:t>
      </w:r>
      <w:r w:rsidR="00D1391D" w:rsidRPr="00D1391D">
        <w:rPr>
          <w:rFonts w:eastAsia="Arial"/>
          <w:color w:val="000000"/>
          <w:sz w:val="28"/>
          <w:szCs w:val="28"/>
        </w:rPr>
        <w:t xml:space="preserve"> съставя доклад, включващ преценка на необходимостта за обработка или заличаване на лични данни, който предава на административния ръководител.</w:t>
      </w:r>
    </w:p>
    <w:p w:rsidR="00D1391D" w:rsidRPr="00655A90" w:rsidRDefault="00D1391D" w:rsidP="00BB71A6">
      <w:pPr>
        <w:pStyle w:val="aa"/>
        <w:widowControl w:val="0"/>
        <w:numPr>
          <w:ilvl w:val="0"/>
          <w:numId w:val="11"/>
        </w:numPr>
        <w:tabs>
          <w:tab w:val="left" w:pos="1251"/>
        </w:tabs>
        <w:ind w:left="0" w:right="20" w:firstLine="567"/>
        <w:jc w:val="both"/>
        <w:rPr>
          <w:rFonts w:eastAsia="Arial"/>
          <w:b/>
          <w:bCs/>
          <w:color w:val="000000"/>
          <w:sz w:val="28"/>
          <w:szCs w:val="28"/>
        </w:rPr>
      </w:pPr>
      <w:r w:rsidRPr="00655A90">
        <w:rPr>
          <w:rFonts w:eastAsia="Arial"/>
          <w:bCs/>
          <w:color w:val="000000"/>
          <w:sz w:val="28"/>
          <w:szCs w:val="28"/>
        </w:rPr>
        <w:t>Действия след изтичане на срока за съхранение</w:t>
      </w:r>
      <w:r w:rsidRPr="00655A90">
        <w:rPr>
          <w:rFonts w:eastAsia="Arial"/>
          <w:b/>
          <w:bCs/>
          <w:color w:val="000000"/>
          <w:sz w:val="28"/>
          <w:szCs w:val="28"/>
        </w:rPr>
        <w:t xml:space="preserve"> </w:t>
      </w:r>
      <w:r w:rsidRPr="00655A90">
        <w:rPr>
          <w:rFonts w:eastAsia="Arial"/>
          <w:color w:val="000000"/>
          <w:sz w:val="28"/>
          <w:szCs w:val="28"/>
        </w:rPr>
        <w:t xml:space="preserve">на данните в регистъра по </w:t>
      </w:r>
      <w:r w:rsidR="00655A90">
        <w:rPr>
          <w:rFonts w:eastAsia="Arial"/>
          <w:color w:val="000000"/>
          <w:sz w:val="28"/>
          <w:szCs w:val="28"/>
        </w:rPr>
        <w:t>чл.</w:t>
      </w:r>
      <w:r w:rsidR="002B6F70">
        <w:rPr>
          <w:rFonts w:eastAsia="Arial"/>
          <w:color w:val="000000"/>
          <w:sz w:val="28"/>
          <w:szCs w:val="28"/>
        </w:rPr>
        <w:t>20</w:t>
      </w:r>
      <w:r w:rsidR="00655A90">
        <w:rPr>
          <w:rFonts w:eastAsia="Arial"/>
          <w:color w:val="000000"/>
          <w:sz w:val="28"/>
          <w:szCs w:val="28"/>
        </w:rPr>
        <w:t>:</w:t>
      </w:r>
    </w:p>
    <w:p w:rsidR="00561176" w:rsidRDefault="00655A90" w:rsidP="00655A90">
      <w:pPr>
        <w:widowControl w:val="0"/>
        <w:tabs>
          <w:tab w:val="left" w:pos="567"/>
        </w:tabs>
        <w:ind w:right="23"/>
        <w:jc w:val="both"/>
        <w:rPr>
          <w:rFonts w:eastAsia="Courier New"/>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След изтичане на срока за съхранение на данните</w:t>
      </w:r>
      <w:r>
        <w:rPr>
          <w:rFonts w:eastAsia="Arial"/>
          <w:color w:val="000000"/>
          <w:sz w:val="28"/>
          <w:szCs w:val="28"/>
        </w:rPr>
        <w:t>,</w:t>
      </w:r>
      <w:r w:rsidR="00D1391D" w:rsidRPr="00D1391D">
        <w:rPr>
          <w:rFonts w:eastAsia="Arial"/>
          <w:color w:val="000000"/>
          <w:sz w:val="28"/>
          <w:szCs w:val="28"/>
        </w:rPr>
        <w:t xml:space="preserve"> постоянно действащата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 Правилника за администрацията в съдилищата.</w:t>
      </w:r>
      <w:r>
        <w:rPr>
          <w:rFonts w:eastAsia="Arial"/>
          <w:color w:val="000000"/>
          <w:sz w:val="28"/>
          <w:szCs w:val="28"/>
        </w:rPr>
        <w:t xml:space="preserve"> </w:t>
      </w:r>
      <w:r w:rsidR="00D1391D" w:rsidRPr="00D1391D">
        <w:rPr>
          <w:rFonts w:eastAsia="Courier New"/>
          <w:color w:val="000000"/>
          <w:sz w:val="28"/>
          <w:szCs w:val="28"/>
        </w:rPr>
        <w:t xml:space="preserve">Унищожението се извършва чрез </w:t>
      </w:r>
      <w:r w:rsidR="00753F54">
        <w:rPr>
          <w:rFonts w:eastAsia="Courier New"/>
          <w:color w:val="000000"/>
          <w:sz w:val="28"/>
          <w:szCs w:val="28"/>
        </w:rPr>
        <w:t>нарязване</w:t>
      </w:r>
      <w:r w:rsidR="00D1391D" w:rsidRPr="00D1391D">
        <w:rPr>
          <w:rFonts w:eastAsia="Courier New"/>
          <w:color w:val="000000"/>
          <w:sz w:val="28"/>
          <w:szCs w:val="28"/>
        </w:rPr>
        <w:t xml:space="preserve"> с </w:t>
      </w:r>
      <w:proofErr w:type="spellStart"/>
      <w:r w:rsidR="00D1391D" w:rsidRPr="00D1391D">
        <w:rPr>
          <w:rFonts w:eastAsia="Courier New"/>
          <w:color w:val="000000"/>
          <w:sz w:val="28"/>
          <w:szCs w:val="28"/>
        </w:rPr>
        <w:t>шредер</w:t>
      </w:r>
      <w:proofErr w:type="spellEnd"/>
      <w:r w:rsidR="00D1391D" w:rsidRPr="00D1391D">
        <w:rPr>
          <w:rFonts w:eastAsia="Courier New"/>
          <w:color w:val="000000"/>
          <w:sz w:val="28"/>
          <w:szCs w:val="28"/>
        </w:rPr>
        <w:t xml:space="preserve"> или чрез изгаряне</w:t>
      </w:r>
      <w:r w:rsidR="001A71E2">
        <w:rPr>
          <w:rFonts w:eastAsia="Courier New"/>
          <w:color w:val="000000"/>
          <w:sz w:val="28"/>
          <w:szCs w:val="28"/>
        </w:rPr>
        <w:t>.</w:t>
      </w:r>
    </w:p>
    <w:p w:rsidR="000652A3" w:rsidRDefault="000652A3" w:rsidP="00655A90">
      <w:pPr>
        <w:widowControl w:val="0"/>
        <w:tabs>
          <w:tab w:val="left" w:pos="567"/>
        </w:tabs>
        <w:ind w:right="23"/>
        <w:jc w:val="both"/>
        <w:rPr>
          <w:rFonts w:eastAsia="Courier New"/>
          <w:color w:val="000000"/>
          <w:sz w:val="28"/>
          <w:szCs w:val="28"/>
        </w:rPr>
      </w:pPr>
    </w:p>
    <w:p w:rsidR="0094593C" w:rsidRDefault="001A71E2" w:rsidP="0094593C">
      <w:pPr>
        <w:widowControl w:val="0"/>
        <w:tabs>
          <w:tab w:val="left" w:pos="567"/>
        </w:tabs>
        <w:spacing w:after="240"/>
        <w:ind w:right="23"/>
        <w:jc w:val="both"/>
        <w:rPr>
          <w:rFonts w:eastAsia="Courier New"/>
          <w:color w:val="000000"/>
          <w:sz w:val="28"/>
          <w:szCs w:val="28"/>
        </w:rPr>
      </w:pPr>
      <w:r>
        <w:rPr>
          <w:rFonts w:eastAsia="Courier New"/>
          <w:color w:val="000000"/>
          <w:sz w:val="28"/>
          <w:szCs w:val="28"/>
        </w:rPr>
        <w:tab/>
        <w:t>Чл. 20</w:t>
      </w:r>
      <w:r w:rsidR="001153C0">
        <w:rPr>
          <w:rFonts w:eastAsia="Courier New"/>
          <w:color w:val="000000"/>
          <w:sz w:val="28"/>
          <w:szCs w:val="28"/>
        </w:rPr>
        <w:t>.</w:t>
      </w:r>
      <w:r w:rsidR="0094593C">
        <w:rPr>
          <w:rFonts w:eastAsia="Courier New"/>
          <w:color w:val="000000"/>
          <w:sz w:val="28"/>
          <w:szCs w:val="28"/>
        </w:rPr>
        <w:t xml:space="preserve"> Регистър „Контрагенти“</w:t>
      </w:r>
    </w:p>
    <w:p w:rsidR="001A71E2" w:rsidRPr="00366FAE" w:rsidRDefault="001A71E2" w:rsidP="0094593C">
      <w:pPr>
        <w:widowControl w:val="0"/>
        <w:tabs>
          <w:tab w:val="left" w:pos="567"/>
        </w:tabs>
        <w:ind w:right="23"/>
        <w:jc w:val="both"/>
        <w:rPr>
          <w:rFonts w:eastAsia="Arial"/>
          <w:color w:val="000000"/>
          <w:sz w:val="28"/>
          <w:szCs w:val="28"/>
        </w:rPr>
      </w:pPr>
      <w:r w:rsidRPr="00366FAE">
        <w:rPr>
          <w:rFonts w:eastAsia="Arial"/>
          <w:color w:val="000000"/>
          <w:sz w:val="28"/>
          <w:szCs w:val="28"/>
        </w:rPr>
        <w:t>В регистъра по чл. 2</w:t>
      </w:r>
      <w:r w:rsidR="00753F54">
        <w:rPr>
          <w:rFonts w:eastAsia="Arial"/>
          <w:color w:val="000000"/>
          <w:sz w:val="28"/>
          <w:szCs w:val="28"/>
        </w:rPr>
        <w:t>1</w:t>
      </w:r>
      <w:r w:rsidR="001153C0">
        <w:rPr>
          <w:rFonts w:eastAsia="Arial"/>
          <w:color w:val="000000"/>
          <w:sz w:val="28"/>
          <w:szCs w:val="28"/>
        </w:rPr>
        <w:t>.</w:t>
      </w:r>
      <w:r w:rsidRPr="00366FAE">
        <w:rPr>
          <w:rFonts w:eastAsia="Arial"/>
          <w:color w:val="000000"/>
          <w:sz w:val="28"/>
          <w:szCs w:val="28"/>
        </w:rPr>
        <w:t xml:space="preserve"> се обработват</w:t>
      </w:r>
      <w:r w:rsidR="00366FAE" w:rsidRPr="00366FAE">
        <w:rPr>
          <w:rFonts w:eastAsia="Arial"/>
          <w:color w:val="000000"/>
          <w:sz w:val="28"/>
          <w:szCs w:val="28"/>
        </w:rPr>
        <w:t xml:space="preserve"> лични данни на физически лица в </w:t>
      </w:r>
      <w:r w:rsidRPr="00366FAE">
        <w:rPr>
          <w:rFonts w:eastAsia="Arial"/>
          <w:color w:val="000000"/>
          <w:sz w:val="28"/>
          <w:szCs w:val="28"/>
        </w:rPr>
        <w:t xml:space="preserve"> изпълнение на договори, по които Районен съд - </w:t>
      </w:r>
      <w:r w:rsidR="00366FAE" w:rsidRPr="00366FAE">
        <w:rPr>
          <w:rFonts w:eastAsia="Arial"/>
          <w:color w:val="000000"/>
          <w:sz w:val="28"/>
          <w:szCs w:val="28"/>
        </w:rPr>
        <w:t>Карлово е страна, както и при провеждане на процедури за задоволяване икономическите, социални и битови потребности на служителите в съда.</w:t>
      </w:r>
    </w:p>
    <w:p w:rsidR="001A71E2" w:rsidRPr="00366FAE" w:rsidRDefault="00366FAE" w:rsidP="00BB71A6">
      <w:pPr>
        <w:pStyle w:val="aa"/>
        <w:widowControl w:val="0"/>
        <w:numPr>
          <w:ilvl w:val="0"/>
          <w:numId w:val="18"/>
        </w:numPr>
        <w:tabs>
          <w:tab w:val="left" w:pos="1134"/>
        </w:tabs>
        <w:ind w:left="958" w:hanging="357"/>
        <w:jc w:val="both"/>
        <w:rPr>
          <w:rFonts w:eastAsia="Arial"/>
          <w:color w:val="000000"/>
          <w:sz w:val="28"/>
          <w:szCs w:val="28"/>
        </w:rPr>
      </w:pPr>
      <w:r>
        <w:rPr>
          <w:rFonts w:eastAsia="Arial"/>
          <w:color w:val="000000"/>
          <w:sz w:val="28"/>
          <w:szCs w:val="28"/>
        </w:rPr>
        <w:t xml:space="preserve"> </w:t>
      </w:r>
      <w:r w:rsidR="001A71E2" w:rsidRPr="00366FAE">
        <w:rPr>
          <w:rFonts w:eastAsia="Arial"/>
          <w:color w:val="000000"/>
          <w:sz w:val="28"/>
          <w:szCs w:val="28"/>
        </w:rPr>
        <w:t xml:space="preserve">В регистъра по </w:t>
      </w:r>
      <w:r w:rsidRPr="00366FAE">
        <w:rPr>
          <w:rFonts w:eastAsia="Arial"/>
          <w:color w:val="000000"/>
          <w:sz w:val="28"/>
          <w:szCs w:val="28"/>
        </w:rPr>
        <w:t>чл. 2</w:t>
      </w:r>
      <w:r w:rsidR="00753F54">
        <w:rPr>
          <w:rFonts w:eastAsia="Arial"/>
          <w:color w:val="000000"/>
          <w:sz w:val="28"/>
          <w:szCs w:val="28"/>
        </w:rPr>
        <w:t>1</w:t>
      </w:r>
      <w:r w:rsidR="001153C0">
        <w:rPr>
          <w:rFonts w:eastAsia="Arial"/>
          <w:color w:val="000000"/>
          <w:sz w:val="28"/>
          <w:szCs w:val="28"/>
        </w:rPr>
        <w:t>.</w:t>
      </w:r>
      <w:r w:rsidR="001A71E2" w:rsidRPr="00366FAE">
        <w:rPr>
          <w:rFonts w:eastAsia="Arial"/>
          <w:color w:val="000000"/>
          <w:sz w:val="28"/>
          <w:szCs w:val="28"/>
        </w:rPr>
        <w:t xml:space="preserve"> се обработват следните лични данни:</w:t>
      </w:r>
    </w:p>
    <w:p w:rsidR="001A71E2" w:rsidRPr="001A71E2" w:rsidRDefault="00355825" w:rsidP="00355825">
      <w:pPr>
        <w:widowControl w:val="0"/>
        <w:ind w:right="40" w:firstLine="567"/>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Ф</w:t>
      </w:r>
      <w:r w:rsidR="001A71E2" w:rsidRPr="001A71E2">
        <w:rPr>
          <w:rFonts w:eastAsia="Arial"/>
          <w:color w:val="000000"/>
          <w:sz w:val="28"/>
          <w:szCs w:val="28"/>
        </w:rPr>
        <w:t xml:space="preserve">изическа идентичност: име, ЕГН, номер на лична карта, дата и </w:t>
      </w:r>
      <w:r w:rsidR="001A71E2" w:rsidRPr="001A71E2">
        <w:rPr>
          <w:rFonts w:eastAsia="Arial"/>
          <w:color w:val="000000"/>
          <w:sz w:val="28"/>
          <w:szCs w:val="28"/>
        </w:rPr>
        <w:lastRenderedPageBreak/>
        <w:t>място на издаване, адрес, телефон за връзка и др.</w:t>
      </w:r>
    </w:p>
    <w:p w:rsidR="001A71E2" w:rsidRPr="001A71E2" w:rsidRDefault="00355825" w:rsidP="00355825">
      <w:pPr>
        <w:widowControl w:val="0"/>
        <w:tabs>
          <w:tab w:val="left" w:pos="709"/>
        </w:tabs>
        <w:ind w:right="40" w:firstLine="567"/>
        <w:jc w:val="both"/>
        <w:rPr>
          <w:rFonts w:eastAsia="Arial"/>
          <w:color w:val="000000"/>
          <w:sz w:val="28"/>
          <w:szCs w:val="28"/>
        </w:rPr>
      </w:pPr>
      <w:r>
        <w:rPr>
          <w:rFonts w:eastAsia="Arial"/>
          <w:color w:val="000000"/>
          <w:sz w:val="28"/>
          <w:szCs w:val="28"/>
        </w:rPr>
        <w:t>2</w:t>
      </w:r>
      <w:r w:rsidR="001153C0">
        <w:rPr>
          <w:rFonts w:eastAsia="Arial"/>
          <w:color w:val="000000"/>
          <w:sz w:val="28"/>
          <w:szCs w:val="28"/>
        </w:rPr>
        <w:t>.</w:t>
      </w:r>
      <w:r>
        <w:rPr>
          <w:rFonts w:eastAsia="Arial"/>
          <w:color w:val="000000"/>
          <w:sz w:val="28"/>
          <w:szCs w:val="28"/>
        </w:rPr>
        <w:t xml:space="preserve"> С</w:t>
      </w:r>
      <w:r w:rsidR="001A71E2" w:rsidRPr="001A71E2">
        <w:rPr>
          <w:rFonts w:eastAsia="Arial"/>
          <w:color w:val="000000"/>
          <w:sz w:val="28"/>
          <w:szCs w:val="28"/>
        </w:rPr>
        <w:t>оциална идентичност: данни относно образование, трудова дейност, стаж, професионална биография и др.;</w:t>
      </w:r>
    </w:p>
    <w:p w:rsidR="00326C67" w:rsidRPr="00326C67" w:rsidRDefault="00355825" w:rsidP="00326C67">
      <w:pPr>
        <w:keepNext/>
        <w:keepLines/>
        <w:widowControl w:val="0"/>
        <w:tabs>
          <w:tab w:val="left" w:pos="567"/>
        </w:tabs>
        <w:spacing w:after="28"/>
        <w:ind w:left="-142"/>
        <w:jc w:val="both"/>
        <w:outlineLvl w:val="4"/>
        <w:rPr>
          <w:rFonts w:eastAsia="Arial"/>
          <w:color w:val="000000"/>
          <w:sz w:val="28"/>
          <w:szCs w:val="28"/>
        </w:rPr>
      </w:pPr>
      <w:r w:rsidRPr="00326C67">
        <w:rPr>
          <w:rFonts w:eastAsia="Arial"/>
          <w:color w:val="000000"/>
          <w:sz w:val="28"/>
          <w:szCs w:val="28"/>
        </w:rPr>
        <w:tab/>
        <w:t>3</w:t>
      </w:r>
      <w:r w:rsidR="001153C0">
        <w:rPr>
          <w:rFonts w:eastAsia="Arial"/>
          <w:color w:val="000000"/>
          <w:sz w:val="28"/>
          <w:szCs w:val="28"/>
        </w:rPr>
        <w:t>.</w:t>
      </w:r>
      <w:r w:rsidRPr="00326C67">
        <w:rPr>
          <w:rFonts w:eastAsia="Arial"/>
          <w:color w:val="000000"/>
          <w:sz w:val="28"/>
          <w:szCs w:val="28"/>
        </w:rPr>
        <w:t xml:space="preserve"> С</w:t>
      </w:r>
      <w:r w:rsidR="001A71E2" w:rsidRPr="00326C67">
        <w:rPr>
          <w:rFonts w:eastAsia="Arial"/>
          <w:color w:val="000000"/>
          <w:sz w:val="28"/>
          <w:szCs w:val="28"/>
        </w:rPr>
        <w:t>ъдебното минало - само в изискуемите от нормативен акт случаи.</w:t>
      </w:r>
      <w:bookmarkStart w:id="7" w:name="bookmark20"/>
      <w:r w:rsidR="00326C67" w:rsidRPr="00326C67">
        <w:rPr>
          <w:rFonts w:eastAsia="Arial"/>
          <w:bCs/>
          <w:color w:val="000000"/>
          <w:sz w:val="28"/>
          <w:szCs w:val="28"/>
        </w:rPr>
        <w:t xml:space="preserve"> </w:t>
      </w:r>
      <w:bookmarkEnd w:id="7"/>
      <w:r w:rsidR="00326C67" w:rsidRPr="00326C67">
        <w:rPr>
          <w:rFonts w:eastAsia="Arial"/>
          <w:color w:val="000000"/>
          <w:sz w:val="28"/>
          <w:szCs w:val="28"/>
        </w:rPr>
        <w:t>Личните данни се обработват във връзка с изпълнение на нормативните изисквания на Закона за съдебната власт, Закона за обществените поръчки, Закона за държавната собственост и Правилника за неговото прилагане, Закона за задълженията и договорите, Търговския закон и др.; управление на финансово-счетоводна дейност, осигуряване на материално-техническата база на Районен съд - Карлово, провеждане на процедури за възлагане на обществени поръчки, тръжни процедури и др.; за установяване на връзка с лицата.</w:t>
      </w:r>
    </w:p>
    <w:p w:rsidR="00355825" w:rsidRPr="001A71E2" w:rsidRDefault="00355825" w:rsidP="00326C67">
      <w:pPr>
        <w:widowControl w:val="0"/>
        <w:tabs>
          <w:tab w:val="left" w:pos="1134"/>
        </w:tabs>
        <w:ind w:firstLine="567"/>
        <w:jc w:val="both"/>
        <w:rPr>
          <w:rFonts w:eastAsia="Arial"/>
          <w:color w:val="000000"/>
          <w:sz w:val="28"/>
          <w:szCs w:val="28"/>
        </w:rPr>
      </w:pPr>
      <w:r>
        <w:rPr>
          <w:rFonts w:eastAsia="Arial"/>
          <w:color w:val="000000"/>
          <w:sz w:val="28"/>
          <w:szCs w:val="28"/>
        </w:rPr>
        <w:t>4</w:t>
      </w:r>
      <w:r w:rsidR="001153C0">
        <w:rPr>
          <w:rFonts w:eastAsia="Arial"/>
          <w:color w:val="000000"/>
          <w:sz w:val="28"/>
          <w:szCs w:val="28"/>
        </w:rPr>
        <w:t>.</w:t>
      </w:r>
      <w:r>
        <w:rPr>
          <w:rFonts w:eastAsia="Arial"/>
          <w:color w:val="000000"/>
          <w:sz w:val="28"/>
          <w:szCs w:val="28"/>
        </w:rPr>
        <w:t xml:space="preserve"> Други нормативно изискуеми данни на лицата, съобразно целите на процедурите.</w:t>
      </w:r>
    </w:p>
    <w:p w:rsidR="001A71E2" w:rsidRPr="001A71E2" w:rsidRDefault="00355825" w:rsidP="00355825">
      <w:pPr>
        <w:widowControl w:val="0"/>
        <w:tabs>
          <w:tab w:val="left" w:pos="567"/>
        </w:tabs>
        <w:ind w:right="40"/>
        <w:jc w:val="both"/>
        <w:rPr>
          <w:rFonts w:eastAsia="Arial"/>
          <w:color w:val="000000"/>
          <w:sz w:val="28"/>
          <w:szCs w:val="28"/>
        </w:rPr>
      </w:pPr>
      <w:r>
        <w:rPr>
          <w:rFonts w:eastAsia="Arial"/>
          <w:bCs/>
          <w:color w:val="000000"/>
          <w:sz w:val="28"/>
          <w:szCs w:val="28"/>
        </w:rPr>
        <w:tab/>
        <w:t>(</w:t>
      </w:r>
      <w:r w:rsidR="00326C67">
        <w:rPr>
          <w:rFonts w:eastAsia="Arial"/>
          <w:bCs/>
          <w:color w:val="000000"/>
          <w:sz w:val="28"/>
          <w:szCs w:val="28"/>
        </w:rPr>
        <w:t>3</w:t>
      </w:r>
      <w:r>
        <w:rPr>
          <w:rFonts w:eastAsia="Arial"/>
          <w:bCs/>
          <w:color w:val="000000"/>
          <w:sz w:val="28"/>
          <w:szCs w:val="28"/>
        </w:rPr>
        <w:t xml:space="preserve">) </w:t>
      </w:r>
      <w:r w:rsidR="001A71E2" w:rsidRPr="00355825">
        <w:rPr>
          <w:rFonts w:eastAsia="Arial"/>
          <w:bCs/>
          <w:color w:val="000000"/>
          <w:sz w:val="28"/>
          <w:szCs w:val="28"/>
        </w:rPr>
        <w:t>Технологично описание</w:t>
      </w:r>
      <w:r w:rsidR="001A71E2" w:rsidRPr="001A71E2">
        <w:rPr>
          <w:rFonts w:eastAsia="Arial"/>
          <w:b/>
          <w:bCs/>
          <w:color w:val="000000"/>
          <w:sz w:val="28"/>
          <w:szCs w:val="28"/>
        </w:rPr>
        <w:t xml:space="preserve"> </w:t>
      </w:r>
      <w:r w:rsidR="001A71E2" w:rsidRPr="001A71E2">
        <w:rPr>
          <w:rFonts w:eastAsia="Arial"/>
          <w:color w:val="000000"/>
          <w:sz w:val="28"/>
          <w:szCs w:val="28"/>
        </w:rPr>
        <w:t xml:space="preserve">- обхваща носителите на данни, технологията на обработване, срока за съхраняване и предоставяните услуги по регистъра по </w:t>
      </w:r>
      <w:r>
        <w:rPr>
          <w:rFonts w:eastAsia="Arial"/>
          <w:color w:val="000000"/>
          <w:sz w:val="28"/>
          <w:szCs w:val="28"/>
        </w:rPr>
        <w:t>чл. 2</w:t>
      </w:r>
      <w:r w:rsidR="00753F54">
        <w:rPr>
          <w:rFonts w:eastAsia="Arial"/>
          <w:color w:val="000000"/>
          <w:sz w:val="28"/>
          <w:szCs w:val="28"/>
        </w:rPr>
        <w:t>1</w:t>
      </w:r>
    </w:p>
    <w:p w:rsidR="001A71E2" w:rsidRPr="001A71E2" w:rsidRDefault="00355825" w:rsidP="00355825">
      <w:pPr>
        <w:widowControl w:val="0"/>
        <w:tabs>
          <w:tab w:val="left" w:pos="567"/>
        </w:tabs>
        <w:ind w:right="40"/>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Д</w:t>
      </w:r>
      <w:r w:rsidR="001A71E2" w:rsidRPr="001A71E2">
        <w:rPr>
          <w:rFonts w:eastAsia="Arial"/>
          <w:color w:val="000000"/>
          <w:sz w:val="28"/>
          <w:szCs w:val="28"/>
        </w:rPr>
        <w:t xml:space="preserve">анните в регистъра по </w:t>
      </w:r>
      <w:r>
        <w:rPr>
          <w:rFonts w:eastAsia="Arial"/>
          <w:color w:val="000000"/>
          <w:sz w:val="28"/>
          <w:szCs w:val="28"/>
        </w:rPr>
        <w:t>чл.</w:t>
      </w:r>
      <w:r w:rsidR="00753F54">
        <w:rPr>
          <w:rFonts w:eastAsia="Arial"/>
          <w:color w:val="000000"/>
          <w:sz w:val="28"/>
          <w:szCs w:val="28"/>
        </w:rPr>
        <w:t xml:space="preserve"> </w:t>
      </w:r>
      <w:r>
        <w:rPr>
          <w:rFonts w:eastAsia="Arial"/>
          <w:color w:val="000000"/>
          <w:sz w:val="28"/>
          <w:szCs w:val="28"/>
        </w:rPr>
        <w:t>2</w:t>
      </w:r>
      <w:r w:rsidR="00753F54">
        <w:rPr>
          <w:rFonts w:eastAsia="Arial"/>
          <w:color w:val="000000"/>
          <w:sz w:val="28"/>
          <w:szCs w:val="28"/>
        </w:rPr>
        <w:t>1</w:t>
      </w:r>
      <w:r w:rsidR="001A71E2" w:rsidRPr="001A71E2">
        <w:rPr>
          <w:rFonts w:eastAsia="Arial"/>
          <w:color w:val="000000"/>
          <w:sz w:val="28"/>
          <w:szCs w:val="28"/>
        </w:rPr>
        <w:t xml:space="preserve"> се обработват на хартиен и технически носител;</w:t>
      </w:r>
    </w:p>
    <w:p w:rsidR="001A71E2" w:rsidRPr="001A71E2" w:rsidRDefault="00355825" w:rsidP="00355825">
      <w:pPr>
        <w:widowControl w:val="0"/>
        <w:tabs>
          <w:tab w:val="left" w:pos="567"/>
        </w:tabs>
        <w:ind w:right="40"/>
        <w:jc w:val="both"/>
        <w:rPr>
          <w:rFonts w:eastAsia="Arial"/>
          <w:color w:val="000000"/>
          <w:sz w:val="28"/>
          <w:szCs w:val="28"/>
        </w:rPr>
      </w:pPr>
      <w:r>
        <w:rPr>
          <w:rFonts w:eastAsia="Arial"/>
          <w:color w:val="000000"/>
          <w:sz w:val="28"/>
          <w:szCs w:val="28"/>
        </w:rPr>
        <w:tab/>
        <w:t>2</w:t>
      </w:r>
      <w:r w:rsidR="001153C0">
        <w:rPr>
          <w:rFonts w:eastAsia="Arial"/>
          <w:color w:val="000000"/>
          <w:sz w:val="28"/>
          <w:szCs w:val="28"/>
        </w:rPr>
        <w:t>.</w:t>
      </w:r>
      <w:r>
        <w:rPr>
          <w:rFonts w:eastAsia="Arial"/>
          <w:color w:val="000000"/>
          <w:sz w:val="28"/>
          <w:szCs w:val="28"/>
        </w:rPr>
        <w:t xml:space="preserve"> Д</w:t>
      </w:r>
      <w:r w:rsidR="001A71E2" w:rsidRPr="001A71E2">
        <w:rPr>
          <w:rFonts w:eastAsia="Arial"/>
          <w:color w:val="000000"/>
          <w:sz w:val="28"/>
          <w:szCs w:val="28"/>
        </w:rPr>
        <w:t xml:space="preserve">анни в регистъра по </w:t>
      </w:r>
      <w:r>
        <w:rPr>
          <w:rFonts w:eastAsia="Arial"/>
          <w:color w:val="000000"/>
          <w:sz w:val="28"/>
          <w:szCs w:val="28"/>
        </w:rPr>
        <w:t>чл.2</w:t>
      </w:r>
      <w:r w:rsidR="00753F54">
        <w:rPr>
          <w:rFonts w:eastAsia="Arial"/>
          <w:color w:val="000000"/>
          <w:sz w:val="28"/>
          <w:szCs w:val="28"/>
        </w:rPr>
        <w:t>1</w:t>
      </w:r>
      <w:r w:rsidR="001A71E2" w:rsidRPr="001A71E2">
        <w:rPr>
          <w:rFonts w:eastAsia="Arial"/>
          <w:color w:val="000000"/>
          <w:sz w:val="28"/>
          <w:szCs w:val="28"/>
        </w:rPr>
        <w:t xml:space="preserve"> се предоставят от физическите лица при встъпването им в договорни отношения с Районен съд - </w:t>
      </w:r>
      <w:r>
        <w:rPr>
          <w:rFonts w:eastAsia="Arial"/>
          <w:color w:val="000000"/>
          <w:sz w:val="28"/>
          <w:szCs w:val="28"/>
        </w:rPr>
        <w:t>Карлово</w:t>
      </w:r>
      <w:r w:rsidR="001A71E2" w:rsidRPr="001A71E2">
        <w:rPr>
          <w:rFonts w:eastAsia="Arial"/>
          <w:color w:val="000000"/>
          <w:sz w:val="28"/>
          <w:szCs w:val="28"/>
        </w:rPr>
        <w:t xml:space="preserve"> и при участие в тръжни процедури и процедури за възлагане на обществени поръчки;</w:t>
      </w:r>
    </w:p>
    <w:p w:rsidR="001A71E2" w:rsidRPr="001A71E2" w:rsidRDefault="00355825" w:rsidP="00355825">
      <w:pPr>
        <w:widowControl w:val="0"/>
        <w:tabs>
          <w:tab w:val="left" w:pos="567"/>
        </w:tabs>
        <w:ind w:right="40"/>
        <w:jc w:val="both"/>
        <w:rPr>
          <w:rFonts w:eastAsia="Arial"/>
          <w:color w:val="000000"/>
          <w:sz w:val="28"/>
          <w:szCs w:val="28"/>
        </w:rPr>
      </w:pPr>
      <w:r>
        <w:rPr>
          <w:rFonts w:eastAsia="Arial"/>
          <w:color w:val="000000"/>
          <w:sz w:val="28"/>
          <w:szCs w:val="28"/>
        </w:rPr>
        <w:tab/>
        <w:t>3</w:t>
      </w:r>
      <w:r w:rsidR="001153C0">
        <w:rPr>
          <w:rFonts w:eastAsia="Arial"/>
          <w:color w:val="000000"/>
          <w:sz w:val="28"/>
          <w:szCs w:val="28"/>
        </w:rPr>
        <w:t>.</w:t>
      </w:r>
      <w:r>
        <w:rPr>
          <w:rFonts w:eastAsia="Arial"/>
          <w:color w:val="000000"/>
          <w:sz w:val="28"/>
          <w:szCs w:val="28"/>
        </w:rPr>
        <w:t xml:space="preserve"> Д</w:t>
      </w:r>
      <w:r w:rsidR="001A71E2" w:rsidRPr="001A71E2">
        <w:rPr>
          <w:rFonts w:eastAsia="Arial"/>
          <w:color w:val="000000"/>
          <w:sz w:val="28"/>
          <w:szCs w:val="28"/>
        </w:rPr>
        <w:t xml:space="preserve">анните в регистъра по </w:t>
      </w:r>
      <w:r>
        <w:rPr>
          <w:rFonts w:eastAsia="Arial"/>
          <w:color w:val="000000"/>
          <w:sz w:val="28"/>
          <w:szCs w:val="28"/>
        </w:rPr>
        <w:t>чл. 2</w:t>
      </w:r>
      <w:r w:rsidR="00753F54">
        <w:rPr>
          <w:rFonts w:eastAsia="Arial"/>
          <w:color w:val="000000"/>
          <w:sz w:val="28"/>
          <w:szCs w:val="28"/>
        </w:rPr>
        <w:t>1</w:t>
      </w:r>
      <w:r w:rsidR="001A71E2" w:rsidRPr="001A71E2">
        <w:rPr>
          <w:rFonts w:eastAsia="Arial"/>
          <w:color w:val="000000"/>
          <w:sz w:val="28"/>
          <w:szCs w:val="28"/>
        </w:rPr>
        <w:t xml:space="preserve"> се съхраняват 5 (пет) години след прекратяване на договора и извършен одит, а личните данни в документациите по провеждане на тръжни процедури и процедури за възлагане на обществени поръчки - съгласно Номенклатурата на делата със сроковете за съхранение в Районен съд - </w:t>
      </w:r>
      <w:r>
        <w:rPr>
          <w:rFonts w:eastAsia="Arial"/>
          <w:color w:val="000000"/>
          <w:sz w:val="28"/>
          <w:szCs w:val="28"/>
        </w:rPr>
        <w:t>Карлово</w:t>
      </w:r>
      <w:r w:rsidR="001A71E2" w:rsidRPr="001A71E2">
        <w:rPr>
          <w:rFonts w:eastAsia="Arial"/>
          <w:color w:val="000000"/>
          <w:sz w:val="28"/>
          <w:szCs w:val="28"/>
        </w:rPr>
        <w:t>;</w:t>
      </w:r>
    </w:p>
    <w:p w:rsidR="001A71E2" w:rsidRPr="001A71E2" w:rsidRDefault="00B62F79" w:rsidP="00B62F79">
      <w:pPr>
        <w:widowControl w:val="0"/>
        <w:tabs>
          <w:tab w:val="left" w:pos="567"/>
        </w:tabs>
        <w:ind w:right="40"/>
        <w:jc w:val="both"/>
        <w:rPr>
          <w:rFonts w:eastAsia="Arial"/>
          <w:color w:val="000000"/>
          <w:sz w:val="28"/>
          <w:szCs w:val="28"/>
        </w:rPr>
      </w:pPr>
      <w:r>
        <w:rPr>
          <w:rFonts w:eastAsia="Arial"/>
          <w:color w:val="000000"/>
          <w:sz w:val="28"/>
          <w:szCs w:val="28"/>
        </w:rPr>
        <w:tab/>
        <w:t>4</w:t>
      </w:r>
      <w:r w:rsidR="001153C0">
        <w:rPr>
          <w:rFonts w:eastAsia="Arial"/>
          <w:color w:val="000000"/>
          <w:sz w:val="28"/>
          <w:szCs w:val="28"/>
        </w:rPr>
        <w:t>.</w:t>
      </w:r>
      <w:r>
        <w:rPr>
          <w:rFonts w:eastAsia="Arial"/>
          <w:color w:val="000000"/>
          <w:sz w:val="28"/>
          <w:szCs w:val="28"/>
        </w:rPr>
        <w:t xml:space="preserve"> А</w:t>
      </w:r>
      <w:r w:rsidR="001A71E2" w:rsidRPr="001A71E2">
        <w:rPr>
          <w:rFonts w:eastAsia="Arial"/>
          <w:color w:val="000000"/>
          <w:sz w:val="28"/>
          <w:szCs w:val="28"/>
        </w:rPr>
        <w:t xml:space="preserve">дминистраторът предоставя достъп, справки, извлечения и други данни от регистъра по </w:t>
      </w:r>
      <w:r>
        <w:rPr>
          <w:rFonts w:eastAsia="Arial"/>
          <w:color w:val="000000"/>
          <w:sz w:val="28"/>
          <w:szCs w:val="28"/>
        </w:rPr>
        <w:t>чл. 2</w:t>
      </w:r>
      <w:r w:rsidR="00753F54">
        <w:rPr>
          <w:rFonts w:eastAsia="Arial"/>
          <w:color w:val="000000"/>
          <w:sz w:val="28"/>
          <w:szCs w:val="28"/>
        </w:rPr>
        <w:t>1</w:t>
      </w:r>
      <w:r w:rsidR="001153C0">
        <w:rPr>
          <w:rFonts w:eastAsia="Arial"/>
          <w:color w:val="000000"/>
          <w:sz w:val="28"/>
          <w:szCs w:val="28"/>
        </w:rPr>
        <w:t>.</w:t>
      </w:r>
      <w:r w:rsidR="001A71E2" w:rsidRPr="001A71E2">
        <w:rPr>
          <w:rFonts w:eastAsia="Arial"/>
          <w:color w:val="000000"/>
          <w:sz w:val="28"/>
          <w:szCs w:val="28"/>
        </w:rPr>
        <w:t xml:space="preserve"> само</w:t>
      </w:r>
      <w:r>
        <w:rPr>
          <w:rFonts w:eastAsia="Arial"/>
          <w:color w:val="000000"/>
          <w:sz w:val="28"/>
          <w:szCs w:val="28"/>
        </w:rPr>
        <w:t>,</w:t>
      </w:r>
      <w:r w:rsidR="001A71E2" w:rsidRPr="001A71E2">
        <w:rPr>
          <w:rFonts w:eastAsia="Arial"/>
          <w:color w:val="000000"/>
          <w:sz w:val="28"/>
          <w:szCs w:val="28"/>
        </w:rPr>
        <w:t xml:space="preserve"> ако е предвидено в нормативен акт.</w:t>
      </w:r>
    </w:p>
    <w:p w:rsidR="001A71E2" w:rsidRPr="001A71E2" w:rsidRDefault="00B62F79" w:rsidP="00753F54">
      <w:pPr>
        <w:widowControl w:val="0"/>
        <w:tabs>
          <w:tab w:val="left" w:pos="567"/>
        </w:tabs>
        <w:jc w:val="both"/>
        <w:rPr>
          <w:rFonts w:eastAsia="Arial"/>
          <w:color w:val="000000"/>
          <w:sz w:val="28"/>
          <w:szCs w:val="28"/>
        </w:rPr>
      </w:pPr>
      <w:r>
        <w:rPr>
          <w:rFonts w:eastAsia="Arial"/>
          <w:b/>
          <w:bCs/>
          <w:color w:val="000000"/>
          <w:sz w:val="28"/>
          <w:szCs w:val="28"/>
        </w:rPr>
        <w:tab/>
      </w:r>
      <w:r w:rsidRPr="00B62F79">
        <w:rPr>
          <w:rFonts w:eastAsia="Arial"/>
          <w:bCs/>
          <w:color w:val="000000"/>
          <w:sz w:val="28"/>
          <w:szCs w:val="28"/>
        </w:rPr>
        <w:t>(</w:t>
      </w:r>
      <w:r w:rsidR="00326C67">
        <w:rPr>
          <w:rFonts w:eastAsia="Arial"/>
          <w:bCs/>
          <w:color w:val="000000"/>
          <w:sz w:val="28"/>
          <w:szCs w:val="28"/>
        </w:rPr>
        <w:t>4</w:t>
      </w:r>
      <w:r w:rsidRPr="00B62F79">
        <w:rPr>
          <w:rFonts w:eastAsia="Arial"/>
          <w:bCs/>
          <w:color w:val="000000"/>
          <w:sz w:val="28"/>
          <w:szCs w:val="28"/>
        </w:rPr>
        <w:t xml:space="preserve">) </w:t>
      </w:r>
      <w:r w:rsidR="001A71E2" w:rsidRPr="00B62F79">
        <w:rPr>
          <w:rFonts w:eastAsia="Arial"/>
          <w:bCs/>
          <w:color w:val="000000"/>
          <w:sz w:val="28"/>
          <w:szCs w:val="28"/>
        </w:rPr>
        <w:t>Длъжности, права и задължения</w:t>
      </w:r>
      <w:r w:rsidR="001A71E2" w:rsidRPr="001A71E2">
        <w:rPr>
          <w:rFonts w:eastAsia="Arial"/>
          <w:b/>
          <w:bCs/>
          <w:color w:val="000000"/>
          <w:sz w:val="28"/>
          <w:szCs w:val="28"/>
        </w:rPr>
        <w:t xml:space="preserve"> </w:t>
      </w:r>
      <w:r w:rsidR="001A71E2" w:rsidRPr="001A71E2">
        <w:rPr>
          <w:rFonts w:eastAsia="Arial"/>
          <w:color w:val="000000"/>
          <w:sz w:val="28"/>
          <w:szCs w:val="28"/>
        </w:rPr>
        <w:t>на обработващи данните в регистъра по</w:t>
      </w:r>
      <w:r w:rsidR="00753F54">
        <w:rPr>
          <w:rFonts w:eastAsia="Arial"/>
          <w:color w:val="000000"/>
          <w:sz w:val="28"/>
          <w:szCs w:val="28"/>
        </w:rPr>
        <w:t xml:space="preserve"> </w:t>
      </w:r>
      <w:r w:rsidR="00522B37">
        <w:rPr>
          <w:rFonts w:eastAsia="Arial"/>
          <w:color w:val="000000"/>
          <w:sz w:val="28"/>
          <w:szCs w:val="28"/>
        </w:rPr>
        <w:t>Чл. 20</w:t>
      </w:r>
      <w:r w:rsidR="001153C0">
        <w:rPr>
          <w:rFonts w:eastAsia="Arial"/>
          <w:color w:val="000000"/>
          <w:sz w:val="28"/>
          <w:szCs w:val="28"/>
        </w:rPr>
        <w:t>.</w:t>
      </w:r>
    </w:p>
    <w:p w:rsidR="001A71E2" w:rsidRPr="001A71E2" w:rsidRDefault="00522B37" w:rsidP="00522B37">
      <w:pPr>
        <w:widowControl w:val="0"/>
        <w:tabs>
          <w:tab w:val="left" w:pos="567"/>
        </w:tabs>
        <w:ind w:right="40"/>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Д</w:t>
      </w:r>
      <w:r w:rsidR="001A71E2" w:rsidRPr="001A71E2">
        <w:rPr>
          <w:rFonts w:eastAsia="Arial"/>
          <w:color w:val="000000"/>
          <w:sz w:val="28"/>
          <w:szCs w:val="28"/>
        </w:rPr>
        <w:t xml:space="preserve">анните се обработват от административния секретар, служителя „Човешки ресурси“, </w:t>
      </w:r>
      <w:r w:rsidR="00753F54">
        <w:rPr>
          <w:rFonts w:eastAsia="Arial"/>
          <w:color w:val="000000"/>
          <w:sz w:val="28"/>
          <w:szCs w:val="28"/>
        </w:rPr>
        <w:t xml:space="preserve">главният </w:t>
      </w:r>
      <w:r w:rsidR="001A71E2" w:rsidRPr="001A71E2">
        <w:rPr>
          <w:rFonts w:eastAsia="Arial"/>
          <w:color w:val="000000"/>
          <w:sz w:val="28"/>
          <w:szCs w:val="28"/>
        </w:rPr>
        <w:t>счетоводителя</w:t>
      </w:r>
      <w:r>
        <w:rPr>
          <w:rFonts w:eastAsia="Arial"/>
          <w:color w:val="000000"/>
          <w:sz w:val="28"/>
          <w:szCs w:val="28"/>
        </w:rPr>
        <w:t>, системния администратор</w:t>
      </w:r>
      <w:r w:rsidR="00EE0576" w:rsidRPr="00EE0576">
        <w:rPr>
          <w:rFonts w:eastAsia="Arial"/>
          <w:color w:val="000000"/>
          <w:sz w:val="28"/>
          <w:szCs w:val="28"/>
        </w:rPr>
        <w:t xml:space="preserve"> </w:t>
      </w:r>
      <w:r w:rsidR="00EE0576">
        <w:rPr>
          <w:rFonts w:eastAsia="Arial"/>
          <w:color w:val="000000"/>
          <w:sz w:val="28"/>
          <w:szCs w:val="28"/>
        </w:rPr>
        <w:t>при спазване на принципа „необходимост да се знае“</w:t>
      </w:r>
      <w:r w:rsidR="00EE0576" w:rsidRPr="00561176">
        <w:rPr>
          <w:rFonts w:eastAsia="Arial"/>
          <w:color w:val="000000"/>
          <w:sz w:val="28"/>
          <w:szCs w:val="28"/>
        </w:rPr>
        <w:t>;</w:t>
      </w:r>
    </w:p>
    <w:p w:rsidR="001A71E2" w:rsidRPr="001A71E2" w:rsidRDefault="00753F54" w:rsidP="00DA0C56">
      <w:pPr>
        <w:widowControl w:val="0"/>
        <w:tabs>
          <w:tab w:val="left" w:pos="567"/>
        </w:tabs>
        <w:ind w:right="40"/>
        <w:jc w:val="both"/>
        <w:rPr>
          <w:rFonts w:eastAsia="Arial"/>
          <w:color w:val="000000"/>
          <w:sz w:val="28"/>
          <w:szCs w:val="28"/>
        </w:rPr>
      </w:pPr>
      <w:r>
        <w:rPr>
          <w:rFonts w:eastAsia="Arial"/>
          <w:color w:val="000000"/>
          <w:sz w:val="28"/>
          <w:szCs w:val="28"/>
        </w:rPr>
        <w:tab/>
      </w:r>
      <w:r w:rsidR="00DA0C56">
        <w:rPr>
          <w:rFonts w:eastAsia="Arial"/>
          <w:color w:val="000000"/>
          <w:sz w:val="28"/>
          <w:szCs w:val="28"/>
        </w:rPr>
        <w:t>2</w:t>
      </w:r>
      <w:r w:rsidR="001153C0">
        <w:rPr>
          <w:rFonts w:eastAsia="Arial"/>
          <w:color w:val="000000"/>
          <w:sz w:val="28"/>
          <w:szCs w:val="28"/>
        </w:rPr>
        <w:t>.</w:t>
      </w:r>
      <w:r w:rsidR="00DA0C56">
        <w:rPr>
          <w:rFonts w:eastAsia="Arial"/>
          <w:color w:val="000000"/>
          <w:sz w:val="28"/>
          <w:szCs w:val="28"/>
        </w:rPr>
        <w:t xml:space="preserve"> Д</w:t>
      </w:r>
      <w:r w:rsidR="001A71E2" w:rsidRPr="001A71E2">
        <w:rPr>
          <w:rFonts w:eastAsia="Arial"/>
          <w:color w:val="000000"/>
          <w:sz w:val="28"/>
          <w:szCs w:val="28"/>
        </w:rPr>
        <w:t>лъжностните лица нямат право да разпространяват информация за личните данни, станали им известни при изпълнение на служебните задължения.</w:t>
      </w:r>
    </w:p>
    <w:p w:rsidR="001A71E2" w:rsidRPr="00DA0C56" w:rsidRDefault="00DA0C56" w:rsidP="00DA0C56">
      <w:pPr>
        <w:widowControl w:val="0"/>
        <w:tabs>
          <w:tab w:val="left" w:pos="567"/>
        </w:tabs>
        <w:jc w:val="both"/>
        <w:rPr>
          <w:rFonts w:eastAsia="Arial"/>
          <w:bCs/>
          <w:color w:val="000000"/>
          <w:sz w:val="28"/>
          <w:szCs w:val="28"/>
        </w:rPr>
      </w:pPr>
      <w:r>
        <w:rPr>
          <w:rFonts w:eastAsia="Arial"/>
          <w:bCs/>
          <w:color w:val="000000"/>
          <w:sz w:val="28"/>
          <w:szCs w:val="28"/>
        </w:rPr>
        <w:tab/>
        <w:t>(</w:t>
      </w:r>
      <w:r w:rsidR="00326C67">
        <w:rPr>
          <w:rFonts w:eastAsia="Arial"/>
          <w:bCs/>
          <w:color w:val="000000"/>
          <w:sz w:val="28"/>
          <w:szCs w:val="28"/>
        </w:rPr>
        <w:t>5</w:t>
      </w:r>
      <w:r>
        <w:rPr>
          <w:rFonts w:eastAsia="Arial"/>
          <w:bCs/>
          <w:color w:val="000000"/>
          <w:sz w:val="28"/>
          <w:szCs w:val="28"/>
        </w:rPr>
        <w:t>) Предоставяне на трети страни:</w:t>
      </w:r>
    </w:p>
    <w:p w:rsidR="001A71E2" w:rsidRPr="001A71E2" w:rsidRDefault="00753F54" w:rsidP="00DA0C56">
      <w:pPr>
        <w:widowControl w:val="0"/>
        <w:tabs>
          <w:tab w:val="left" w:pos="567"/>
        </w:tabs>
        <w:ind w:right="20"/>
        <w:jc w:val="both"/>
        <w:rPr>
          <w:rFonts w:eastAsia="Arial"/>
          <w:color w:val="000000"/>
          <w:sz w:val="28"/>
          <w:szCs w:val="28"/>
        </w:rPr>
      </w:pPr>
      <w:r>
        <w:rPr>
          <w:rFonts w:eastAsia="Arial"/>
          <w:color w:val="000000"/>
          <w:sz w:val="28"/>
          <w:szCs w:val="28"/>
        </w:rPr>
        <w:tab/>
      </w:r>
      <w:r w:rsidR="00DA0C56">
        <w:rPr>
          <w:rFonts w:eastAsia="Arial"/>
          <w:color w:val="000000"/>
          <w:sz w:val="28"/>
          <w:szCs w:val="28"/>
        </w:rPr>
        <w:t>1</w:t>
      </w:r>
      <w:r w:rsidR="001153C0">
        <w:rPr>
          <w:rFonts w:eastAsia="Arial"/>
          <w:color w:val="000000"/>
          <w:sz w:val="28"/>
          <w:szCs w:val="28"/>
        </w:rPr>
        <w:t>.</w:t>
      </w:r>
      <w:r w:rsidR="00DA0C56">
        <w:rPr>
          <w:rFonts w:eastAsia="Arial"/>
          <w:color w:val="000000"/>
          <w:sz w:val="28"/>
          <w:szCs w:val="28"/>
        </w:rPr>
        <w:t xml:space="preserve"> Данните от регистъра могат да бъдат предоставяни </w:t>
      </w:r>
      <w:r w:rsidR="001A71E2" w:rsidRPr="001A71E2">
        <w:rPr>
          <w:rFonts w:eastAsia="Arial"/>
          <w:color w:val="000000"/>
          <w:sz w:val="28"/>
          <w:szCs w:val="28"/>
        </w:rPr>
        <w:t>на държавни институции - само в изпълнение на нормативно задължение (Националния осигурителен институт, Национална агенция за приходите, Сметна палата, Агенция за държавна финансова инспекция и др.);</w:t>
      </w:r>
    </w:p>
    <w:p w:rsidR="001A71E2" w:rsidRPr="001A71E2" w:rsidRDefault="00753F54" w:rsidP="00DA0C56">
      <w:pPr>
        <w:widowControl w:val="0"/>
        <w:tabs>
          <w:tab w:val="left" w:pos="567"/>
        </w:tabs>
        <w:ind w:right="20"/>
        <w:jc w:val="both"/>
        <w:rPr>
          <w:rFonts w:eastAsia="Arial"/>
          <w:color w:val="000000"/>
          <w:sz w:val="28"/>
          <w:szCs w:val="28"/>
        </w:rPr>
      </w:pPr>
      <w:r>
        <w:rPr>
          <w:rFonts w:eastAsia="Arial"/>
          <w:color w:val="000000"/>
          <w:sz w:val="28"/>
          <w:szCs w:val="28"/>
        </w:rPr>
        <w:tab/>
      </w:r>
      <w:r w:rsidR="00DA0C56">
        <w:rPr>
          <w:rFonts w:eastAsia="Arial"/>
          <w:color w:val="000000"/>
          <w:sz w:val="28"/>
          <w:szCs w:val="28"/>
        </w:rPr>
        <w:t>2</w:t>
      </w:r>
      <w:r w:rsidR="001153C0">
        <w:rPr>
          <w:rFonts w:eastAsia="Arial"/>
          <w:color w:val="000000"/>
          <w:sz w:val="28"/>
          <w:szCs w:val="28"/>
        </w:rPr>
        <w:t>.</w:t>
      </w:r>
      <w:r w:rsidR="00DA0C56">
        <w:rPr>
          <w:rFonts w:eastAsia="Arial"/>
          <w:color w:val="000000"/>
          <w:sz w:val="28"/>
          <w:szCs w:val="28"/>
        </w:rPr>
        <w:t xml:space="preserve"> Н</w:t>
      </w:r>
      <w:r w:rsidR="001A71E2" w:rsidRPr="001A71E2">
        <w:rPr>
          <w:rFonts w:eastAsia="Arial"/>
          <w:color w:val="000000"/>
          <w:sz w:val="28"/>
          <w:szCs w:val="28"/>
        </w:rPr>
        <w:t xml:space="preserve">а кредитни институции (банки) - във връзка с изплащането на дължими възнаграждения на физически лица от регистъра по </w:t>
      </w:r>
      <w:r w:rsidR="00DA0C56">
        <w:rPr>
          <w:rFonts w:eastAsia="Arial"/>
          <w:color w:val="000000"/>
          <w:sz w:val="28"/>
          <w:szCs w:val="28"/>
        </w:rPr>
        <w:t>чл.2</w:t>
      </w:r>
      <w:r>
        <w:rPr>
          <w:rFonts w:eastAsia="Arial"/>
          <w:color w:val="000000"/>
          <w:sz w:val="28"/>
          <w:szCs w:val="28"/>
        </w:rPr>
        <w:t>1</w:t>
      </w:r>
      <w:r w:rsidR="00484254">
        <w:rPr>
          <w:rFonts w:eastAsia="Arial"/>
          <w:color w:val="000000"/>
          <w:sz w:val="28"/>
          <w:szCs w:val="28"/>
        </w:rPr>
        <w:t>;</w:t>
      </w:r>
    </w:p>
    <w:p w:rsidR="001A71E2" w:rsidRPr="001A71E2" w:rsidRDefault="00753F54" w:rsidP="00DA0C56">
      <w:pPr>
        <w:widowControl w:val="0"/>
        <w:tabs>
          <w:tab w:val="left" w:pos="567"/>
        </w:tabs>
        <w:ind w:right="20"/>
        <w:jc w:val="both"/>
        <w:rPr>
          <w:rFonts w:eastAsia="Arial"/>
          <w:color w:val="000000"/>
          <w:sz w:val="28"/>
          <w:szCs w:val="28"/>
        </w:rPr>
      </w:pPr>
      <w:r>
        <w:rPr>
          <w:rFonts w:eastAsia="Arial"/>
          <w:color w:val="000000"/>
          <w:sz w:val="28"/>
          <w:szCs w:val="28"/>
        </w:rPr>
        <w:tab/>
      </w:r>
      <w:r w:rsidR="00DA0C56">
        <w:rPr>
          <w:rFonts w:eastAsia="Arial"/>
          <w:color w:val="000000"/>
          <w:sz w:val="28"/>
          <w:szCs w:val="28"/>
        </w:rPr>
        <w:t>3</w:t>
      </w:r>
      <w:r w:rsidR="001153C0">
        <w:rPr>
          <w:rFonts w:eastAsia="Arial"/>
          <w:color w:val="000000"/>
          <w:sz w:val="28"/>
          <w:szCs w:val="28"/>
        </w:rPr>
        <w:t>.</w:t>
      </w:r>
      <w:r w:rsidR="00DA0C56">
        <w:rPr>
          <w:rFonts w:eastAsia="Arial"/>
          <w:color w:val="000000"/>
          <w:sz w:val="28"/>
          <w:szCs w:val="28"/>
        </w:rPr>
        <w:t xml:space="preserve"> </w:t>
      </w:r>
      <w:r w:rsidR="00484254">
        <w:rPr>
          <w:rFonts w:eastAsia="Arial"/>
          <w:color w:val="000000"/>
          <w:sz w:val="28"/>
          <w:szCs w:val="28"/>
        </w:rPr>
        <w:t>Във връзка с а</w:t>
      </w:r>
      <w:r w:rsidR="001A71E2" w:rsidRPr="001A71E2">
        <w:rPr>
          <w:rFonts w:eastAsia="Arial"/>
          <w:color w:val="000000"/>
          <w:sz w:val="28"/>
          <w:szCs w:val="28"/>
        </w:rPr>
        <w:t xml:space="preserve">дресиране на пратки до физически лица - при </w:t>
      </w:r>
      <w:r w:rsidR="001A71E2" w:rsidRPr="001A71E2">
        <w:rPr>
          <w:rFonts w:eastAsia="Arial"/>
          <w:color w:val="000000"/>
          <w:sz w:val="28"/>
          <w:szCs w:val="28"/>
        </w:rPr>
        <w:lastRenderedPageBreak/>
        <w:t>използване</w:t>
      </w:r>
      <w:r w:rsidR="00484254">
        <w:rPr>
          <w:rFonts w:eastAsia="Arial"/>
          <w:color w:val="000000"/>
          <w:sz w:val="28"/>
          <w:szCs w:val="28"/>
        </w:rPr>
        <w:t xml:space="preserve"> на куриерски и пощенски услуги;</w:t>
      </w:r>
    </w:p>
    <w:p w:rsidR="001A71E2" w:rsidRPr="001A71E2" w:rsidRDefault="00753F54" w:rsidP="00484254">
      <w:pPr>
        <w:widowControl w:val="0"/>
        <w:tabs>
          <w:tab w:val="left" w:pos="567"/>
        </w:tabs>
        <w:jc w:val="both"/>
        <w:rPr>
          <w:rFonts w:eastAsia="Arial"/>
          <w:color w:val="000000"/>
          <w:sz w:val="28"/>
          <w:szCs w:val="28"/>
        </w:rPr>
      </w:pPr>
      <w:r>
        <w:rPr>
          <w:rFonts w:eastAsia="Arial"/>
          <w:color w:val="000000"/>
          <w:sz w:val="28"/>
          <w:szCs w:val="28"/>
        </w:rPr>
        <w:tab/>
      </w:r>
      <w:r w:rsidR="00484254">
        <w:rPr>
          <w:rFonts w:eastAsia="Arial"/>
          <w:color w:val="000000"/>
          <w:sz w:val="28"/>
          <w:szCs w:val="28"/>
        </w:rPr>
        <w:t>4</w:t>
      </w:r>
      <w:r w:rsidR="001153C0">
        <w:rPr>
          <w:rFonts w:eastAsia="Arial"/>
          <w:color w:val="000000"/>
          <w:sz w:val="28"/>
          <w:szCs w:val="28"/>
        </w:rPr>
        <w:t>.</w:t>
      </w:r>
      <w:r w:rsidR="00484254">
        <w:rPr>
          <w:rFonts w:eastAsia="Arial"/>
          <w:color w:val="000000"/>
          <w:sz w:val="28"/>
          <w:szCs w:val="28"/>
        </w:rPr>
        <w:t xml:space="preserve"> Д</w:t>
      </w:r>
      <w:r w:rsidR="001A71E2" w:rsidRPr="001A71E2">
        <w:rPr>
          <w:rFonts w:eastAsia="Arial"/>
          <w:color w:val="000000"/>
          <w:sz w:val="28"/>
          <w:szCs w:val="28"/>
        </w:rPr>
        <w:t xml:space="preserve">анните от регистъра по </w:t>
      </w:r>
      <w:r>
        <w:rPr>
          <w:rFonts w:eastAsia="Arial"/>
          <w:color w:val="000000"/>
          <w:sz w:val="28"/>
          <w:szCs w:val="28"/>
        </w:rPr>
        <w:t>чл. 21</w:t>
      </w:r>
      <w:r w:rsidR="001A71E2" w:rsidRPr="001A71E2">
        <w:rPr>
          <w:rFonts w:eastAsia="Arial"/>
          <w:color w:val="000000"/>
          <w:sz w:val="28"/>
          <w:szCs w:val="28"/>
        </w:rPr>
        <w:t xml:space="preserve"> не </w:t>
      </w:r>
      <w:r w:rsidR="00484254">
        <w:rPr>
          <w:rFonts w:eastAsia="Arial"/>
          <w:color w:val="000000"/>
          <w:sz w:val="28"/>
          <w:szCs w:val="28"/>
        </w:rPr>
        <w:t>се трансферират в други държави;</w:t>
      </w:r>
    </w:p>
    <w:p w:rsidR="001A71E2" w:rsidRPr="001A71E2" w:rsidRDefault="00484254" w:rsidP="00484254">
      <w:pPr>
        <w:widowControl w:val="0"/>
        <w:tabs>
          <w:tab w:val="left" w:pos="567"/>
        </w:tabs>
        <w:ind w:right="20"/>
        <w:jc w:val="both"/>
        <w:rPr>
          <w:rFonts w:eastAsia="Arial"/>
          <w:color w:val="000000"/>
          <w:sz w:val="28"/>
          <w:szCs w:val="28"/>
        </w:rPr>
      </w:pPr>
      <w:r>
        <w:rPr>
          <w:rFonts w:eastAsia="Arial"/>
          <w:bCs/>
          <w:color w:val="000000"/>
          <w:sz w:val="28"/>
          <w:szCs w:val="28"/>
        </w:rPr>
        <w:tab/>
        <w:t>(</w:t>
      </w:r>
      <w:r w:rsidR="00326C67">
        <w:rPr>
          <w:rFonts w:eastAsia="Arial"/>
          <w:bCs/>
          <w:color w:val="000000"/>
          <w:sz w:val="28"/>
          <w:szCs w:val="28"/>
        </w:rPr>
        <w:t>6</w:t>
      </w:r>
      <w:r>
        <w:rPr>
          <w:rFonts w:eastAsia="Arial"/>
          <w:bCs/>
          <w:color w:val="000000"/>
          <w:sz w:val="28"/>
          <w:szCs w:val="28"/>
        </w:rPr>
        <w:t xml:space="preserve">) </w:t>
      </w:r>
      <w:r w:rsidR="001A71E2" w:rsidRPr="00484254">
        <w:rPr>
          <w:rFonts w:eastAsia="Arial"/>
          <w:bCs/>
          <w:color w:val="000000"/>
          <w:sz w:val="28"/>
          <w:szCs w:val="28"/>
        </w:rPr>
        <w:t>Периодични проверки</w:t>
      </w:r>
      <w:r w:rsidR="001A71E2" w:rsidRPr="001A71E2">
        <w:rPr>
          <w:rFonts w:eastAsia="Arial"/>
          <w:b/>
          <w:bCs/>
          <w:color w:val="000000"/>
          <w:sz w:val="28"/>
          <w:szCs w:val="28"/>
        </w:rPr>
        <w:t xml:space="preserve"> </w:t>
      </w:r>
      <w:r w:rsidR="001A71E2" w:rsidRPr="001A71E2">
        <w:rPr>
          <w:rFonts w:eastAsia="Arial"/>
          <w:color w:val="000000"/>
          <w:sz w:val="28"/>
          <w:szCs w:val="28"/>
        </w:rPr>
        <w:t>н</w:t>
      </w:r>
      <w:r>
        <w:rPr>
          <w:rFonts w:eastAsia="Arial"/>
          <w:color w:val="000000"/>
          <w:sz w:val="28"/>
          <w:szCs w:val="28"/>
        </w:rPr>
        <w:t>а необходимостта от обработване</w:t>
      </w:r>
      <w:r w:rsidR="001A71E2" w:rsidRPr="001A71E2">
        <w:rPr>
          <w:rFonts w:eastAsia="Arial"/>
          <w:color w:val="000000"/>
          <w:sz w:val="28"/>
          <w:szCs w:val="28"/>
        </w:rPr>
        <w:t xml:space="preserve">/заличаване на данните в регистъра по </w:t>
      </w:r>
      <w:r>
        <w:rPr>
          <w:rFonts w:eastAsia="Arial"/>
          <w:color w:val="000000"/>
          <w:sz w:val="28"/>
          <w:szCs w:val="28"/>
        </w:rPr>
        <w:t>чл. 2</w:t>
      </w:r>
      <w:r w:rsidR="00753F54">
        <w:rPr>
          <w:rFonts w:eastAsia="Arial"/>
          <w:color w:val="000000"/>
          <w:sz w:val="28"/>
          <w:szCs w:val="28"/>
        </w:rPr>
        <w:t>1</w:t>
      </w:r>
      <w:r>
        <w:rPr>
          <w:rFonts w:eastAsia="Arial"/>
          <w:color w:val="000000"/>
          <w:sz w:val="28"/>
          <w:szCs w:val="28"/>
        </w:rPr>
        <w:t>:</w:t>
      </w:r>
    </w:p>
    <w:p w:rsidR="00484254" w:rsidRDefault="00484254" w:rsidP="00484254">
      <w:pPr>
        <w:widowControl w:val="0"/>
        <w:tabs>
          <w:tab w:val="left" w:pos="567"/>
        </w:tabs>
        <w:ind w:right="20"/>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w:t>
      </w:r>
      <w:r w:rsidR="001A71E2" w:rsidRPr="001A71E2">
        <w:rPr>
          <w:rFonts w:eastAsia="Arial"/>
          <w:color w:val="000000"/>
          <w:sz w:val="28"/>
          <w:szCs w:val="28"/>
        </w:rPr>
        <w:t xml:space="preserve">Най-малко веднъж годишно се извършва периодична проверка на състоянието и целостта на съдържащите се в регистъра по </w:t>
      </w:r>
      <w:r>
        <w:rPr>
          <w:rFonts w:eastAsia="Arial"/>
          <w:color w:val="000000"/>
          <w:sz w:val="28"/>
          <w:szCs w:val="28"/>
        </w:rPr>
        <w:t>чл. 20</w:t>
      </w:r>
      <w:r w:rsidR="001A71E2" w:rsidRPr="001A71E2">
        <w:rPr>
          <w:rFonts w:eastAsia="Arial"/>
          <w:color w:val="000000"/>
          <w:sz w:val="28"/>
          <w:szCs w:val="28"/>
        </w:rPr>
        <w:t>. лични данни относно необходимостта от по-нататъшното им обработване.</w:t>
      </w:r>
    </w:p>
    <w:p w:rsidR="001A71E2" w:rsidRPr="001A71E2" w:rsidRDefault="00484254" w:rsidP="00484254">
      <w:pPr>
        <w:widowControl w:val="0"/>
        <w:tabs>
          <w:tab w:val="left" w:pos="567"/>
          <w:tab w:val="left" w:pos="851"/>
        </w:tabs>
        <w:ind w:right="20"/>
        <w:jc w:val="both"/>
        <w:rPr>
          <w:rFonts w:eastAsia="Arial"/>
          <w:color w:val="000000"/>
          <w:sz w:val="28"/>
          <w:szCs w:val="28"/>
        </w:rPr>
      </w:pPr>
      <w:r>
        <w:rPr>
          <w:rFonts w:eastAsia="Arial"/>
          <w:color w:val="000000"/>
          <w:sz w:val="28"/>
          <w:szCs w:val="28"/>
        </w:rPr>
        <w:tab/>
        <w:t>2</w:t>
      </w:r>
      <w:r w:rsidR="001153C0">
        <w:rPr>
          <w:rFonts w:eastAsia="Arial"/>
          <w:color w:val="000000"/>
          <w:sz w:val="28"/>
          <w:szCs w:val="28"/>
        </w:rPr>
        <w:t>.</w:t>
      </w:r>
      <w:r>
        <w:rPr>
          <w:rFonts w:eastAsia="Arial"/>
          <w:color w:val="000000"/>
          <w:sz w:val="28"/>
          <w:szCs w:val="28"/>
        </w:rPr>
        <w:t xml:space="preserve"> </w:t>
      </w:r>
      <w:r w:rsidR="001A71E2" w:rsidRPr="001A71E2">
        <w:rPr>
          <w:rFonts w:eastAsia="Arial"/>
          <w:color w:val="000000"/>
          <w:sz w:val="28"/>
          <w:szCs w:val="28"/>
        </w:rPr>
        <w:t xml:space="preserve">Проверката по т. </w:t>
      </w:r>
      <w:r>
        <w:rPr>
          <w:rFonts w:eastAsia="Arial"/>
          <w:color w:val="000000"/>
          <w:sz w:val="28"/>
          <w:szCs w:val="28"/>
        </w:rPr>
        <w:t>1</w:t>
      </w:r>
      <w:r w:rsidR="001A71E2" w:rsidRPr="001A71E2">
        <w:rPr>
          <w:rFonts w:eastAsia="Arial"/>
          <w:color w:val="000000"/>
          <w:sz w:val="28"/>
          <w:szCs w:val="28"/>
        </w:rPr>
        <w:t xml:space="preserve"> се извършва от комисия, назначена от административния ръководител.</w:t>
      </w:r>
    </w:p>
    <w:p w:rsidR="001A71E2" w:rsidRPr="001A71E2" w:rsidRDefault="00484254" w:rsidP="00484254">
      <w:pPr>
        <w:widowControl w:val="0"/>
        <w:tabs>
          <w:tab w:val="left" w:pos="567"/>
        </w:tabs>
        <w:ind w:right="20"/>
        <w:jc w:val="both"/>
        <w:rPr>
          <w:rFonts w:eastAsia="Arial"/>
          <w:color w:val="000000"/>
          <w:sz w:val="28"/>
          <w:szCs w:val="28"/>
        </w:rPr>
      </w:pPr>
      <w:r>
        <w:rPr>
          <w:rFonts w:eastAsia="Arial"/>
          <w:color w:val="000000"/>
          <w:sz w:val="28"/>
          <w:szCs w:val="28"/>
        </w:rPr>
        <w:tab/>
        <w:t>3</w:t>
      </w:r>
      <w:r w:rsidR="001153C0">
        <w:rPr>
          <w:rFonts w:eastAsia="Arial"/>
          <w:color w:val="000000"/>
          <w:sz w:val="28"/>
          <w:szCs w:val="28"/>
        </w:rPr>
        <w:t>.</w:t>
      </w:r>
      <w:r>
        <w:rPr>
          <w:rFonts w:eastAsia="Arial"/>
          <w:color w:val="000000"/>
          <w:sz w:val="28"/>
          <w:szCs w:val="28"/>
        </w:rPr>
        <w:t xml:space="preserve"> </w:t>
      </w:r>
      <w:r w:rsidR="001A71E2" w:rsidRPr="001A71E2">
        <w:rPr>
          <w:rFonts w:eastAsia="Arial"/>
          <w:color w:val="000000"/>
          <w:sz w:val="28"/>
          <w:szCs w:val="28"/>
        </w:rPr>
        <w:t xml:space="preserve">За работата си комисията по т. </w:t>
      </w:r>
      <w:r>
        <w:rPr>
          <w:rFonts w:eastAsia="Arial"/>
          <w:color w:val="000000"/>
          <w:sz w:val="28"/>
          <w:szCs w:val="28"/>
        </w:rPr>
        <w:t>2</w:t>
      </w:r>
      <w:r w:rsidR="001A71E2" w:rsidRPr="001A71E2">
        <w:rPr>
          <w:rFonts w:eastAsia="Arial"/>
          <w:color w:val="000000"/>
          <w:sz w:val="28"/>
          <w:szCs w:val="28"/>
        </w:rPr>
        <w:t xml:space="preserve"> съставя доклад, включващ преценка на необходимостта за обработка или заличаване на лични данни, който предава на административния ръководител.</w:t>
      </w:r>
    </w:p>
    <w:p w:rsidR="001A71E2" w:rsidRPr="001A71E2" w:rsidRDefault="00484254" w:rsidP="00484254">
      <w:pPr>
        <w:keepNext/>
        <w:keepLines/>
        <w:widowControl w:val="0"/>
        <w:tabs>
          <w:tab w:val="left" w:pos="567"/>
        </w:tabs>
        <w:ind w:right="20"/>
        <w:jc w:val="both"/>
        <w:outlineLvl w:val="4"/>
        <w:rPr>
          <w:rFonts w:eastAsia="Arial"/>
          <w:b/>
          <w:bCs/>
          <w:color w:val="000000"/>
          <w:sz w:val="28"/>
          <w:szCs w:val="28"/>
        </w:rPr>
      </w:pPr>
      <w:bookmarkStart w:id="8" w:name="bookmark22"/>
      <w:r>
        <w:rPr>
          <w:rFonts w:eastAsia="Arial"/>
          <w:bCs/>
          <w:color w:val="000000"/>
          <w:sz w:val="28"/>
          <w:szCs w:val="28"/>
        </w:rPr>
        <w:tab/>
        <w:t>(</w:t>
      </w:r>
      <w:r w:rsidR="00326C67">
        <w:rPr>
          <w:rFonts w:eastAsia="Arial"/>
          <w:bCs/>
          <w:color w:val="000000"/>
          <w:sz w:val="28"/>
          <w:szCs w:val="28"/>
        </w:rPr>
        <w:t>7</w:t>
      </w:r>
      <w:r>
        <w:rPr>
          <w:rFonts w:eastAsia="Arial"/>
          <w:bCs/>
          <w:color w:val="000000"/>
          <w:sz w:val="28"/>
          <w:szCs w:val="28"/>
        </w:rPr>
        <w:t xml:space="preserve">) </w:t>
      </w:r>
      <w:r w:rsidR="001A71E2" w:rsidRPr="001A71E2">
        <w:rPr>
          <w:rFonts w:eastAsia="Arial"/>
          <w:bCs/>
          <w:color w:val="000000"/>
          <w:sz w:val="28"/>
          <w:szCs w:val="28"/>
        </w:rPr>
        <w:t>Действия след изтичане на срока за съхранение</w:t>
      </w:r>
      <w:r w:rsidR="001A71E2" w:rsidRPr="001A71E2">
        <w:rPr>
          <w:rFonts w:eastAsia="Arial"/>
          <w:b/>
          <w:bCs/>
          <w:color w:val="000000"/>
          <w:sz w:val="28"/>
          <w:szCs w:val="28"/>
        </w:rPr>
        <w:t xml:space="preserve"> </w:t>
      </w:r>
      <w:r w:rsidR="001A71E2" w:rsidRPr="001A71E2">
        <w:rPr>
          <w:rFonts w:eastAsia="Arial"/>
          <w:color w:val="000000"/>
          <w:sz w:val="28"/>
          <w:szCs w:val="28"/>
        </w:rPr>
        <w:t xml:space="preserve">на данните в регистъра по </w:t>
      </w:r>
      <w:r>
        <w:rPr>
          <w:rFonts w:eastAsia="Arial"/>
          <w:color w:val="000000"/>
          <w:sz w:val="28"/>
          <w:szCs w:val="28"/>
        </w:rPr>
        <w:t>чл. 2</w:t>
      </w:r>
      <w:r w:rsidR="00753F54">
        <w:rPr>
          <w:rFonts w:eastAsia="Arial"/>
          <w:color w:val="000000"/>
          <w:sz w:val="28"/>
          <w:szCs w:val="28"/>
        </w:rPr>
        <w:t>1</w:t>
      </w:r>
      <w:r w:rsidR="001A71E2" w:rsidRPr="001A71E2">
        <w:rPr>
          <w:rFonts w:eastAsia="Arial"/>
          <w:color w:val="000000"/>
          <w:sz w:val="28"/>
          <w:szCs w:val="28"/>
          <w:lang w:val="en-US"/>
        </w:rPr>
        <w:t>:</w:t>
      </w:r>
      <w:bookmarkEnd w:id="8"/>
    </w:p>
    <w:p w:rsidR="001A71E2" w:rsidRPr="001A71E2" w:rsidRDefault="00484254" w:rsidP="00E13FC1">
      <w:pPr>
        <w:widowControl w:val="0"/>
        <w:tabs>
          <w:tab w:val="left" w:pos="567"/>
        </w:tabs>
        <w:ind w:right="20"/>
        <w:jc w:val="both"/>
        <w:rPr>
          <w:rFonts w:eastAsia="Arial"/>
          <w:color w:val="000000"/>
          <w:sz w:val="28"/>
          <w:szCs w:val="28"/>
        </w:rPr>
      </w:pPr>
      <w:r>
        <w:rPr>
          <w:rFonts w:eastAsia="Arial"/>
          <w:color w:val="000000"/>
          <w:sz w:val="28"/>
          <w:szCs w:val="28"/>
        </w:rPr>
        <w:tab/>
        <w:t>т.</w:t>
      </w:r>
      <w:r w:rsidR="00E13FC1">
        <w:rPr>
          <w:rFonts w:eastAsia="Arial"/>
          <w:color w:val="000000"/>
          <w:sz w:val="28"/>
          <w:szCs w:val="28"/>
        </w:rPr>
        <w:t xml:space="preserve"> </w:t>
      </w:r>
      <w:r>
        <w:rPr>
          <w:rFonts w:eastAsia="Arial"/>
          <w:color w:val="000000"/>
          <w:sz w:val="28"/>
          <w:szCs w:val="28"/>
        </w:rPr>
        <w:t>1</w:t>
      </w:r>
      <w:r w:rsidR="001153C0">
        <w:rPr>
          <w:rFonts w:eastAsia="Arial"/>
          <w:color w:val="000000"/>
          <w:sz w:val="28"/>
          <w:szCs w:val="28"/>
        </w:rPr>
        <w:t>.</w:t>
      </w:r>
      <w:r>
        <w:rPr>
          <w:rFonts w:eastAsia="Arial"/>
          <w:color w:val="000000"/>
          <w:sz w:val="28"/>
          <w:szCs w:val="28"/>
        </w:rPr>
        <w:t xml:space="preserve"> </w:t>
      </w:r>
      <w:r w:rsidR="001A71E2" w:rsidRPr="001A71E2">
        <w:rPr>
          <w:rFonts w:eastAsia="Arial"/>
          <w:color w:val="000000"/>
          <w:sz w:val="28"/>
          <w:szCs w:val="28"/>
        </w:rPr>
        <w:t>След изтичане на срока за съхранение на данните постоянно действащата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 Правилника за администрацията в съдилищата.</w:t>
      </w:r>
    </w:p>
    <w:p w:rsidR="001A71E2" w:rsidRDefault="00484254" w:rsidP="00484254">
      <w:pPr>
        <w:widowControl w:val="0"/>
        <w:tabs>
          <w:tab w:val="left" w:pos="567"/>
        </w:tabs>
        <w:ind w:right="23"/>
        <w:jc w:val="both"/>
        <w:rPr>
          <w:rFonts w:ascii="Arial" w:eastAsia="Arial" w:hAnsi="Arial" w:cs="Arial"/>
          <w:color w:val="000000"/>
          <w:sz w:val="23"/>
          <w:szCs w:val="23"/>
        </w:rPr>
      </w:pPr>
      <w:r>
        <w:rPr>
          <w:rFonts w:eastAsia="Arial"/>
          <w:color w:val="000000"/>
          <w:sz w:val="28"/>
          <w:szCs w:val="28"/>
        </w:rPr>
        <w:tab/>
        <w:t>т. 2</w:t>
      </w:r>
      <w:r w:rsidR="001153C0">
        <w:rPr>
          <w:rFonts w:eastAsia="Arial"/>
          <w:color w:val="000000"/>
          <w:sz w:val="28"/>
          <w:szCs w:val="28"/>
        </w:rPr>
        <w:t>.</w:t>
      </w:r>
      <w:r>
        <w:rPr>
          <w:rFonts w:eastAsia="Arial"/>
          <w:color w:val="000000"/>
          <w:sz w:val="28"/>
          <w:szCs w:val="28"/>
        </w:rPr>
        <w:t xml:space="preserve"> </w:t>
      </w:r>
      <w:r w:rsidR="001A71E2" w:rsidRPr="001A71E2">
        <w:rPr>
          <w:rFonts w:eastAsia="Arial"/>
          <w:color w:val="000000"/>
          <w:sz w:val="28"/>
          <w:szCs w:val="28"/>
        </w:rPr>
        <w:t>Унищожението се извършва в зависимост от наличните към момента технически възможности:</w:t>
      </w:r>
      <w:r>
        <w:rPr>
          <w:rFonts w:eastAsia="Arial"/>
          <w:color w:val="000000"/>
          <w:sz w:val="28"/>
          <w:szCs w:val="28"/>
        </w:rPr>
        <w:t xml:space="preserve"> </w:t>
      </w:r>
      <w:r w:rsidR="001A71E2" w:rsidRPr="001A71E2">
        <w:rPr>
          <w:rFonts w:eastAsia="Arial"/>
          <w:color w:val="000000"/>
          <w:sz w:val="28"/>
          <w:szCs w:val="28"/>
        </w:rPr>
        <w:t xml:space="preserve">чрез </w:t>
      </w:r>
      <w:r w:rsidR="00753F54">
        <w:rPr>
          <w:rFonts w:eastAsia="Arial"/>
          <w:color w:val="000000"/>
          <w:sz w:val="28"/>
          <w:szCs w:val="28"/>
        </w:rPr>
        <w:t>на</w:t>
      </w:r>
      <w:r w:rsidR="001A71E2" w:rsidRPr="001A71E2">
        <w:rPr>
          <w:rFonts w:eastAsia="Arial"/>
          <w:color w:val="000000"/>
          <w:sz w:val="28"/>
          <w:szCs w:val="28"/>
        </w:rPr>
        <w:t xml:space="preserve">рязване с </w:t>
      </w:r>
      <w:proofErr w:type="spellStart"/>
      <w:r w:rsidR="001A71E2" w:rsidRPr="001A71E2">
        <w:rPr>
          <w:rFonts w:eastAsia="Arial"/>
          <w:color w:val="000000"/>
          <w:sz w:val="28"/>
          <w:szCs w:val="28"/>
        </w:rPr>
        <w:t>шредер</w:t>
      </w:r>
      <w:proofErr w:type="spellEnd"/>
      <w:r w:rsidR="001A71E2" w:rsidRPr="001A71E2">
        <w:rPr>
          <w:rFonts w:eastAsia="Arial"/>
          <w:color w:val="000000"/>
          <w:sz w:val="28"/>
          <w:szCs w:val="28"/>
        </w:rPr>
        <w:t>, чрез изгаряне, чрез разрушаване (отваряне) на корпуса на носителя на данни и др.</w:t>
      </w:r>
      <w:r>
        <w:rPr>
          <w:rFonts w:eastAsia="Arial"/>
          <w:color w:val="000000"/>
          <w:sz w:val="28"/>
          <w:szCs w:val="28"/>
        </w:rPr>
        <w:t xml:space="preserve">; </w:t>
      </w:r>
      <w:r w:rsidR="001A71E2" w:rsidRPr="001A71E2">
        <w:rPr>
          <w:rFonts w:eastAsia="Arial"/>
          <w:color w:val="000000"/>
          <w:sz w:val="28"/>
          <w:szCs w:val="28"/>
        </w:rPr>
        <w:t>чрез възлагане с договор на действия по унищожаване на изпълнител и сключване на споразумение с него за условията на обработване и защита на личните</w:t>
      </w:r>
      <w:r w:rsidR="001A71E2" w:rsidRPr="001A71E2">
        <w:rPr>
          <w:rFonts w:ascii="Arial" w:eastAsia="Arial" w:hAnsi="Arial" w:cs="Arial"/>
          <w:color w:val="000000"/>
          <w:sz w:val="23"/>
          <w:szCs w:val="23"/>
        </w:rPr>
        <w:t xml:space="preserve"> </w:t>
      </w:r>
      <w:r w:rsidR="001A71E2" w:rsidRPr="001A71E2">
        <w:rPr>
          <w:rFonts w:eastAsia="Arial"/>
          <w:color w:val="000000"/>
          <w:sz w:val="28"/>
          <w:szCs w:val="28"/>
        </w:rPr>
        <w:t>данни</w:t>
      </w:r>
      <w:r w:rsidR="001A71E2" w:rsidRPr="001A71E2">
        <w:rPr>
          <w:rFonts w:ascii="Arial" w:eastAsia="Arial" w:hAnsi="Arial" w:cs="Arial"/>
          <w:color w:val="000000"/>
          <w:sz w:val="23"/>
          <w:szCs w:val="23"/>
        </w:rPr>
        <w:t>.</w:t>
      </w:r>
    </w:p>
    <w:p w:rsidR="000652A3" w:rsidRPr="001A71E2" w:rsidRDefault="000652A3" w:rsidP="00484254">
      <w:pPr>
        <w:widowControl w:val="0"/>
        <w:tabs>
          <w:tab w:val="left" w:pos="567"/>
        </w:tabs>
        <w:ind w:right="23"/>
        <w:jc w:val="both"/>
        <w:rPr>
          <w:rFonts w:eastAsia="Arial"/>
          <w:color w:val="000000"/>
          <w:sz w:val="28"/>
          <w:szCs w:val="28"/>
        </w:rPr>
      </w:pPr>
    </w:p>
    <w:p w:rsidR="00C47BA2" w:rsidRPr="00C47BA2" w:rsidRDefault="00C47BA2" w:rsidP="00C47BA2">
      <w:pPr>
        <w:widowControl w:val="0"/>
        <w:tabs>
          <w:tab w:val="left" w:pos="567"/>
        </w:tabs>
        <w:ind w:right="23"/>
        <w:jc w:val="both"/>
        <w:rPr>
          <w:rFonts w:eastAsia="Arial"/>
          <w:bCs/>
          <w:color w:val="000000"/>
          <w:spacing w:val="20"/>
          <w:sz w:val="28"/>
          <w:szCs w:val="28"/>
          <w:lang w:val="en-US"/>
        </w:rPr>
      </w:pPr>
      <w:r>
        <w:rPr>
          <w:rFonts w:eastAsia="Arial"/>
          <w:bCs/>
          <w:color w:val="000000"/>
          <w:sz w:val="28"/>
          <w:szCs w:val="28"/>
        </w:rPr>
        <w:tab/>
        <w:t>Чл. 2</w:t>
      </w:r>
      <w:r w:rsidR="00753F54">
        <w:rPr>
          <w:rFonts w:eastAsia="Arial"/>
          <w:bCs/>
          <w:color w:val="000000"/>
          <w:sz w:val="28"/>
          <w:szCs w:val="28"/>
        </w:rPr>
        <w:t>2</w:t>
      </w:r>
      <w:r w:rsidR="001153C0">
        <w:rPr>
          <w:rFonts w:eastAsia="Arial"/>
          <w:bCs/>
          <w:color w:val="000000"/>
          <w:sz w:val="28"/>
          <w:szCs w:val="28"/>
        </w:rPr>
        <w:t>.</w:t>
      </w:r>
      <w:r>
        <w:rPr>
          <w:rFonts w:eastAsia="Arial"/>
          <w:bCs/>
          <w:color w:val="000000"/>
          <w:sz w:val="28"/>
          <w:szCs w:val="28"/>
        </w:rPr>
        <w:t xml:space="preserve"> </w:t>
      </w:r>
      <w:r w:rsidRPr="00C47BA2">
        <w:rPr>
          <w:rFonts w:eastAsia="Arial"/>
          <w:bCs/>
          <w:color w:val="000000"/>
          <w:sz w:val="28"/>
          <w:szCs w:val="28"/>
        </w:rPr>
        <w:t xml:space="preserve">Регистър </w:t>
      </w:r>
      <w:r>
        <w:rPr>
          <w:rFonts w:eastAsia="Arial"/>
          <w:bCs/>
          <w:color w:val="000000"/>
          <w:sz w:val="28"/>
          <w:szCs w:val="28"/>
        </w:rPr>
        <w:t>„Лични данни на л</w:t>
      </w:r>
      <w:r w:rsidRPr="00C47BA2">
        <w:rPr>
          <w:rFonts w:eastAsia="Arial"/>
          <w:bCs/>
          <w:color w:val="000000"/>
          <w:sz w:val="28"/>
          <w:szCs w:val="28"/>
        </w:rPr>
        <w:t xml:space="preserve">ица, подали жалби, молби, предложения, сигнали и искания до Районен съд - </w:t>
      </w:r>
      <w:r>
        <w:rPr>
          <w:rFonts w:eastAsia="Arial"/>
          <w:bCs/>
          <w:color w:val="000000"/>
          <w:sz w:val="28"/>
          <w:szCs w:val="28"/>
        </w:rPr>
        <w:t>Карлово</w:t>
      </w:r>
      <w:r w:rsidRPr="00C47BA2">
        <w:rPr>
          <w:rFonts w:eastAsia="Arial"/>
          <w:bCs/>
          <w:color w:val="000000"/>
          <w:sz w:val="28"/>
          <w:szCs w:val="28"/>
        </w:rPr>
        <w:t xml:space="preserve"> извън правораздавателната му </w:t>
      </w:r>
      <w:r w:rsidRPr="00C47BA2">
        <w:rPr>
          <w:rFonts w:eastAsia="Arial"/>
          <w:color w:val="000000"/>
          <w:sz w:val="28"/>
          <w:szCs w:val="28"/>
        </w:rPr>
        <w:t>дейност</w:t>
      </w:r>
      <w:r w:rsidRPr="00C47BA2">
        <w:rPr>
          <w:rFonts w:eastAsia="Arial"/>
          <w:bCs/>
          <w:color w:val="000000"/>
          <w:spacing w:val="20"/>
          <w:sz w:val="28"/>
          <w:szCs w:val="28"/>
        </w:rPr>
        <w:t>“:</w:t>
      </w:r>
      <w:bookmarkStart w:id="9" w:name="bookmark23"/>
    </w:p>
    <w:bookmarkEnd w:id="9"/>
    <w:p w:rsidR="00C47BA2" w:rsidRPr="00C47BA2" w:rsidRDefault="00C47BA2" w:rsidP="00BB71A6">
      <w:pPr>
        <w:pStyle w:val="aa"/>
        <w:widowControl w:val="0"/>
        <w:numPr>
          <w:ilvl w:val="0"/>
          <w:numId w:val="19"/>
        </w:numPr>
        <w:tabs>
          <w:tab w:val="left" w:pos="1134"/>
        </w:tabs>
        <w:ind w:left="0" w:right="20" w:firstLine="567"/>
        <w:jc w:val="both"/>
        <w:rPr>
          <w:rFonts w:eastAsia="Arial"/>
          <w:color w:val="000000"/>
          <w:sz w:val="28"/>
          <w:szCs w:val="28"/>
          <w:lang w:val="en-US"/>
        </w:rPr>
      </w:pPr>
      <w:r w:rsidRPr="00C47BA2">
        <w:rPr>
          <w:rFonts w:eastAsia="Arial"/>
          <w:color w:val="000000"/>
          <w:sz w:val="28"/>
          <w:szCs w:val="28"/>
        </w:rPr>
        <w:t xml:space="preserve">В регистъра по </w:t>
      </w:r>
      <w:r>
        <w:rPr>
          <w:rFonts w:eastAsia="Arial"/>
          <w:color w:val="000000"/>
          <w:sz w:val="28"/>
          <w:szCs w:val="28"/>
        </w:rPr>
        <w:t>чл.2</w:t>
      </w:r>
      <w:r w:rsidR="00753F54">
        <w:rPr>
          <w:rFonts w:eastAsia="Arial"/>
          <w:color w:val="000000"/>
          <w:sz w:val="28"/>
          <w:szCs w:val="28"/>
        </w:rPr>
        <w:t>2</w:t>
      </w:r>
      <w:r w:rsidR="001153C0">
        <w:rPr>
          <w:rFonts w:eastAsia="Arial"/>
          <w:color w:val="000000"/>
          <w:sz w:val="28"/>
          <w:szCs w:val="28"/>
        </w:rPr>
        <w:t>.</w:t>
      </w:r>
      <w:r w:rsidRPr="00C47BA2">
        <w:rPr>
          <w:rFonts w:eastAsia="Arial"/>
          <w:color w:val="000000"/>
          <w:sz w:val="28"/>
          <w:szCs w:val="28"/>
        </w:rPr>
        <w:t xml:space="preserve"> се обработват лични данни на физически лица, които сезират Районен съд - </w:t>
      </w:r>
      <w:r>
        <w:rPr>
          <w:rFonts w:eastAsia="Arial"/>
          <w:color w:val="000000"/>
          <w:sz w:val="28"/>
          <w:szCs w:val="28"/>
        </w:rPr>
        <w:t>Карлово</w:t>
      </w:r>
      <w:r w:rsidRPr="00C47BA2">
        <w:rPr>
          <w:rFonts w:eastAsia="Arial"/>
          <w:color w:val="000000"/>
          <w:sz w:val="28"/>
          <w:szCs w:val="28"/>
        </w:rPr>
        <w:t xml:space="preserve"> с молби, жалби, предложения, сигнали, искания и др.</w:t>
      </w:r>
      <w:bookmarkStart w:id="10" w:name="bookmark24"/>
    </w:p>
    <w:bookmarkEnd w:id="10"/>
    <w:p w:rsidR="00E76CAB" w:rsidRDefault="00C47BA2" w:rsidP="00BB71A6">
      <w:pPr>
        <w:pStyle w:val="aa"/>
        <w:widowControl w:val="0"/>
        <w:numPr>
          <w:ilvl w:val="0"/>
          <w:numId w:val="19"/>
        </w:numPr>
        <w:ind w:hanging="503"/>
        <w:jc w:val="both"/>
        <w:rPr>
          <w:rFonts w:eastAsia="Arial"/>
          <w:color w:val="000000"/>
          <w:sz w:val="28"/>
          <w:szCs w:val="28"/>
        </w:rPr>
      </w:pPr>
      <w:r w:rsidRPr="00E76CAB">
        <w:rPr>
          <w:rFonts w:eastAsia="Arial"/>
          <w:color w:val="000000"/>
          <w:sz w:val="28"/>
          <w:szCs w:val="28"/>
        </w:rPr>
        <w:t>Личните д</w:t>
      </w:r>
      <w:r w:rsidR="00E76CAB">
        <w:rPr>
          <w:rFonts w:eastAsia="Arial"/>
          <w:color w:val="000000"/>
          <w:sz w:val="28"/>
          <w:szCs w:val="28"/>
        </w:rPr>
        <w:t>анни се обработват във връзка с:</w:t>
      </w:r>
    </w:p>
    <w:p w:rsidR="00C47BA2" w:rsidRPr="00E76CAB" w:rsidRDefault="00E76CAB" w:rsidP="00753F54">
      <w:pPr>
        <w:widowControl w:val="0"/>
        <w:tabs>
          <w:tab w:val="left" w:pos="1134"/>
        </w:tabs>
        <w:ind w:firstLine="567"/>
        <w:rPr>
          <w:rFonts w:eastAsia="Arial"/>
          <w:color w:val="000000"/>
          <w:sz w:val="28"/>
          <w:szCs w:val="28"/>
        </w:rPr>
      </w:pPr>
      <w:r>
        <w:rPr>
          <w:rFonts w:eastAsia="Arial"/>
          <w:color w:val="000000"/>
          <w:sz w:val="28"/>
          <w:szCs w:val="28"/>
        </w:rPr>
        <w:t>1</w:t>
      </w:r>
      <w:r w:rsidR="001153C0">
        <w:rPr>
          <w:rFonts w:eastAsia="Arial"/>
          <w:color w:val="000000"/>
          <w:sz w:val="28"/>
          <w:szCs w:val="28"/>
        </w:rPr>
        <w:t>.</w:t>
      </w:r>
      <w:r>
        <w:rPr>
          <w:rFonts w:eastAsia="Arial"/>
          <w:color w:val="000000"/>
          <w:sz w:val="28"/>
          <w:szCs w:val="28"/>
        </w:rPr>
        <w:tab/>
      </w:r>
      <w:r w:rsidR="00753F54">
        <w:rPr>
          <w:rFonts w:eastAsia="Arial"/>
          <w:color w:val="000000"/>
          <w:sz w:val="28"/>
          <w:szCs w:val="28"/>
        </w:rPr>
        <w:t xml:space="preserve">Изпълнение на нормативните изисквания </w:t>
      </w:r>
      <w:proofErr w:type="spellStart"/>
      <w:r w:rsidR="00C47BA2" w:rsidRPr="00E76CAB">
        <w:rPr>
          <w:rFonts w:eastAsia="Arial"/>
          <w:color w:val="000000"/>
          <w:sz w:val="28"/>
          <w:szCs w:val="28"/>
        </w:rPr>
        <w:t>Административнопроцесуалния</w:t>
      </w:r>
      <w:proofErr w:type="spellEnd"/>
      <w:r w:rsidR="00C47BA2" w:rsidRPr="00E76CAB">
        <w:rPr>
          <w:rFonts w:eastAsia="Arial"/>
          <w:color w:val="000000"/>
          <w:sz w:val="28"/>
          <w:szCs w:val="28"/>
        </w:rPr>
        <w:t xml:space="preserve"> кодекс, Гражданския процесуален кодекс, Закона за достъп до обществена информация, Закона за защита на личните данни и др.;</w:t>
      </w:r>
    </w:p>
    <w:p w:rsidR="00C47BA2" w:rsidRPr="00C47BA2" w:rsidRDefault="00753F54" w:rsidP="00753F54">
      <w:pPr>
        <w:widowControl w:val="0"/>
        <w:tabs>
          <w:tab w:val="left" w:pos="567"/>
        </w:tabs>
        <w:jc w:val="both"/>
        <w:rPr>
          <w:rFonts w:eastAsia="Arial"/>
          <w:color w:val="000000"/>
          <w:sz w:val="28"/>
          <w:szCs w:val="28"/>
          <w:lang w:val="en-US"/>
        </w:rPr>
      </w:pPr>
      <w:r>
        <w:rPr>
          <w:rFonts w:eastAsia="Arial"/>
          <w:color w:val="000000"/>
          <w:sz w:val="28"/>
          <w:szCs w:val="28"/>
        </w:rPr>
        <w:tab/>
        <w:t xml:space="preserve">2. </w:t>
      </w:r>
      <w:r w:rsidRPr="00C47BA2">
        <w:rPr>
          <w:rFonts w:eastAsia="Arial"/>
          <w:color w:val="000000"/>
          <w:sz w:val="28"/>
          <w:szCs w:val="28"/>
        </w:rPr>
        <w:t>З</w:t>
      </w:r>
      <w:r w:rsidR="00C47BA2" w:rsidRPr="00C47BA2">
        <w:rPr>
          <w:rFonts w:eastAsia="Arial"/>
          <w:color w:val="000000"/>
          <w:sz w:val="28"/>
          <w:szCs w:val="28"/>
        </w:rPr>
        <w:t>а установяване на връзка с лицата.</w:t>
      </w:r>
      <w:bookmarkStart w:id="11" w:name="bookmark25"/>
    </w:p>
    <w:bookmarkEnd w:id="11"/>
    <w:p w:rsidR="00C47BA2" w:rsidRPr="00C47BA2" w:rsidRDefault="002F6F69" w:rsidP="00C47BA2">
      <w:pPr>
        <w:widowControl w:val="0"/>
        <w:ind w:left="20" w:firstLine="560"/>
        <w:jc w:val="both"/>
        <w:rPr>
          <w:rFonts w:eastAsia="Arial"/>
          <w:color w:val="000000"/>
          <w:sz w:val="28"/>
          <w:szCs w:val="28"/>
        </w:rPr>
      </w:pPr>
      <w:r>
        <w:rPr>
          <w:rFonts w:eastAsia="Arial"/>
          <w:bCs/>
          <w:color w:val="000000"/>
          <w:sz w:val="28"/>
          <w:szCs w:val="28"/>
        </w:rPr>
        <w:t>(3)</w:t>
      </w:r>
      <w:r w:rsidR="00E76CAB">
        <w:rPr>
          <w:rFonts w:eastAsia="Arial"/>
          <w:b/>
          <w:bCs/>
          <w:color w:val="000000"/>
          <w:sz w:val="28"/>
          <w:szCs w:val="28"/>
        </w:rPr>
        <w:t xml:space="preserve"> </w:t>
      </w:r>
      <w:r w:rsidR="00C47BA2" w:rsidRPr="00C47BA2">
        <w:rPr>
          <w:rFonts w:eastAsia="Arial"/>
          <w:color w:val="000000"/>
          <w:sz w:val="28"/>
          <w:szCs w:val="28"/>
        </w:rPr>
        <w:t xml:space="preserve">В регистъра по </w:t>
      </w:r>
      <w:r w:rsidR="00E76CAB">
        <w:rPr>
          <w:rFonts w:eastAsia="Arial"/>
          <w:color w:val="000000"/>
          <w:sz w:val="28"/>
          <w:szCs w:val="28"/>
        </w:rPr>
        <w:t>чл. 2</w:t>
      </w:r>
      <w:r w:rsidR="00753F54">
        <w:rPr>
          <w:rFonts w:eastAsia="Arial"/>
          <w:color w:val="000000"/>
          <w:sz w:val="28"/>
          <w:szCs w:val="28"/>
        </w:rPr>
        <w:t>2</w:t>
      </w:r>
      <w:r w:rsidR="001153C0">
        <w:rPr>
          <w:rFonts w:eastAsia="Arial"/>
          <w:color w:val="000000"/>
          <w:sz w:val="28"/>
          <w:szCs w:val="28"/>
        </w:rPr>
        <w:t>.</w:t>
      </w:r>
      <w:r w:rsidR="00C47BA2" w:rsidRPr="00C47BA2">
        <w:rPr>
          <w:rFonts w:eastAsia="Arial"/>
          <w:color w:val="000000"/>
          <w:sz w:val="28"/>
          <w:szCs w:val="28"/>
        </w:rPr>
        <w:t xml:space="preserve"> се обработват следните лични данни:</w:t>
      </w:r>
    </w:p>
    <w:p w:rsidR="00C47BA2" w:rsidRPr="00C47BA2" w:rsidRDefault="002F6F69" w:rsidP="002F6F69">
      <w:pPr>
        <w:widowControl w:val="0"/>
        <w:tabs>
          <w:tab w:val="left" w:pos="567"/>
        </w:tabs>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Ф</w:t>
      </w:r>
      <w:r w:rsidR="00C47BA2" w:rsidRPr="00C47BA2">
        <w:rPr>
          <w:rFonts w:eastAsia="Arial"/>
          <w:color w:val="000000"/>
          <w:sz w:val="28"/>
          <w:szCs w:val="28"/>
        </w:rPr>
        <w:t>изическа идентичност: име, ЕГН, адрес, телефон за връзка и др.</w:t>
      </w:r>
    </w:p>
    <w:p w:rsidR="00C47BA2" w:rsidRPr="00C47BA2" w:rsidRDefault="002F6F69" w:rsidP="002F6F69">
      <w:pPr>
        <w:widowControl w:val="0"/>
        <w:tabs>
          <w:tab w:val="left" w:pos="567"/>
        </w:tabs>
        <w:ind w:right="40"/>
        <w:jc w:val="both"/>
        <w:rPr>
          <w:rFonts w:eastAsia="Arial"/>
          <w:color w:val="000000"/>
          <w:sz w:val="28"/>
          <w:szCs w:val="28"/>
        </w:rPr>
      </w:pPr>
      <w:r>
        <w:rPr>
          <w:rFonts w:eastAsia="Arial"/>
          <w:color w:val="000000"/>
          <w:sz w:val="28"/>
          <w:szCs w:val="28"/>
        </w:rPr>
        <w:lastRenderedPageBreak/>
        <w:tab/>
      </w:r>
      <w:r w:rsidR="00753F54">
        <w:rPr>
          <w:rFonts w:eastAsia="Arial"/>
          <w:color w:val="000000"/>
          <w:sz w:val="28"/>
          <w:szCs w:val="28"/>
        </w:rPr>
        <w:t>2</w:t>
      </w:r>
      <w:r w:rsidR="001153C0">
        <w:rPr>
          <w:rFonts w:eastAsia="Arial"/>
          <w:color w:val="000000"/>
          <w:sz w:val="28"/>
          <w:szCs w:val="28"/>
        </w:rPr>
        <w:t>.</w:t>
      </w:r>
      <w:r>
        <w:rPr>
          <w:rFonts w:eastAsia="Arial"/>
          <w:color w:val="000000"/>
          <w:sz w:val="28"/>
          <w:szCs w:val="28"/>
        </w:rPr>
        <w:t xml:space="preserve"> И</w:t>
      </w:r>
      <w:r w:rsidR="00C47BA2" w:rsidRPr="00C47BA2">
        <w:rPr>
          <w:rFonts w:eastAsia="Arial"/>
          <w:color w:val="000000"/>
          <w:sz w:val="28"/>
          <w:szCs w:val="28"/>
        </w:rPr>
        <w:t>кономическа идентичност: имотно и финансово състояние в зависимост от съдържанието на жалбата, искането и т.н.;</w:t>
      </w:r>
    </w:p>
    <w:p w:rsidR="00C47BA2" w:rsidRPr="00C47BA2" w:rsidRDefault="002F6F69" w:rsidP="002F6F69">
      <w:pPr>
        <w:widowControl w:val="0"/>
        <w:tabs>
          <w:tab w:val="left" w:pos="567"/>
        </w:tabs>
        <w:ind w:right="40"/>
        <w:jc w:val="both"/>
        <w:rPr>
          <w:rFonts w:eastAsia="Arial"/>
          <w:color w:val="000000"/>
          <w:sz w:val="28"/>
          <w:szCs w:val="28"/>
        </w:rPr>
      </w:pPr>
      <w:r>
        <w:rPr>
          <w:rFonts w:eastAsia="Arial"/>
          <w:color w:val="000000"/>
          <w:sz w:val="28"/>
          <w:szCs w:val="28"/>
        </w:rPr>
        <w:tab/>
        <w:t>3</w:t>
      </w:r>
      <w:r w:rsidR="001153C0">
        <w:rPr>
          <w:rFonts w:eastAsia="Arial"/>
          <w:color w:val="000000"/>
          <w:sz w:val="28"/>
          <w:szCs w:val="28"/>
        </w:rPr>
        <w:t>.</w:t>
      </w:r>
      <w:r>
        <w:rPr>
          <w:rFonts w:eastAsia="Arial"/>
          <w:color w:val="000000"/>
          <w:sz w:val="28"/>
          <w:szCs w:val="28"/>
        </w:rPr>
        <w:t xml:space="preserve"> С</w:t>
      </w:r>
      <w:r w:rsidR="00C47BA2" w:rsidRPr="00C47BA2">
        <w:rPr>
          <w:rFonts w:eastAsia="Arial"/>
          <w:color w:val="000000"/>
          <w:sz w:val="28"/>
          <w:szCs w:val="28"/>
        </w:rPr>
        <w:t>оциална идентичност: данни относно образование, трудова дейност и др. в зависимост от съдържанието на жалбата, искането и т.н.;</w:t>
      </w:r>
    </w:p>
    <w:p w:rsidR="00C47BA2" w:rsidRPr="00C47BA2" w:rsidRDefault="00753F54" w:rsidP="002F6F69">
      <w:pPr>
        <w:widowControl w:val="0"/>
        <w:tabs>
          <w:tab w:val="left" w:pos="567"/>
        </w:tabs>
        <w:jc w:val="both"/>
        <w:rPr>
          <w:rFonts w:eastAsia="Arial"/>
          <w:color w:val="000000"/>
          <w:sz w:val="28"/>
          <w:szCs w:val="28"/>
        </w:rPr>
      </w:pPr>
      <w:r>
        <w:rPr>
          <w:rFonts w:eastAsia="Arial"/>
          <w:color w:val="000000"/>
          <w:sz w:val="28"/>
          <w:szCs w:val="28"/>
        </w:rPr>
        <w:tab/>
      </w:r>
      <w:r w:rsidR="002F6F69">
        <w:rPr>
          <w:rFonts w:eastAsia="Arial"/>
          <w:color w:val="000000"/>
          <w:sz w:val="28"/>
          <w:szCs w:val="28"/>
        </w:rPr>
        <w:t>4</w:t>
      </w:r>
      <w:r w:rsidR="001153C0">
        <w:rPr>
          <w:rFonts w:eastAsia="Arial"/>
          <w:color w:val="000000"/>
          <w:sz w:val="28"/>
          <w:szCs w:val="28"/>
        </w:rPr>
        <w:t>.</w:t>
      </w:r>
      <w:r w:rsidR="002F6F69">
        <w:rPr>
          <w:rFonts w:eastAsia="Arial"/>
          <w:color w:val="000000"/>
          <w:sz w:val="28"/>
          <w:szCs w:val="28"/>
        </w:rPr>
        <w:t xml:space="preserve"> С</w:t>
      </w:r>
      <w:r w:rsidR="00C47BA2" w:rsidRPr="00C47BA2">
        <w:rPr>
          <w:rFonts w:eastAsia="Arial"/>
          <w:color w:val="000000"/>
          <w:sz w:val="28"/>
          <w:szCs w:val="28"/>
        </w:rPr>
        <w:t>ъдебно минало - само в изискуемите от нормативен акт случаи.</w:t>
      </w:r>
    </w:p>
    <w:p w:rsidR="00C47BA2" w:rsidRPr="00C47BA2" w:rsidRDefault="002F6F69" w:rsidP="002F6F69">
      <w:pPr>
        <w:widowControl w:val="0"/>
        <w:tabs>
          <w:tab w:val="left" w:pos="567"/>
        </w:tabs>
        <w:jc w:val="both"/>
        <w:rPr>
          <w:rFonts w:eastAsia="Arial"/>
          <w:color w:val="000000"/>
          <w:sz w:val="28"/>
          <w:szCs w:val="28"/>
        </w:rPr>
      </w:pPr>
      <w:r>
        <w:rPr>
          <w:rFonts w:eastAsia="Arial"/>
          <w:color w:val="000000"/>
          <w:sz w:val="28"/>
          <w:szCs w:val="28"/>
        </w:rPr>
        <w:tab/>
        <w:t>5</w:t>
      </w:r>
      <w:r w:rsidR="001153C0">
        <w:rPr>
          <w:rFonts w:eastAsia="Arial"/>
          <w:color w:val="000000"/>
          <w:sz w:val="28"/>
          <w:szCs w:val="28"/>
        </w:rPr>
        <w:t>.</w:t>
      </w:r>
      <w:r>
        <w:rPr>
          <w:rFonts w:eastAsia="Arial"/>
          <w:color w:val="000000"/>
          <w:sz w:val="28"/>
          <w:szCs w:val="28"/>
        </w:rPr>
        <w:t xml:space="preserve"> З</w:t>
      </w:r>
      <w:r w:rsidR="00C47BA2" w:rsidRPr="00C47BA2">
        <w:rPr>
          <w:rFonts w:eastAsia="Arial"/>
          <w:color w:val="000000"/>
          <w:sz w:val="28"/>
          <w:szCs w:val="28"/>
        </w:rPr>
        <w:t>дравословно състояние на лицата.</w:t>
      </w:r>
    </w:p>
    <w:p w:rsidR="00C47BA2" w:rsidRPr="00C47BA2" w:rsidRDefault="005C05BD" w:rsidP="005C05BD">
      <w:pPr>
        <w:widowControl w:val="0"/>
        <w:tabs>
          <w:tab w:val="left" w:pos="567"/>
        </w:tabs>
        <w:ind w:right="40"/>
        <w:jc w:val="both"/>
        <w:rPr>
          <w:rFonts w:eastAsia="Arial"/>
          <w:color w:val="000000"/>
          <w:sz w:val="28"/>
          <w:szCs w:val="28"/>
        </w:rPr>
      </w:pPr>
      <w:r>
        <w:rPr>
          <w:rFonts w:eastAsia="Arial"/>
          <w:bCs/>
          <w:color w:val="000000"/>
          <w:sz w:val="28"/>
          <w:szCs w:val="28"/>
        </w:rPr>
        <w:tab/>
        <w:t xml:space="preserve">(4) </w:t>
      </w:r>
      <w:r w:rsidR="00C47BA2" w:rsidRPr="005C05BD">
        <w:rPr>
          <w:rFonts w:eastAsia="Arial"/>
          <w:bCs/>
          <w:color w:val="000000"/>
          <w:sz w:val="28"/>
          <w:szCs w:val="28"/>
        </w:rPr>
        <w:t>Технологично описание</w:t>
      </w:r>
      <w:r w:rsidR="00C47BA2" w:rsidRPr="00C47BA2">
        <w:rPr>
          <w:rFonts w:eastAsia="Arial"/>
          <w:b/>
          <w:bCs/>
          <w:color w:val="000000"/>
          <w:sz w:val="28"/>
          <w:szCs w:val="28"/>
        </w:rPr>
        <w:t xml:space="preserve"> </w:t>
      </w:r>
      <w:r w:rsidR="00C47BA2" w:rsidRPr="00C47BA2">
        <w:rPr>
          <w:rFonts w:eastAsia="Arial"/>
          <w:color w:val="000000"/>
          <w:sz w:val="28"/>
          <w:szCs w:val="28"/>
        </w:rPr>
        <w:t xml:space="preserve">- обхваща носителите на данни, технологията на обработване, срока за съхраняване и предоставяните услуги по регистъра по </w:t>
      </w:r>
      <w:r>
        <w:rPr>
          <w:rFonts w:eastAsia="Arial"/>
          <w:color w:val="000000"/>
          <w:sz w:val="28"/>
          <w:szCs w:val="28"/>
        </w:rPr>
        <w:t>чл. 2</w:t>
      </w:r>
      <w:r w:rsidR="00753F54">
        <w:rPr>
          <w:rFonts w:eastAsia="Arial"/>
          <w:color w:val="000000"/>
          <w:sz w:val="28"/>
          <w:szCs w:val="28"/>
        </w:rPr>
        <w:t>2</w:t>
      </w:r>
    </w:p>
    <w:p w:rsidR="00C47BA2" w:rsidRPr="00C47BA2" w:rsidRDefault="005C05BD" w:rsidP="005C05BD">
      <w:pPr>
        <w:widowControl w:val="0"/>
        <w:tabs>
          <w:tab w:val="left" w:pos="567"/>
        </w:tabs>
        <w:ind w:right="40"/>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Д</w:t>
      </w:r>
      <w:r w:rsidR="00C47BA2" w:rsidRPr="00C47BA2">
        <w:rPr>
          <w:rFonts w:eastAsia="Arial"/>
          <w:color w:val="000000"/>
          <w:sz w:val="28"/>
          <w:szCs w:val="28"/>
        </w:rPr>
        <w:t xml:space="preserve">анните в регистъра по </w:t>
      </w:r>
      <w:r>
        <w:rPr>
          <w:rFonts w:eastAsia="Arial"/>
          <w:color w:val="000000"/>
          <w:sz w:val="28"/>
          <w:szCs w:val="28"/>
        </w:rPr>
        <w:t>чл. 2</w:t>
      </w:r>
      <w:r w:rsidR="00753F54">
        <w:rPr>
          <w:rFonts w:eastAsia="Arial"/>
          <w:color w:val="000000"/>
          <w:sz w:val="28"/>
          <w:szCs w:val="28"/>
        </w:rPr>
        <w:t>2</w:t>
      </w:r>
      <w:r w:rsidR="00C47BA2" w:rsidRPr="00C47BA2">
        <w:rPr>
          <w:rFonts w:eastAsia="Arial"/>
          <w:color w:val="000000"/>
          <w:sz w:val="28"/>
          <w:szCs w:val="28"/>
        </w:rPr>
        <w:t>. се обработват на хартиен и технически носител;</w:t>
      </w:r>
    </w:p>
    <w:p w:rsidR="00C47BA2" w:rsidRPr="00C47BA2" w:rsidRDefault="009807BA" w:rsidP="009807BA">
      <w:pPr>
        <w:widowControl w:val="0"/>
        <w:tabs>
          <w:tab w:val="left" w:pos="567"/>
        </w:tabs>
        <w:ind w:right="40"/>
        <w:jc w:val="both"/>
        <w:rPr>
          <w:rFonts w:eastAsia="Arial"/>
          <w:color w:val="000000"/>
          <w:sz w:val="28"/>
          <w:szCs w:val="28"/>
        </w:rPr>
      </w:pPr>
      <w:r>
        <w:rPr>
          <w:rFonts w:eastAsia="Arial"/>
          <w:color w:val="000000"/>
          <w:sz w:val="28"/>
          <w:szCs w:val="28"/>
        </w:rPr>
        <w:tab/>
        <w:t>2</w:t>
      </w:r>
      <w:r w:rsidR="001153C0">
        <w:rPr>
          <w:rFonts w:eastAsia="Arial"/>
          <w:color w:val="000000"/>
          <w:sz w:val="28"/>
          <w:szCs w:val="28"/>
        </w:rPr>
        <w:t>.</w:t>
      </w:r>
      <w:r>
        <w:rPr>
          <w:rFonts w:eastAsia="Arial"/>
          <w:color w:val="000000"/>
          <w:sz w:val="28"/>
          <w:szCs w:val="28"/>
        </w:rPr>
        <w:t xml:space="preserve"> Д</w:t>
      </w:r>
      <w:r w:rsidR="00C47BA2" w:rsidRPr="00C47BA2">
        <w:rPr>
          <w:rFonts w:eastAsia="Arial"/>
          <w:color w:val="000000"/>
          <w:sz w:val="28"/>
          <w:szCs w:val="28"/>
        </w:rPr>
        <w:t xml:space="preserve">анни в регистъра по </w:t>
      </w:r>
      <w:r>
        <w:rPr>
          <w:rFonts w:eastAsia="Arial"/>
          <w:color w:val="000000"/>
          <w:sz w:val="28"/>
          <w:szCs w:val="28"/>
        </w:rPr>
        <w:t>чл. 2</w:t>
      </w:r>
      <w:r w:rsidR="00753F54">
        <w:rPr>
          <w:rFonts w:eastAsia="Arial"/>
          <w:color w:val="000000"/>
          <w:sz w:val="28"/>
          <w:szCs w:val="28"/>
        </w:rPr>
        <w:t>2</w:t>
      </w:r>
      <w:r w:rsidR="001153C0">
        <w:rPr>
          <w:rFonts w:eastAsia="Arial"/>
          <w:color w:val="000000"/>
          <w:sz w:val="28"/>
          <w:szCs w:val="28"/>
        </w:rPr>
        <w:t>.</w:t>
      </w:r>
      <w:r w:rsidR="00C47BA2" w:rsidRPr="00C47BA2">
        <w:rPr>
          <w:rFonts w:eastAsia="Arial"/>
          <w:color w:val="000000"/>
          <w:sz w:val="28"/>
          <w:szCs w:val="28"/>
        </w:rPr>
        <w:t xml:space="preserve"> се предоставят от физическите лица, за които се отнасят данните, или от други лица в предвидените от нормативен акт случаи, като се съдържат в техните молби, предложения, жалби, заявления и др. или в документи, предоставяни от държавни органи и органи на местното самоуправление;</w:t>
      </w:r>
    </w:p>
    <w:p w:rsidR="00C47BA2" w:rsidRPr="00C47BA2" w:rsidRDefault="009807BA" w:rsidP="009807BA">
      <w:pPr>
        <w:widowControl w:val="0"/>
        <w:tabs>
          <w:tab w:val="left" w:pos="567"/>
        </w:tabs>
        <w:jc w:val="both"/>
        <w:rPr>
          <w:rFonts w:eastAsia="Arial"/>
          <w:color w:val="000000"/>
          <w:sz w:val="28"/>
          <w:szCs w:val="28"/>
        </w:rPr>
      </w:pPr>
      <w:r>
        <w:rPr>
          <w:rFonts w:eastAsia="Arial"/>
          <w:color w:val="000000"/>
          <w:sz w:val="28"/>
          <w:szCs w:val="28"/>
        </w:rPr>
        <w:tab/>
        <w:t>2</w:t>
      </w:r>
      <w:r w:rsidR="001153C0">
        <w:rPr>
          <w:rFonts w:eastAsia="Arial"/>
          <w:color w:val="000000"/>
          <w:sz w:val="28"/>
          <w:szCs w:val="28"/>
        </w:rPr>
        <w:t>.</w:t>
      </w:r>
      <w:r>
        <w:rPr>
          <w:rFonts w:eastAsia="Arial"/>
          <w:color w:val="000000"/>
          <w:sz w:val="28"/>
          <w:szCs w:val="28"/>
        </w:rPr>
        <w:t xml:space="preserve"> Д</w:t>
      </w:r>
      <w:r w:rsidR="00C47BA2" w:rsidRPr="00C47BA2">
        <w:rPr>
          <w:rFonts w:eastAsia="Arial"/>
          <w:color w:val="000000"/>
          <w:sz w:val="28"/>
          <w:szCs w:val="28"/>
        </w:rPr>
        <w:t xml:space="preserve">анните в регистъра по </w:t>
      </w:r>
      <w:r>
        <w:rPr>
          <w:rFonts w:eastAsia="Arial"/>
          <w:color w:val="000000"/>
          <w:sz w:val="28"/>
          <w:szCs w:val="28"/>
        </w:rPr>
        <w:t>чл. 2</w:t>
      </w:r>
      <w:r w:rsidR="00753F54">
        <w:rPr>
          <w:rFonts w:eastAsia="Arial"/>
          <w:color w:val="000000"/>
          <w:sz w:val="28"/>
          <w:szCs w:val="28"/>
        </w:rPr>
        <w:t>2</w:t>
      </w:r>
      <w:r w:rsidR="001153C0">
        <w:rPr>
          <w:rFonts w:eastAsia="Arial"/>
          <w:color w:val="000000"/>
          <w:sz w:val="28"/>
          <w:szCs w:val="28"/>
        </w:rPr>
        <w:t>.</w:t>
      </w:r>
      <w:r w:rsidR="00C47BA2" w:rsidRPr="00C47BA2">
        <w:rPr>
          <w:rFonts w:eastAsia="Arial"/>
          <w:color w:val="000000"/>
          <w:sz w:val="28"/>
          <w:szCs w:val="28"/>
        </w:rPr>
        <w:t xml:space="preserve"> се съхраняват:</w:t>
      </w:r>
    </w:p>
    <w:p w:rsidR="00C47BA2" w:rsidRPr="00C47BA2" w:rsidRDefault="009807BA" w:rsidP="009807BA">
      <w:pPr>
        <w:widowControl w:val="0"/>
        <w:tabs>
          <w:tab w:val="left" w:pos="567"/>
        </w:tabs>
        <w:ind w:right="40"/>
        <w:jc w:val="both"/>
        <w:rPr>
          <w:rFonts w:eastAsia="Arial"/>
          <w:color w:val="000000"/>
          <w:sz w:val="28"/>
          <w:szCs w:val="28"/>
        </w:rPr>
      </w:pPr>
      <w:r>
        <w:rPr>
          <w:rFonts w:eastAsia="Arial"/>
          <w:color w:val="000000"/>
          <w:sz w:val="28"/>
          <w:szCs w:val="28"/>
        </w:rPr>
        <w:tab/>
        <w:t xml:space="preserve">- </w:t>
      </w:r>
      <w:r w:rsidR="00C47BA2" w:rsidRPr="00C47BA2">
        <w:rPr>
          <w:rFonts w:eastAsia="Arial"/>
          <w:color w:val="000000"/>
          <w:sz w:val="28"/>
          <w:szCs w:val="28"/>
        </w:rPr>
        <w:t>10 (десет) години - преписки по жалби, молби и сигнали на физически лица;</w:t>
      </w:r>
    </w:p>
    <w:p w:rsidR="00C47BA2" w:rsidRPr="00C47BA2" w:rsidRDefault="009807BA" w:rsidP="009807BA">
      <w:pPr>
        <w:widowControl w:val="0"/>
        <w:tabs>
          <w:tab w:val="left" w:pos="567"/>
        </w:tabs>
        <w:ind w:right="40"/>
        <w:jc w:val="both"/>
        <w:rPr>
          <w:rFonts w:eastAsia="Arial"/>
          <w:color w:val="000000"/>
          <w:sz w:val="28"/>
          <w:szCs w:val="28"/>
        </w:rPr>
      </w:pPr>
      <w:r>
        <w:rPr>
          <w:rFonts w:eastAsia="Arial"/>
          <w:color w:val="000000"/>
          <w:sz w:val="28"/>
          <w:szCs w:val="28"/>
        </w:rPr>
        <w:tab/>
        <w:t xml:space="preserve">- </w:t>
      </w:r>
      <w:r w:rsidR="00C47BA2" w:rsidRPr="00C47BA2">
        <w:rPr>
          <w:rFonts w:eastAsia="Arial"/>
          <w:color w:val="000000"/>
          <w:sz w:val="28"/>
          <w:szCs w:val="28"/>
        </w:rPr>
        <w:t>5 (пет) години - преписки по заявления за достъп до обществена информация</w:t>
      </w:r>
      <w:r>
        <w:rPr>
          <w:rFonts w:eastAsia="Arial"/>
          <w:color w:val="000000"/>
          <w:sz w:val="28"/>
          <w:szCs w:val="28"/>
        </w:rPr>
        <w:t>;</w:t>
      </w:r>
    </w:p>
    <w:p w:rsidR="00C47BA2" w:rsidRPr="00C47BA2" w:rsidRDefault="009807BA" w:rsidP="009807BA">
      <w:pPr>
        <w:widowControl w:val="0"/>
        <w:tabs>
          <w:tab w:val="left" w:pos="567"/>
        </w:tabs>
        <w:ind w:right="4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А</w:t>
      </w:r>
      <w:r w:rsidR="00C47BA2" w:rsidRPr="00C47BA2">
        <w:rPr>
          <w:rFonts w:eastAsia="Arial"/>
          <w:color w:val="000000"/>
          <w:sz w:val="28"/>
          <w:szCs w:val="28"/>
        </w:rPr>
        <w:t xml:space="preserve">дминистраторът предоставя достъп, справки, извлечения и други данни от регистъра по </w:t>
      </w:r>
      <w:r>
        <w:rPr>
          <w:rFonts w:eastAsia="Arial"/>
          <w:color w:val="000000"/>
          <w:sz w:val="28"/>
          <w:szCs w:val="28"/>
        </w:rPr>
        <w:t>чл. 2</w:t>
      </w:r>
      <w:r w:rsidR="00753F54">
        <w:rPr>
          <w:rFonts w:eastAsia="Arial"/>
          <w:color w:val="000000"/>
          <w:sz w:val="28"/>
          <w:szCs w:val="28"/>
        </w:rPr>
        <w:t>2</w:t>
      </w:r>
      <w:r w:rsidR="00C47BA2" w:rsidRPr="00C47BA2">
        <w:rPr>
          <w:rFonts w:eastAsia="Arial"/>
          <w:color w:val="000000"/>
          <w:sz w:val="28"/>
          <w:szCs w:val="28"/>
        </w:rPr>
        <w:t xml:space="preserve"> само ако е предвидено в нормативен акт.</w:t>
      </w:r>
    </w:p>
    <w:p w:rsidR="00C47BA2" w:rsidRPr="00C47BA2" w:rsidRDefault="003C10AB" w:rsidP="00753F54">
      <w:pPr>
        <w:widowControl w:val="0"/>
        <w:tabs>
          <w:tab w:val="left" w:pos="567"/>
        </w:tabs>
        <w:jc w:val="both"/>
        <w:rPr>
          <w:rFonts w:eastAsia="Arial"/>
          <w:color w:val="000000"/>
          <w:sz w:val="28"/>
          <w:szCs w:val="28"/>
        </w:rPr>
      </w:pPr>
      <w:r>
        <w:rPr>
          <w:rFonts w:eastAsia="Arial"/>
          <w:b/>
          <w:bCs/>
          <w:color w:val="000000"/>
          <w:sz w:val="28"/>
          <w:szCs w:val="28"/>
        </w:rPr>
        <w:tab/>
      </w:r>
      <w:r w:rsidRPr="003C10AB">
        <w:rPr>
          <w:rFonts w:eastAsia="Arial"/>
          <w:bCs/>
          <w:color w:val="000000"/>
          <w:sz w:val="28"/>
          <w:szCs w:val="28"/>
        </w:rPr>
        <w:t xml:space="preserve">(5) </w:t>
      </w:r>
      <w:r w:rsidR="00C47BA2" w:rsidRPr="003C10AB">
        <w:rPr>
          <w:rFonts w:eastAsia="Arial"/>
          <w:bCs/>
          <w:color w:val="000000"/>
          <w:sz w:val="28"/>
          <w:szCs w:val="28"/>
        </w:rPr>
        <w:t>Длъжности, права и задължения</w:t>
      </w:r>
      <w:r w:rsidR="00C47BA2" w:rsidRPr="00C47BA2">
        <w:rPr>
          <w:rFonts w:eastAsia="Arial"/>
          <w:b/>
          <w:bCs/>
          <w:color w:val="000000"/>
          <w:sz w:val="28"/>
          <w:szCs w:val="28"/>
        </w:rPr>
        <w:t xml:space="preserve"> </w:t>
      </w:r>
      <w:r w:rsidR="00C47BA2" w:rsidRPr="00C47BA2">
        <w:rPr>
          <w:rFonts w:eastAsia="Arial"/>
          <w:color w:val="000000"/>
          <w:sz w:val="28"/>
          <w:szCs w:val="28"/>
        </w:rPr>
        <w:t>на обработващи данните в регистъра по</w:t>
      </w:r>
      <w:r w:rsidR="00753F54">
        <w:rPr>
          <w:rFonts w:eastAsia="Arial"/>
          <w:color w:val="000000"/>
          <w:sz w:val="28"/>
          <w:szCs w:val="28"/>
        </w:rPr>
        <w:t xml:space="preserve"> </w:t>
      </w:r>
      <w:r>
        <w:rPr>
          <w:rFonts w:eastAsia="Arial"/>
          <w:color w:val="000000"/>
          <w:sz w:val="28"/>
          <w:szCs w:val="28"/>
        </w:rPr>
        <w:t>Чл. 2</w:t>
      </w:r>
      <w:r w:rsidR="00FE32A3">
        <w:rPr>
          <w:rFonts w:eastAsia="Arial"/>
          <w:color w:val="000000"/>
          <w:sz w:val="28"/>
          <w:szCs w:val="28"/>
        </w:rPr>
        <w:t>2</w:t>
      </w:r>
      <w:r w:rsidR="00C47BA2" w:rsidRPr="00C47BA2">
        <w:rPr>
          <w:rFonts w:eastAsia="Arial"/>
          <w:color w:val="000000"/>
          <w:sz w:val="28"/>
          <w:szCs w:val="28"/>
        </w:rPr>
        <w:t>:</w:t>
      </w:r>
    </w:p>
    <w:p w:rsidR="00C47BA2" w:rsidRPr="00C47BA2" w:rsidRDefault="003C10AB" w:rsidP="003C10AB">
      <w:pPr>
        <w:widowControl w:val="0"/>
        <w:tabs>
          <w:tab w:val="left" w:pos="567"/>
        </w:tabs>
        <w:ind w:right="4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w:t>
      </w:r>
      <w:r w:rsidR="00C47BA2" w:rsidRPr="00C47BA2">
        <w:rPr>
          <w:rFonts w:eastAsia="Arial"/>
          <w:color w:val="000000"/>
          <w:sz w:val="28"/>
          <w:szCs w:val="28"/>
        </w:rPr>
        <w:t xml:space="preserve">анните се обработват от служителя, регистриращ входящи и изходящи книжа, счетоводителя, </w:t>
      </w:r>
      <w:r>
        <w:rPr>
          <w:rFonts w:eastAsia="Arial"/>
          <w:color w:val="000000"/>
          <w:sz w:val="28"/>
          <w:szCs w:val="28"/>
        </w:rPr>
        <w:t xml:space="preserve">системния администратор, </w:t>
      </w:r>
      <w:r w:rsidR="00C47BA2" w:rsidRPr="00C47BA2">
        <w:rPr>
          <w:rFonts w:eastAsia="Arial"/>
          <w:color w:val="000000"/>
          <w:sz w:val="28"/>
          <w:szCs w:val="28"/>
        </w:rPr>
        <w:t>служителя „Човешки ресурси“, административния секретар</w:t>
      </w:r>
      <w:r w:rsidR="00EE0576" w:rsidRPr="00EE0576">
        <w:rPr>
          <w:rFonts w:eastAsia="Arial"/>
          <w:color w:val="000000"/>
          <w:sz w:val="28"/>
          <w:szCs w:val="28"/>
        </w:rPr>
        <w:t xml:space="preserve"> </w:t>
      </w:r>
      <w:r w:rsidR="00EE0576">
        <w:rPr>
          <w:rFonts w:eastAsia="Arial"/>
          <w:color w:val="000000"/>
          <w:sz w:val="28"/>
          <w:szCs w:val="28"/>
        </w:rPr>
        <w:t>при спазване на принципа „необходимост да се знае“</w:t>
      </w:r>
      <w:r w:rsidR="00EE0576" w:rsidRPr="00561176">
        <w:rPr>
          <w:rFonts w:eastAsia="Arial"/>
          <w:color w:val="000000"/>
          <w:sz w:val="28"/>
          <w:szCs w:val="28"/>
        </w:rPr>
        <w:t>;</w:t>
      </w:r>
      <w:r w:rsidR="00EE0576">
        <w:rPr>
          <w:rFonts w:eastAsia="Arial"/>
          <w:color w:val="000000"/>
          <w:sz w:val="28"/>
          <w:szCs w:val="28"/>
        </w:rPr>
        <w:t xml:space="preserve"> </w:t>
      </w:r>
      <w:r w:rsidR="00C47BA2" w:rsidRPr="00C47BA2">
        <w:rPr>
          <w:rFonts w:eastAsia="Arial"/>
          <w:color w:val="000000"/>
          <w:sz w:val="28"/>
          <w:szCs w:val="28"/>
        </w:rPr>
        <w:t>;</w:t>
      </w:r>
    </w:p>
    <w:p w:rsidR="00C47BA2" w:rsidRPr="00C47BA2" w:rsidRDefault="003C10AB" w:rsidP="003C10AB">
      <w:pPr>
        <w:widowControl w:val="0"/>
        <w:tabs>
          <w:tab w:val="left" w:pos="567"/>
        </w:tabs>
        <w:ind w:right="40"/>
        <w:jc w:val="both"/>
        <w:rPr>
          <w:rFonts w:eastAsia="Arial"/>
          <w:color w:val="000000"/>
          <w:sz w:val="28"/>
          <w:szCs w:val="28"/>
          <w:lang w:val="en-US"/>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w:t>
      </w:r>
      <w:r w:rsidR="00C47BA2" w:rsidRPr="00C47BA2">
        <w:rPr>
          <w:rFonts w:eastAsia="Arial"/>
          <w:color w:val="000000"/>
          <w:sz w:val="28"/>
          <w:szCs w:val="28"/>
        </w:rPr>
        <w:t>длъжностните лица нямат право да разпространяват информация за личните данни, станали им известни при изпълнение на служебните задължения.</w:t>
      </w:r>
      <w:bookmarkStart w:id="12" w:name="bookmark26"/>
    </w:p>
    <w:p w:rsidR="00C47BA2" w:rsidRPr="00C47BA2" w:rsidRDefault="003C10AB" w:rsidP="003C10AB">
      <w:pPr>
        <w:widowControl w:val="0"/>
        <w:tabs>
          <w:tab w:val="left" w:pos="567"/>
        </w:tabs>
        <w:ind w:right="40"/>
        <w:jc w:val="both"/>
        <w:rPr>
          <w:rFonts w:eastAsia="Arial"/>
          <w:color w:val="000000"/>
          <w:sz w:val="28"/>
          <w:szCs w:val="28"/>
        </w:rPr>
      </w:pPr>
      <w:r>
        <w:rPr>
          <w:rFonts w:eastAsia="Arial"/>
          <w:b/>
          <w:bCs/>
          <w:color w:val="000000"/>
          <w:sz w:val="28"/>
          <w:szCs w:val="28"/>
        </w:rPr>
        <w:tab/>
      </w:r>
      <w:r w:rsidRPr="003C10AB">
        <w:rPr>
          <w:rFonts w:eastAsia="Arial"/>
          <w:bCs/>
          <w:color w:val="000000"/>
          <w:sz w:val="28"/>
          <w:szCs w:val="28"/>
        </w:rPr>
        <w:t xml:space="preserve">(6) </w:t>
      </w:r>
      <w:r w:rsidR="00C47BA2" w:rsidRPr="00C47BA2">
        <w:rPr>
          <w:rFonts w:eastAsia="Arial"/>
          <w:bCs/>
          <w:color w:val="000000"/>
          <w:sz w:val="28"/>
          <w:szCs w:val="28"/>
        </w:rPr>
        <w:t>Предоставяне на данни на трети лица:</w:t>
      </w:r>
      <w:bookmarkEnd w:id="12"/>
    </w:p>
    <w:p w:rsidR="00C47BA2" w:rsidRPr="00C47BA2" w:rsidRDefault="00D96404" w:rsidP="00D96404">
      <w:pPr>
        <w:widowControl w:val="0"/>
        <w:tabs>
          <w:tab w:val="left" w:pos="567"/>
        </w:tabs>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Данните от регистъра могат да бъдат предоставяни на </w:t>
      </w:r>
      <w:r w:rsidR="00C47BA2" w:rsidRPr="00C47BA2">
        <w:rPr>
          <w:rFonts w:eastAsia="Arial"/>
          <w:color w:val="000000"/>
          <w:sz w:val="28"/>
          <w:szCs w:val="28"/>
        </w:rPr>
        <w:t>държавни институции - само в изпълнение на нормативно задължение;</w:t>
      </w:r>
    </w:p>
    <w:p w:rsidR="00C47BA2" w:rsidRPr="00C47BA2" w:rsidRDefault="00D96404" w:rsidP="00D96404">
      <w:pPr>
        <w:widowControl w:val="0"/>
        <w:tabs>
          <w:tab w:val="left" w:pos="567"/>
        </w:tabs>
        <w:ind w:right="4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Във връзка с </w:t>
      </w:r>
      <w:r w:rsidR="00C47BA2" w:rsidRPr="00C47BA2">
        <w:rPr>
          <w:rFonts w:eastAsia="Arial"/>
          <w:color w:val="000000"/>
          <w:sz w:val="28"/>
          <w:szCs w:val="28"/>
        </w:rPr>
        <w:t>адресиране на пратки до физически лица - при използване на куриерски и пощенски услуги.</w:t>
      </w:r>
    </w:p>
    <w:p w:rsidR="00C47BA2" w:rsidRPr="00C47BA2" w:rsidRDefault="00D96404" w:rsidP="00D96404">
      <w:pPr>
        <w:widowControl w:val="0"/>
        <w:tabs>
          <w:tab w:val="left" w:pos="567"/>
        </w:tabs>
        <w:spacing w:after="48"/>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w:t>
      </w:r>
      <w:r w:rsidR="00C47BA2" w:rsidRPr="00C47BA2">
        <w:rPr>
          <w:rFonts w:eastAsia="Arial"/>
          <w:color w:val="000000"/>
          <w:sz w:val="28"/>
          <w:szCs w:val="28"/>
        </w:rPr>
        <w:t xml:space="preserve">данните от регистъра по </w:t>
      </w:r>
      <w:r w:rsidR="00FE32A3">
        <w:rPr>
          <w:rFonts w:eastAsia="Arial"/>
          <w:color w:val="000000"/>
          <w:sz w:val="28"/>
          <w:szCs w:val="28"/>
        </w:rPr>
        <w:t>чл. 22</w:t>
      </w:r>
      <w:r w:rsidR="00C47BA2" w:rsidRPr="00C47BA2">
        <w:rPr>
          <w:rFonts w:eastAsia="Arial"/>
          <w:color w:val="000000"/>
          <w:sz w:val="28"/>
          <w:szCs w:val="28"/>
        </w:rPr>
        <w:t>. не се трансферират в други държави.</w:t>
      </w:r>
    </w:p>
    <w:p w:rsidR="00C47BA2" w:rsidRPr="00C47BA2" w:rsidRDefault="00D96404" w:rsidP="00D96404">
      <w:pPr>
        <w:widowControl w:val="0"/>
        <w:tabs>
          <w:tab w:val="left" w:pos="567"/>
        </w:tabs>
        <w:ind w:right="40"/>
        <w:jc w:val="both"/>
        <w:rPr>
          <w:rFonts w:eastAsia="Arial"/>
          <w:color w:val="000000"/>
          <w:sz w:val="28"/>
          <w:szCs w:val="28"/>
        </w:rPr>
      </w:pPr>
      <w:r>
        <w:rPr>
          <w:rFonts w:eastAsia="Arial"/>
          <w:bCs/>
          <w:color w:val="000000"/>
          <w:sz w:val="28"/>
          <w:szCs w:val="28"/>
        </w:rPr>
        <w:tab/>
        <w:t xml:space="preserve">(7) </w:t>
      </w:r>
      <w:r w:rsidR="00C47BA2" w:rsidRPr="00D96404">
        <w:rPr>
          <w:rFonts w:eastAsia="Arial"/>
          <w:bCs/>
          <w:color w:val="000000"/>
          <w:sz w:val="28"/>
          <w:szCs w:val="28"/>
        </w:rPr>
        <w:t>Периодични проверки</w:t>
      </w:r>
      <w:r w:rsidR="00C47BA2" w:rsidRPr="00C47BA2">
        <w:rPr>
          <w:rFonts w:eastAsia="Arial"/>
          <w:b/>
          <w:bCs/>
          <w:color w:val="000000"/>
          <w:sz w:val="28"/>
          <w:szCs w:val="28"/>
        </w:rPr>
        <w:t xml:space="preserve"> </w:t>
      </w:r>
      <w:r w:rsidR="00C47BA2" w:rsidRPr="00C47BA2">
        <w:rPr>
          <w:rFonts w:eastAsia="Arial"/>
          <w:color w:val="000000"/>
          <w:sz w:val="28"/>
          <w:szCs w:val="28"/>
        </w:rPr>
        <w:t>н</w:t>
      </w:r>
      <w:r>
        <w:rPr>
          <w:rFonts w:eastAsia="Arial"/>
          <w:color w:val="000000"/>
          <w:sz w:val="28"/>
          <w:szCs w:val="28"/>
        </w:rPr>
        <w:t>а необходимостта от обработване/</w:t>
      </w:r>
      <w:r w:rsidR="00C47BA2" w:rsidRPr="00C47BA2">
        <w:rPr>
          <w:rFonts w:eastAsia="Arial"/>
          <w:color w:val="000000"/>
          <w:sz w:val="28"/>
          <w:szCs w:val="28"/>
        </w:rPr>
        <w:t xml:space="preserve">заличаване на данните в регистъра по </w:t>
      </w:r>
      <w:r>
        <w:rPr>
          <w:rFonts w:eastAsia="Arial"/>
          <w:color w:val="000000"/>
          <w:sz w:val="28"/>
          <w:szCs w:val="28"/>
        </w:rPr>
        <w:t>чл. 2</w:t>
      </w:r>
      <w:r w:rsidR="00FE32A3">
        <w:rPr>
          <w:rFonts w:eastAsia="Arial"/>
          <w:color w:val="000000"/>
          <w:sz w:val="28"/>
          <w:szCs w:val="28"/>
        </w:rPr>
        <w:t>2</w:t>
      </w:r>
      <w:r w:rsidR="00C47BA2" w:rsidRPr="00C47BA2">
        <w:rPr>
          <w:rFonts w:eastAsia="Arial"/>
          <w:color w:val="000000"/>
          <w:sz w:val="28"/>
          <w:szCs w:val="28"/>
        </w:rPr>
        <w:t>:</w:t>
      </w:r>
    </w:p>
    <w:p w:rsidR="00C47BA2" w:rsidRPr="00C47BA2" w:rsidRDefault="00D96404" w:rsidP="00D96404">
      <w:pPr>
        <w:widowControl w:val="0"/>
        <w:tabs>
          <w:tab w:val="left" w:pos="567"/>
        </w:tabs>
        <w:ind w:right="4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C47BA2" w:rsidRPr="00C47BA2">
        <w:rPr>
          <w:rFonts w:eastAsia="Arial"/>
          <w:color w:val="000000"/>
          <w:sz w:val="28"/>
          <w:szCs w:val="28"/>
        </w:rPr>
        <w:t xml:space="preserve">Най-малко веднъж годишно се извършва периодична проверка на състоянието и целостта на съдържащите се в регистъра по т. </w:t>
      </w:r>
      <w:r>
        <w:rPr>
          <w:rFonts w:eastAsia="Arial"/>
          <w:color w:val="000000"/>
          <w:sz w:val="28"/>
          <w:szCs w:val="28"/>
        </w:rPr>
        <w:t>чл. 21</w:t>
      </w:r>
      <w:r w:rsidR="0038632A">
        <w:rPr>
          <w:rFonts w:eastAsia="Arial"/>
          <w:color w:val="000000"/>
          <w:sz w:val="28"/>
          <w:szCs w:val="28"/>
        </w:rPr>
        <w:t>.</w:t>
      </w:r>
      <w:r w:rsidR="00C47BA2" w:rsidRPr="00C47BA2">
        <w:rPr>
          <w:rFonts w:eastAsia="Arial"/>
          <w:color w:val="000000"/>
          <w:sz w:val="28"/>
          <w:szCs w:val="28"/>
        </w:rPr>
        <w:t xml:space="preserve"> лични данни относно необходимостта от по-нататъшното им обработване.</w:t>
      </w:r>
    </w:p>
    <w:p w:rsidR="00C47BA2" w:rsidRPr="00C47BA2" w:rsidRDefault="00D96404" w:rsidP="00D96404">
      <w:pPr>
        <w:widowControl w:val="0"/>
        <w:tabs>
          <w:tab w:val="left" w:pos="567"/>
        </w:tabs>
        <w:ind w:right="4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w:t>
      </w:r>
      <w:r w:rsidR="00C47BA2" w:rsidRPr="00C47BA2">
        <w:rPr>
          <w:rFonts w:eastAsia="Arial"/>
          <w:color w:val="000000"/>
          <w:sz w:val="28"/>
          <w:szCs w:val="28"/>
        </w:rPr>
        <w:t>Проверката по т. 1</w:t>
      </w:r>
      <w:r w:rsidR="0038632A">
        <w:rPr>
          <w:rFonts w:eastAsia="Arial"/>
          <w:color w:val="000000"/>
          <w:sz w:val="28"/>
          <w:szCs w:val="28"/>
        </w:rPr>
        <w:t>.</w:t>
      </w:r>
      <w:r w:rsidR="00C47BA2" w:rsidRPr="00C47BA2">
        <w:rPr>
          <w:rFonts w:eastAsia="Arial"/>
          <w:color w:val="000000"/>
          <w:sz w:val="28"/>
          <w:szCs w:val="28"/>
        </w:rPr>
        <w:t xml:space="preserve"> се извършва от комисия, назначена от </w:t>
      </w:r>
      <w:r w:rsidR="00C47BA2" w:rsidRPr="00C47BA2">
        <w:rPr>
          <w:rFonts w:eastAsia="Arial"/>
          <w:color w:val="000000"/>
          <w:sz w:val="28"/>
          <w:szCs w:val="28"/>
        </w:rPr>
        <w:lastRenderedPageBreak/>
        <w:t>административния ръководител.</w:t>
      </w:r>
    </w:p>
    <w:p w:rsidR="00C47BA2" w:rsidRPr="00C47BA2" w:rsidRDefault="00D96404" w:rsidP="00D96404">
      <w:pPr>
        <w:widowControl w:val="0"/>
        <w:tabs>
          <w:tab w:val="left" w:pos="567"/>
        </w:tabs>
        <w:ind w:right="4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За </w:t>
      </w:r>
      <w:proofErr w:type="spellStart"/>
      <w:r>
        <w:rPr>
          <w:rFonts w:eastAsia="Arial"/>
          <w:color w:val="000000"/>
          <w:sz w:val="28"/>
          <w:szCs w:val="28"/>
        </w:rPr>
        <w:t>работат</w:t>
      </w:r>
      <w:proofErr w:type="spellEnd"/>
      <w:r>
        <w:rPr>
          <w:rFonts w:eastAsia="Arial"/>
          <w:color w:val="000000"/>
          <w:sz w:val="28"/>
          <w:szCs w:val="28"/>
        </w:rPr>
        <w:t xml:space="preserve"> си комисията </w:t>
      </w:r>
      <w:r w:rsidR="00C47BA2" w:rsidRPr="00C47BA2">
        <w:rPr>
          <w:rFonts w:eastAsia="Arial"/>
          <w:color w:val="000000"/>
          <w:sz w:val="28"/>
          <w:szCs w:val="28"/>
        </w:rPr>
        <w:t xml:space="preserve">по т. </w:t>
      </w:r>
      <w:r w:rsidR="00FE32A3">
        <w:rPr>
          <w:rFonts w:eastAsia="Arial"/>
          <w:color w:val="000000"/>
          <w:sz w:val="28"/>
          <w:szCs w:val="28"/>
        </w:rPr>
        <w:t>2</w:t>
      </w:r>
      <w:r w:rsidR="0038632A">
        <w:rPr>
          <w:rFonts w:eastAsia="Arial"/>
          <w:color w:val="000000"/>
          <w:sz w:val="28"/>
          <w:szCs w:val="28"/>
        </w:rPr>
        <w:t>.</w:t>
      </w:r>
      <w:r w:rsidR="00C47BA2" w:rsidRPr="00C47BA2">
        <w:rPr>
          <w:rFonts w:eastAsia="Arial"/>
          <w:color w:val="000000"/>
          <w:sz w:val="28"/>
          <w:szCs w:val="28"/>
        </w:rPr>
        <w:t xml:space="preserve"> съставя доклад, включващ преценка на необходимостта за обработка или заличаване на лични данни, който предава на административния ръководител.</w:t>
      </w:r>
    </w:p>
    <w:p w:rsidR="00C47BA2" w:rsidRPr="00C47BA2" w:rsidRDefault="00D96404" w:rsidP="000652A3">
      <w:pPr>
        <w:widowControl w:val="0"/>
        <w:tabs>
          <w:tab w:val="left" w:pos="567"/>
        </w:tabs>
        <w:ind w:right="40"/>
        <w:jc w:val="both"/>
        <w:rPr>
          <w:rFonts w:eastAsia="Arial"/>
          <w:b/>
          <w:bCs/>
          <w:color w:val="000000"/>
          <w:sz w:val="28"/>
          <w:szCs w:val="28"/>
        </w:rPr>
      </w:pPr>
      <w:r>
        <w:rPr>
          <w:rFonts w:eastAsia="Arial"/>
          <w:bCs/>
          <w:color w:val="000000"/>
          <w:sz w:val="28"/>
          <w:szCs w:val="28"/>
        </w:rPr>
        <w:tab/>
        <w:t xml:space="preserve">(8) </w:t>
      </w:r>
      <w:r w:rsidR="00C47BA2" w:rsidRPr="00C47BA2">
        <w:rPr>
          <w:rFonts w:eastAsia="Arial"/>
          <w:bCs/>
          <w:color w:val="000000"/>
          <w:sz w:val="28"/>
          <w:szCs w:val="28"/>
        </w:rPr>
        <w:t>Действия след изтичане на срока за съхранение</w:t>
      </w:r>
      <w:r w:rsidR="00C47BA2" w:rsidRPr="00C47BA2">
        <w:rPr>
          <w:rFonts w:eastAsia="Arial"/>
          <w:b/>
          <w:bCs/>
          <w:color w:val="000000"/>
          <w:sz w:val="28"/>
          <w:szCs w:val="28"/>
        </w:rPr>
        <w:t xml:space="preserve"> </w:t>
      </w:r>
      <w:r w:rsidR="00C47BA2" w:rsidRPr="00C47BA2">
        <w:rPr>
          <w:rFonts w:eastAsia="Arial"/>
          <w:color w:val="000000"/>
          <w:sz w:val="28"/>
          <w:szCs w:val="28"/>
        </w:rPr>
        <w:t xml:space="preserve">на данните в регистъра по </w:t>
      </w:r>
      <w:r>
        <w:rPr>
          <w:rFonts w:eastAsia="Arial"/>
          <w:color w:val="000000"/>
          <w:sz w:val="28"/>
          <w:szCs w:val="28"/>
        </w:rPr>
        <w:t>чл. 2</w:t>
      </w:r>
      <w:r w:rsidR="00FE32A3">
        <w:rPr>
          <w:rFonts w:eastAsia="Arial"/>
          <w:color w:val="000000"/>
          <w:sz w:val="28"/>
          <w:szCs w:val="28"/>
        </w:rPr>
        <w:t>2</w:t>
      </w:r>
      <w:r w:rsidR="0038632A">
        <w:rPr>
          <w:rFonts w:eastAsia="Arial"/>
          <w:color w:val="000000"/>
          <w:sz w:val="28"/>
          <w:szCs w:val="28"/>
        </w:rPr>
        <w:t>.</w:t>
      </w:r>
    </w:p>
    <w:p w:rsidR="00C47BA2" w:rsidRPr="00C47BA2" w:rsidRDefault="00D96404" w:rsidP="008D571F">
      <w:pPr>
        <w:widowControl w:val="0"/>
        <w:tabs>
          <w:tab w:val="left" w:pos="709"/>
        </w:tabs>
        <w:ind w:right="4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C47BA2" w:rsidRPr="00C47BA2">
        <w:rPr>
          <w:rFonts w:eastAsia="Arial"/>
          <w:color w:val="000000"/>
          <w:sz w:val="28"/>
          <w:szCs w:val="28"/>
        </w:rPr>
        <w:t>След изтичане на срока за съхранение на данните постоянно действащата експертна комисия, създадена в изпълнение на Наредбата за реда за организирането,</w:t>
      </w:r>
      <w:r w:rsidR="008D571F">
        <w:rPr>
          <w:rFonts w:eastAsia="Arial"/>
          <w:color w:val="000000"/>
          <w:sz w:val="28"/>
          <w:szCs w:val="28"/>
        </w:rPr>
        <w:t xml:space="preserve"> </w:t>
      </w:r>
      <w:r w:rsidR="00C47BA2" w:rsidRPr="00C47BA2">
        <w:rPr>
          <w:rFonts w:eastAsia="Arial"/>
          <w:color w:val="000000"/>
          <w:sz w:val="28"/>
          <w:szCs w:val="28"/>
        </w:rPr>
        <w:t>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w:t>
      </w:r>
      <w:r w:rsidR="008D571F">
        <w:rPr>
          <w:rFonts w:eastAsia="Arial"/>
          <w:color w:val="000000"/>
          <w:sz w:val="28"/>
          <w:szCs w:val="28"/>
        </w:rPr>
        <w:t xml:space="preserve"> </w:t>
      </w:r>
      <w:r w:rsidR="00C47BA2" w:rsidRPr="00C47BA2">
        <w:rPr>
          <w:rFonts w:eastAsia="Arial"/>
          <w:color w:val="000000"/>
          <w:sz w:val="28"/>
          <w:szCs w:val="28"/>
        </w:rPr>
        <w:t>Правилника за администрацията в съдилищата.</w:t>
      </w:r>
    </w:p>
    <w:p w:rsidR="00C47BA2" w:rsidRPr="00C47BA2" w:rsidRDefault="008D571F" w:rsidP="008D571F">
      <w:pPr>
        <w:widowControl w:val="0"/>
        <w:tabs>
          <w:tab w:val="left" w:pos="709"/>
        </w:tabs>
        <w:ind w:right="40"/>
        <w:jc w:val="both"/>
        <w:rPr>
          <w:rFonts w:eastAsia="Arial"/>
          <w:color w:val="000000"/>
          <w:sz w:val="28"/>
          <w:szCs w:val="28"/>
        </w:rPr>
      </w:pPr>
      <w:r>
        <w:rPr>
          <w:rFonts w:eastAsia="Arial"/>
          <w:color w:val="000000"/>
          <w:sz w:val="28"/>
          <w:szCs w:val="28"/>
        </w:rPr>
        <w:tab/>
      </w:r>
      <w:r w:rsidR="00C47BA2" w:rsidRPr="00C47BA2">
        <w:rPr>
          <w:rFonts w:eastAsia="Arial"/>
          <w:color w:val="000000"/>
          <w:sz w:val="28"/>
          <w:szCs w:val="28"/>
        </w:rPr>
        <w:t>2. Унищожението се извършва в зависимост от наличните към момента технически възможности:</w:t>
      </w:r>
      <w:r>
        <w:rPr>
          <w:rFonts w:eastAsia="Arial"/>
          <w:color w:val="000000"/>
          <w:sz w:val="28"/>
          <w:szCs w:val="28"/>
        </w:rPr>
        <w:t xml:space="preserve"> </w:t>
      </w:r>
      <w:r w:rsidR="00C47BA2" w:rsidRPr="00C47BA2">
        <w:rPr>
          <w:rFonts w:eastAsia="Arial"/>
          <w:color w:val="000000"/>
          <w:sz w:val="28"/>
          <w:szCs w:val="28"/>
        </w:rPr>
        <w:t xml:space="preserve">чрез </w:t>
      </w:r>
      <w:r w:rsidR="00753F54">
        <w:rPr>
          <w:rFonts w:eastAsia="Arial"/>
          <w:color w:val="000000"/>
          <w:sz w:val="28"/>
          <w:szCs w:val="28"/>
        </w:rPr>
        <w:t>нарязване</w:t>
      </w:r>
      <w:r w:rsidR="00C47BA2" w:rsidRPr="00C47BA2">
        <w:rPr>
          <w:rFonts w:eastAsia="Arial"/>
          <w:color w:val="000000"/>
          <w:sz w:val="28"/>
          <w:szCs w:val="28"/>
        </w:rPr>
        <w:t xml:space="preserve"> с </w:t>
      </w:r>
      <w:proofErr w:type="spellStart"/>
      <w:r w:rsidR="00C47BA2" w:rsidRPr="00C47BA2">
        <w:rPr>
          <w:rFonts w:eastAsia="Arial"/>
          <w:color w:val="000000"/>
          <w:sz w:val="28"/>
          <w:szCs w:val="28"/>
        </w:rPr>
        <w:t>шредер</w:t>
      </w:r>
      <w:proofErr w:type="spellEnd"/>
      <w:r w:rsidR="00C47BA2" w:rsidRPr="00C47BA2">
        <w:rPr>
          <w:rFonts w:eastAsia="Arial"/>
          <w:color w:val="000000"/>
          <w:sz w:val="28"/>
          <w:szCs w:val="28"/>
        </w:rPr>
        <w:t>, чрез изгаряне, чрез разрушаване (отваряне) на корпуса на носителя на данни и др.</w:t>
      </w:r>
      <w:r>
        <w:rPr>
          <w:rFonts w:eastAsia="Arial"/>
          <w:color w:val="000000"/>
          <w:sz w:val="28"/>
          <w:szCs w:val="28"/>
        </w:rPr>
        <w:t xml:space="preserve">, </w:t>
      </w:r>
      <w:r w:rsidR="00C47BA2" w:rsidRPr="00C47BA2">
        <w:rPr>
          <w:rFonts w:eastAsia="Arial"/>
          <w:color w:val="000000"/>
          <w:sz w:val="28"/>
          <w:szCs w:val="28"/>
        </w:rPr>
        <w:t>чрез възлагане с договор на действия по унищожаване на изпълнител и сключване на споразумение с него за условията на обработване и защита на личните данни.</w:t>
      </w:r>
    </w:p>
    <w:p w:rsidR="00C47BA2" w:rsidRDefault="008D571F" w:rsidP="008D571F">
      <w:pPr>
        <w:widowControl w:val="0"/>
        <w:tabs>
          <w:tab w:val="left" w:pos="709"/>
        </w:tabs>
        <w:ind w:right="40"/>
        <w:jc w:val="both"/>
        <w:rPr>
          <w:rFonts w:eastAsia="Arial"/>
          <w:b/>
          <w:bCs/>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w:t>
      </w:r>
      <w:r w:rsidR="00C47BA2" w:rsidRPr="00C47BA2">
        <w:rPr>
          <w:rFonts w:eastAsia="Arial"/>
          <w:color w:val="000000"/>
          <w:sz w:val="28"/>
          <w:szCs w:val="28"/>
        </w:rPr>
        <w:t xml:space="preserve">Когато не са не са налице хипотезите на чл. 6, § 1, букви „б“ - „е“ на Регламент (ЕС) 2016/679, физическите лица, чиито данни се обработват от Районен съд - </w:t>
      </w:r>
      <w:r>
        <w:rPr>
          <w:rFonts w:eastAsia="Arial"/>
          <w:color w:val="000000"/>
          <w:sz w:val="28"/>
          <w:szCs w:val="28"/>
        </w:rPr>
        <w:t>Карлово</w:t>
      </w:r>
      <w:r w:rsidR="00C47BA2" w:rsidRPr="00C47BA2">
        <w:rPr>
          <w:rFonts w:eastAsia="Arial"/>
          <w:color w:val="000000"/>
          <w:sz w:val="28"/>
          <w:szCs w:val="28"/>
        </w:rPr>
        <w:t xml:space="preserve">, подписват декларация за съгласие </w:t>
      </w:r>
      <w:r w:rsidR="00C47BA2" w:rsidRPr="00C47BA2">
        <w:rPr>
          <w:rFonts w:eastAsia="Arial"/>
          <w:b/>
          <w:bCs/>
          <w:color w:val="000000"/>
          <w:sz w:val="28"/>
          <w:szCs w:val="28"/>
        </w:rPr>
        <w:t xml:space="preserve">(Приложение </w:t>
      </w:r>
      <w:r w:rsidR="00C47BA2" w:rsidRPr="00C47BA2">
        <w:rPr>
          <w:rFonts w:eastAsia="Arial"/>
          <w:color w:val="000000"/>
          <w:sz w:val="28"/>
          <w:szCs w:val="28"/>
        </w:rPr>
        <w:t xml:space="preserve">№ </w:t>
      </w:r>
      <w:r w:rsidR="00C47BA2" w:rsidRPr="00C47BA2">
        <w:rPr>
          <w:rFonts w:eastAsia="Arial"/>
          <w:b/>
          <w:bCs/>
          <w:color w:val="000000"/>
          <w:sz w:val="28"/>
          <w:szCs w:val="28"/>
        </w:rPr>
        <w:t>3).</w:t>
      </w:r>
    </w:p>
    <w:p w:rsidR="000652A3" w:rsidRPr="00C47BA2" w:rsidRDefault="000652A3" w:rsidP="008D571F">
      <w:pPr>
        <w:widowControl w:val="0"/>
        <w:tabs>
          <w:tab w:val="left" w:pos="709"/>
        </w:tabs>
        <w:ind w:right="40"/>
        <w:jc w:val="both"/>
        <w:rPr>
          <w:rFonts w:eastAsia="Arial"/>
          <w:color w:val="000000"/>
          <w:sz w:val="28"/>
          <w:szCs w:val="28"/>
        </w:rPr>
      </w:pPr>
    </w:p>
    <w:p w:rsidR="000652A3" w:rsidRPr="000652A3" w:rsidRDefault="000652A3" w:rsidP="000652A3">
      <w:pPr>
        <w:widowControl w:val="0"/>
        <w:tabs>
          <w:tab w:val="left" w:pos="993"/>
        </w:tabs>
        <w:jc w:val="both"/>
        <w:rPr>
          <w:rFonts w:eastAsia="Arial"/>
          <w:b/>
          <w:bCs/>
          <w:color w:val="000000"/>
          <w:sz w:val="28"/>
          <w:szCs w:val="28"/>
        </w:rPr>
      </w:pPr>
      <w:r>
        <w:rPr>
          <w:rFonts w:eastAsia="Arial"/>
          <w:bCs/>
          <w:color w:val="000000"/>
          <w:sz w:val="28"/>
          <w:szCs w:val="28"/>
        </w:rPr>
        <w:tab/>
        <w:t>Чл. 2</w:t>
      </w:r>
      <w:r w:rsidR="00FE32A3">
        <w:rPr>
          <w:rFonts w:eastAsia="Arial"/>
          <w:bCs/>
          <w:color w:val="000000"/>
          <w:sz w:val="28"/>
          <w:szCs w:val="28"/>
        </w:rPr>
        <w:t>3</w:t>
      </w:r>
      <w:r w:rsidR="0038632A">
        <w:rPr>
          <w:rFonts w:eastAsia="Arial"/>
          <w:bCs/>
          <w:color w:val="000000"/>
          <w:sz w:val="28"/>
          <w:szCs w:val="28"/>
        </w:rPr>
        <w:t>.</w:t>
      </w:r>
      <w:r>
        <w:rPr>
          <w:rFonts w:eastAsia="Arial"/>
          <w:bCs/>
          <w:color w:val="000000"/>
          <w:sz w:val="28"/>
          <w:szCs w:val="28"/>
        </w:rPr>
        <w:t xml:space="preserve"> </w:t>
      </w:r>
      <w:r w:rsidRPr="000652A3">
        <w:rPr>
          <w:rFonts w:eastAsia="Arial"/>
          <w:bCs/>
          <w:color w:val="000000"/>
          <w:sz w:val="28"/>
          <w:szCs w:val="28"/>
        </w:rPr>
        <w:t xml:space="preserve">Регистър „Инициативи на Районен съд - </w:t>
      </w:r>
      <w:r>
        <w:rPr>
          <w:rFonts w:eastAsia="Arial"/>
          <w:bCs/>
          <w:color w:val="000000"/>
          <w:sz w:val="28"/>
          <w:szCs w:val="28"/>
        </w:rPr>
        <w:t>Карлово</w:t>
      </w:r>
      <w:r w:rsidRPr="000652A3">
        <w:rPr>
          <w:rFonts w:eastAsia="Arial"/>
          <w:b/>
          <w:bCs/>
          <w:color w:val="000000"/>
          <w:sz w:val="28"/>
          <w:szCs w:val="28"/>
        </w:rPr>
        <w:t>“</w:t>
      </w:r>
      <w:bookmarkStart w:id="13" w:name="bookmark27"/>
    </w:p>
    <w:bookmarkEnd w:id="13"/>
    <w:p w:rsidR="000652A3" w:rsidRPr="00FE32A3" w:rsidRDefault="000652A3" w:rsidP="00BB71A6">
      <w:pPr>
        <w:pStyle w:val="aa"/>
        <w:widowControl w:val="0"/>
        <w:numPr>
          <w:ilvl w:val="0"/>
          <w:numId w:val="20"/>
        </w:numPr>
        <w:tabs>
          <w:tab w:val="left" w:pos="993"/>
        </w:tabs>
        <w:ind w:left="0" w:right="40" w:firstLine="567"/>
        <w:jc w:val="both"/>
        <w:rPr>
          <w:rFonts w:eastAsia="Arial"/>
          <w:sz w:val="28"/>
          <w:szCs w:val="28"/>
        </w:rPr>
      </w:pPr>
      <w:r w:rsidRPr="00FE32A3">
        <w:rPr>
          <w:rFonts w:eastAsia="Arial"/>
          <w:sz w:val="28"/>
          <w:szCs w:val="28"/>
        </w:rPr>
        <w:t>В регистъра по чл. 2</w:t>
      </w:r>
      <w:r w:rsidR="00FE32A3">
        <w:rPr>
          <w:rFonts w:eastAsia="Arial"/>
          <w:sz w:val="28"/>
          <w:szCs w:val="28"/>
        </w:rPr>
        <w:t>3</w:t>
      </w:r>
      <w:r w:rsidRPr="00FE32A3">
        <w:rPr>
          <w:rFonts w:eastAsia="Arial"/>
          <w:sz w:val="28"/>
          <w:szCs w:val="28"/>
        </w:rPr>
        <w:t xml:space="preserve"> се обработват лични данни на ученици от община Карлово и община Сопот, участващи в инициативата „Ден на отворените врати“ на Районен съд - Карлово и лични данни на магистрати, съдебни служители и външни лектори (напр. инспектор „Детска педагогическа стая“ при РУ на МВР - Карлово, служители на Център за обществена подкрепа - Карлово, членове на Местната комисия за борба срещу противообществените прояви на малолетните и непълнолетните към община Карлово и др.), участващи като наставници и лектори в образователната програма „Съдебната власт - информиран избор и гражданско доверие. Отворени съдилища и прокуратури“.</w:t>
      </w:r>
      <w:bookmarkStart w:id="14" w:name="bookmark28"/>
    </w:p>
    <w:bookmarkEnd w:id="14"/>
    <w:p w:rsidR="004B3727" w:rsidRDefault="000652A3" w:rsidP="00BB71A6">
      <w:pPr>
        <w:pStyle w:val="aa"/>
        <w:widowControl w:val="0"/>
        <w:numPr>
          <w:ilvl w:val="0"/>
          <w:numId w:val="20"/>
        </w:numPr>
        <w:tabs>
          <w:tab w:val="left" w:pos="993"/>
        </w:tabs>
        <w:ind w:left="0" w:right="40" w:firstLine="567"/>
        <w:jc w:val="both"/>
        <w:rPr>
          <w:rFonts w:eastAsia="Arial"/>
          <w:color w:val="000000"/>
          <w:sz w:val="28"/>
          <w:szCs w:val="28"/>
        </w:rPr>
      </w:pPr>
      <w:r w:rsidRPr="004B3727">
        <w:rPr>
          <w:rFonts w:eastAsia="Arial"/>
          <w:color w:val="000000"/>
          <w:sz w:val="28"/>
          <w:szCs w:val="28"/>
        </w:rPr>
        <w:t xml:space="preserve">Личните данни се обработват след изразено лично писмено съгласие </w:t>
      </w:r>
      <w:r w:rsidRPr="004B3727">
        <w:rPr>
          <w:rFonts w:eastAsia="Arial"/>
          <w:b/>
          <w:bCs/>
          <w:color w:val="000000"/>
          <w:sz w:val="28"/>
          <w:szCs w:val="28"/>
        </w:rPr>
        <w:t xml:space="preserve">(Приложение </w:t>
      </w:r>
      <w:r w:rsidRPr="004B3727">
        <w:rPr>
          <w:rFonts w:eastAsia="Arial"/>
          <w:b/>
          <w:color w:val="000000"/>
          <w:sz w:val="28"/>
          <w:szCs w:val="28"/>
        </w:rPr>
        <w:t>№ 3</w:t>
      </w:r>
      <w:r w:rsidRPr="004B3727">
        <w:rPr>
          <w:rFonts w:eastAsia="Arial"/>
          <w:color w:val="000000"/>
          <w:sz w:val="28"/>
          <w:szCs w:val="28"/>
        </w:rPr>
        <w:t>) от лицата или законните им представители за обществено значими цели, свързани с развитието н</w:t>
      </w:r>
      <w:r w:rsidR="004B3727">
        <w:rPr>
          <w:rFonts w:eastAsia="Arial"/>
          <w:color w:val="000000"/>
          <w:sz w:val="28"/>
          <w:szCs w:val="28"/>
        </w:rPr>
        <w:t xml:space="preserve">а съдебната власт, </w:t>
      </w:r>
      <w:r w:rsidRPr="004B3727">
        <w:rPr>
          <w:rFonts w:eastAsia="Arial"/>
          <w:color w:val="000000"/>
          <w:sz w:val="28"/>
          <w:szCs w:val="28"/>
        </w:rPr>
        <w:t xml:space="preserve">информиране на обществеността за дейността на Районен съд - </w:t>
      </w:r>
      <w:r w:rsidR="004B3727">
        <w:rPr>
          <w:rFonts w:eastAsia="Arial"/>
          <w:color w:val="000000"/>
          <w:sz w:val="28"/>
          <w:szCs w:val="28"/>
        </w:rPr>
        <w:t>Карлово</w:t>
      </w:r>
      <w:r w:rsidR="004B3727" w:rsidRPr="004B3727">
        <w:rPr>
          <w:rFonts w:eastAsia="Arial"/>
          <w:color w:val="000000"/>
          <w:sz w:val="28"/>
          <w:szCs w:val="28"/>
        </w:rPr>
        <w:t xml:space="preserve"> </w:t>
      </w:r>
      <w:r w:rsidRPr="004B3727">
        <w:rPr>
          <w:rFonts w:eastAsia="Arial"/>
          <w:color w:val="000000"/>
          <w:sz w:val="28"/>
          <w:szCs w:val="28"/>
        </w:rPr>
        <w:t>за установяване на връзка с лицата.</w:t>
      </w:r>
      <w:r w:rsidR="004B3727">
        <w:rPr>
          <w:rFonts w:eastAsia="Arial"/>
          <w:color w:val="000000"/>
          <w:sz w:val="28"/>
          <w:szCs w:val="28"/>
        </w:rPr>
        <w:t xml:space="preserve"> Писменото съгласие е </w:t>
      </w:r>
      <w:r w:rsidRPr="004B3727">
        <w:rPr>
          <w:rFonts w:eastAsia="Arial"/>
          <w:color w:val="000000"/>
          <w:sz w:val="28"/>
          <w:szCs w:val="28"/>
        </w:rPr>
        <w:t>свободно изразено;</w:t>
      </w:r>
      <w:r w:rsidR="004B3727">
        <w:rPr>
          <w:rFonts w:eastAsia="Arial"/>
          <w:color w:val="000000"/>
          <w:sz w:val="28"/>
          <w:szCs w:val="28"/>
        </w:rPr>
        <w:t xml:space="preserve"> </w:t>
      </w:r>
      <w:r w:rsidRPr="004B3727">
        <w:rPr>
          <w:rFonts w:eastAsia="Arial"/>
          <w:color w:val="000000"/>
          <w:sz w:val="28"/>
          <w:szCs w:val="28"/>
        </w:rPr>
        <w:t>информирано - дадено на основата на пълна, точна и лесно разбираема информация;</w:t>
      </w:r>
      <w:r w:rsidR="004B3727">
        <w:rPr>
          <w:rFonts w:eastAsia="Arial"/>
          <w:color w:val="000000"/>
          <w:sz w:val="28"/>
          <w:szCs w:val="28"/>
        </w:rPr>
        <w:t xml:space="preserve"> </w:t>
      </w:r>
      <w:r w:rsidRPr="004B3727">
        <w:rPr>
          <w:rFonts w:eastAsia="Arial"/>
          <w:color w:val="000000"/>
          <w:sz w:val="28"/>
          <w:szCs w:val="28"/>
        </w:rPr>
        <w:t>конкретно - за определена цел;</w:t>
      </w:r>
      <w:r w:rsidR="004B3727">
        <w:rPr>
          <w:rFonts w:eastAsia="Arial"/>
          <w:color w:val="000000"/>
          <w:sz w:val="28"/>
          <w:szCs w:val="28"/>
        </w:rPr>
        <w:t xml:space="preserve"> </w:t>
      </w:r>
      <w:r w:rsidRPr="004B3727">
        <w:rPr>
          <w:rFonts w:eastAsia="Arial"/>
          <w:color w:val="000000"/>
          <w:sz w:val="28"/>
          <w:szCs w:val="28"/>
        </w:rPr>
        <w:t xml:space="preserve">недвусмислено - да не се извлича или предполага на основата на други изявления или действия на </w:t>
      </w:r>
      <w:r w:rsidRPr="004B3727">
        <w:rPr>
          <w:rFonts w:eastAsia="Arial"/>
          <w:color w:val="000000"/>
          <w:sz w:val="28"/>
          <w:szCs w:val="28"/>
        </w:rPr>
        <w:lastRenderedPageBreak/>
        <w:t>лицата.</w:t>
      </w:r>
      <w:r w:rsidR="004B3727">
        <w:rPr>
          <w:rFonts w:eastAsia="Arial"/>
          <w:color w:val="000000"/>
          <w:sz w:val="28"/>
          <w:szCs w:val="28"/>
        </w:rPr>
        <w:t xml:space="preserve"> Преди да даде съгласието си,</w:t>
      </w:r>
      <w:r w:rsidRPr="004B3727">
        <w:rPr>
          <w:rFonts w:eastAsia="Arial"/>
          <w:color w:val="000000"/>
          <w:sz w:val="28"/>
          <w:szCs w:val="28"/>
        </w:rPr>
        <w:t>субектът на данни следва да бъде информиран по подходящ начин, като му се укаже</w:t>
      </w:r>
      <w:r w:rsidR="004B3727">
        <w:rPr>
          <w:rFonts w:eastAsia="Arial"/>
          <w:color w:val="000000"/>
          <w:sz w:val="28"/>
          <w:szCs w:val="28"/>
        </w:rPr>
        <w:t>,</w:t>
      </w:r>
      <w:r w:rsidRPr="004B3727">
        <w:rPr>
          <w:rFonts w:eastAsia="Arial"/>
          <w:color w:val="000000"/>
          <w:sz w:val="28"/>
          <w:szCs w:val="28"/>
        </w:rPr>
        <w:t xml:space="preserve"> че има право да оттегли съгласието си по всяко време.</w:t>
      </w:r>
      <w:bookmarkStart w:id="15" w:name="bookmark29"/>
    </w:p>
    <w:p w:rsidR="000652A3" w:rsidRPr="004B3727" w:rsidRDefault="000652A3" w:rsidP="00BB71A6">
      <w:pPr>
        <w:pStyle w:val="aa"/>
        <w:widowControl w:val="0"/>
        <w:numPr>
          <w:ilvl w:val="0"/>
          <w:numId w:val="20"/>
        </w:numPr>
        <w:tabs>
          <w:tab w:val="left" w:pos="993"/>
        </w:tabs>
        <w:ind w:left="0" w:right="40" w:firstLine="567"/>
        <w:jc w:val="both"/>
        <w:rPr>
          <w:rFonts w:eastAsia="Arial"/>
          <w:color w:val="000000"/>
          <w:sz w:val="28"/>
          <w:szCs w:val="28"/>
        </w:rPr>
      </w:pPr>
      <w:r w:rsidRPr="004B3727">
        <w:rPr>
          <w:rFonts w:eastAsia="Arial"/>
          <w:bCs/>
          <w:color w:val="000000"/>
          <w:sz w:val="28"/>
          <w:szCs w:val="28"/>
        </w:rPr>
        <w:t>Категории обработвани лични данни:</w:t>
      </w:r>
      <w:bookmarkEnd w:id="15"/>
    </w:p>
    <w:p w:rsidR="000652A3" w:rsidRPr="000652A3" w:rsidRDefault="004B3727" w:rsidP="000652A3">
      <w:pPr>
        <w:widowControl w:val="0"/>
        <w:ind w:left="20" w:firstLine="580"/>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w:t>
      </w:r>
      <w:r w:rsidR="000652A3" w:rsidRPr="000652A3">
        <w:rPr>
          <w:rFonts w:eastAsia="Arial"/>
          <w:color w:val="000000"/>
          <w:sz w:val="28"/>
          <w:szCs w:val="28"/>
        </w:rPr>
        <w:t xml:space="preserve">В регистъра по </w:t>
      </w:r>
      <w:r>
        <w:rPr>
          <w:rFonts w:eastAsia="Arial"/>
          <w:color w:val="000000"/>
          <w:sz w:val="28"/>
          <w:szCs w:val="28"/>
        </w:rPr>
        <w:t>чл. 2</w:t>
      </w:r>
      <w:r w:rsidR="00FE32A3">
        <w:rPr>
          <w:rFonts w:eastAsia="Arial"/>
          <w:color w:val="000000"/>
          <w:sz w:val="28"/>
          <w:szCs w:val="28"/>
        </w:rPr>
        <w:t>3</w:t>
      </w:r>
      <w:r w:rsidR="000652A3" w:rsidRPr="000652A3">
        <w:rPr>
          <w:rFonts w:eastAsia="Arial"/>
          <w:color w:val="000000"/>
          <w:sz w:val="28"/>
          <w:szCs w:val="28"/>
        </w:rPr>
        <w:t xml:space="preserve"> се обработват следните лични данни:</w:t>
      </w:r>
    </w:p>
    <w:p w:rsidR="000652A3" w:rsidRPr="000652A3" w:rsidRDefault="004B3727" w:rsidP="004B3727">
      <w:pPr>
        <w:widowControl w:val="0"/>
        <w:tabs>
          <w:tab w:val="left" w:pos="709"/>
        </w:tabs>
        <w:jc w:val="both"/>
        <w:rPr>
          <w:rFonts w:eastAsia="Arial"/>
          <w:color w:val="000000"/>
          <w:sz w:val="28"/>
          <w:szCs w:val="28"/>
        </w:rPr>
      </w:pPr>
      <w:r>
        <w:rPr>
          <w:rFonts w:eastAsia="Arial"/>
          <w:color w:val="000000"/>
          <w:sz w:val="28"/>
          <w:szCs w:val="28"/>
        </w:rPr>
        <w:tab/>
        <w:t>- Ф</w:t>
      </w:r>
      <w:r w:rsidR="000652A3" w:rsidRPr="000652A3">
        <w:rPr>
          <w:rFonts w:eastAsia="Arial"/>
          <w:color w:val="000000"/>
          <w:sz w:val="28"/>
          <w:szCs w:val="28"/>
        </w:rPr>
        <w:t>изическа идентичност: име, ЕГН, адрес, телефон за връзка и др.</w:t>
      </w:r>
    </w:p>
    <w:p w:rsidR="000652A3" w:rsidRPr="000652A3" w:rsidRDefault="004B3727" w:rsidP="004B3727">
      <w:pPr>
        <w:widowControl w:val="0"/>
        <w:tabs>
          <w:tab w:val="left" w:pos="709"/>
        </w:tabs>
        <w:jc w:val="both"/>
        <w:rPr>
          <w:rFonts w:eastAsia="Arial"/>
          <w:color w:val="000000"/>
          <w:sz w:val="28"/>
          <w:szCs w:val="28"/>
        </w:rPr>
      </w:pPr>
      <w:r>
        <w:rPr>
          <w:rFonts w:eastAsia="Arial"/>
          <w:color w:val="000000"/>
          <w:sz w:val="28"/>
          <w:szCs w:val="28"/>
        </w:rPr>
        <w:tab/>
        <w:t>- С</w:t>
      </w:r>
      <w:r w:rsidR="000652A3" w:rsidRPr="000652A3">
        <w:rPr>
          <w:rFonts w:eastAsia="Arial"/>
          <w:color w:val="000000"/>
          <w:sz w:val="28"/>
          <w:szCs w:val="28"/>
        </w:rPr>
        <w:t>оциална идентичност: данни относно образование, трудова дейност и др.</w:t>
      </w:r>
    </w:p>
    <w:p w:rsidR="000652A3" w:rsidRPr="000652A3" w:rsidRDefault="004B3727" w:rsidP="004B3727">
      <w:pPr>
        <w:widowControl w:val="0"/>
        <w:tabs>
          <w:tab w:val="left" w:pos="567"/>
        </w:tabs>
        <w:ind w:right="40"/>
        <w:jc w:val="both"/>
        <w:rPr>
          <w:rFonts w:eastAsia="Arial"/>
          <w:color w:val="000000"/>
          <w:sz w:val="28"/>
          <w:szCs w:val="28"/>
        </w:rPr>
      </w:pPr>
      <w:r>
        <w:rPr>
          <w:rFonts w:eastAsia="Arial"/>
          <w:bCs/>
          <w:color w:val="000000"/>
          <w:sz w:val="28"/>
          <w:szCs w:val="28"/>
        </w:rPr>
        <w:tab/>
        <w:t xml:space="preserve">(4) </w:t>
      </w:r>
      <w:r w:rsidR="000652A3" w:rsidRPr="004B3727">
        <w:rPr>
          <w:rFonts w:eastAsia="Arial"/>
          <w:bCs/>
          <w:color w:val="000000"/>
          <w:sz w:val="28"/>
          <w:szCs w:val="28"/>
        </w:rPr>
        <w:t>Технологично описание</w:t>
      </w:r>
      <w:r w:rsidR="000652A3" w:rsidRPr="000652A3">
        <w:rPr>
          <w:rFonts w:eastAsia="Arial"/>
          <w:b/>
          <w:bCs/>
          <w:color w:val="000000"/>
          <w:sz w:val="28"/>
          <w:szCs w:val="28"/>
        </w:rPr>
        <w:t xml:space="preserve"> </w:t>
      </w:r>
      <w:r w:rsidR="000652A3" w:rsidRPr="000652A3">
        <w:rPr>
          <w:rFonts w:eastAsia="Arial"/>
          <w:color w:val="000000"/>
          <w:sz w:val="28"/>
          <w:szCs w:val="28"/>
        </w:rPr>
        <w:t xml:space="preserve">- обхваща носителите на данни, технологията на обработване, срока за съхраняване и предоставяните услуги по регистъра по т. </w:t>
      </w:r>
      <w:r>
        <w:rPr>
          <w:rFonts w:eastAsia="Arial"/>
          <w:color w:val="000000"/>
          <w:sz w:val="28"/>
          <w:szCs w:val="28"/>
        </w:rPr>
        <w:t>чл. 2</w:t>
      </w:r>
      <w:r w:rsidR="00FE32A3">
        <w:rPr>
          <w:rFonts w:eastAsia="Arial"/>
          <w:color w:val="000000"/>
          <w:sz w:val="28"/>
          <w:szCs w:val="28"/>
        </w:rPr>
        <w:t>3</w:t>
      </w:r>
      <w:r>
        <w:rPr>
          <w:rFonts w:eastAsia="Arial"/>
          <w:color w:val="000000"/>
          <w:sz w:val="28"/>
          <w:szCs w:val="28"/>
        </w:rPr>
        <w:t>. Данните в регистъра по чл. 22</w:t>
      </w:r>
      <w:r w:rsidR="000652A3" w:rsidRPr="000652A3">
        <w:rPr>
          <w:rFonts w:eastAsia="Arial"/>
          <w:color w:val="000000"/>
          <w:sz w:val="28"/>
          <w:szCs w:val="28"/>
        </w:rPr>
        <w:t xml:space="preserve"> се обработват на хартиен и технически носител;</w:t>
      </w:r>
    </w:p>
    <w:p w:rsidR="000652A3" w:rsidRPr="000652A3" w:rsidRDefault="000652A3" w:rsidP="000652A3">
      <w:pPr>
        <w:widowControl w:val="0"/>
        <w:tabs>
          <w:tab w:val="left" w:pos="1446"/>
        </w:tabs>
        <w:ind w:right="20"/>
        <w:jc w:val="both"/>
        <w:rPr>
          <w:rFonts w:eastAsia="Arial"/>
          <w:color w:val="000000"/>
          <w:sz w:val="28"/>
          <w:szCs w:val="28"/>
        </w:rPr>
      </w:pPr>
      <w:r w:rsidRPr="000652A3">
        <w:rPr>
          <w:rFonts w:eastAsia="Arial"/>
          <w:color w:val="000000"/>
          <w:sz w:val="28"/>
          <w:szCs w:val="28"/>
        </w:rPr>
        <w:t>данни</w:t>
      </w:r>
      <w:r w:rsidR="004B3727">
        <w:rPr>
          <w:rFonts w:eastAsia="Arial"/>
          <w:color w:val="000000"/>
          <w:sz w:val="28"/>
          <w:szCs w:val="28"/>
        </w:rPr>
        <w:t>те</w:t>
      </w:r>
      <w:r w:rsidRPr="000652A3">
        <w:rPr>
          <w:rFonts w:eastAsia="Arial"/>
          <w:color w:val="000000"/>
          <w:sz w:val="28"/>
          <w:szCs w:val="28"/>
        </w:rPr>
        <w:t xml:space="preserve"> в регистъра се предоставят от физическите лица, участващи в инициативите на Районен съд - </w:t>
      </w:r>
      <w:r w:rsidR="004B3727">
        <w:rPr>
          <w:rFonts w:eastAsia="Arial"/>
          <w:color w:val="000000"/>
          <w:sz w:val="28"/>
          <w:szCs w:val="28"/>
        </w:rPr>
        <w:t>Карлово</w:t>
      </w:r>
      <w:r w:rsidRPr="000652A3">
        <w:rPr>
          <w:rFonts w:eastAsia="Arial"/>
          <w:color w:val="000000"/>
          <w:sz w:val="28"/>
          <w:szCs w:val="28"/>
        </w:rPr>
        <w:t>;</w:t>
      </w:r>
      <w:r w:rsidR="004B3727">
        <w:rPr>
          <w:rFonts w:eastAsia="Arial"/>
          <w:color w:val="000000"/>
          <w:sz w:val="28"/>
          <w:szCs w:val="28"/>
        </w:rPr>
        <w:t xml:space="preserve"> </w:t>
      </w:r>
      <w:r w:rsidRPr="000652A3">
        <w:rPr>
          <w:rFonts w:eastAsia="Arial"/>
          <w:color w:val="000000"/>
          <w:sz w:val="28"/>
          <w:szCs w:val="28"/>
        </w:rPr>
        <w:t>данните в се съхраняват за срок от 3 (три) години.</w:t>
      </w:r>
      <w:r w:rsidR="004B3727">
        <w:rPr>
          <w:rFonts w:eastAsia="Arial"/>
          <w:color w:val="000000"/>
          <w:sz w:val="28"/>
          <w:szCs w:val="28"/>
        </w:rPr>
        <w:t xml:space="preserve"> </w:t>
      </w:r>
      <w:r w:rsidRPr="00FE32A3">
        <w:rPr>
          <w:rFonts w:eastAsia="Arial"/>
          <w:color w:val="000000"/>
          <w:sz w:val="28"/>
          <w:szCs w:val="28"/>
        </w:rPr>
        <w:t xml:space="preserve">администраторът предоставя достъп, справки, извлечения и други данни от регистъра по </w:t>
      </w:r>
      <w:r w:rsidR="00191CE1" w:rsidRPr="00FE32A3">
        <w:rPr>
          <w:rFonts w:eastAsia="Arial"/>
          <w:color w:val="000000"/>
          <w:sz w:val="28"/>
          <w:szCs w:val="28"/>
        </w:rPr>
        <w:t>чл. 2</w:t>
      </w:r>
      <w:r w:rsidR="00FE32A3">
        <w:rPr>
          <w:rFonts w:eastAsia="Arial"/>
          <w:color w:val="000000"/>
          <w:sz w:val="28"/>
          <w:szCs w:val="28"/>
        </w:rPr>
        <w:t>3</w:t>
      </w:r>
      <w:r w:rsidRPr="00FE32A3">
        <w:rPr>
          <w:rFonts w:eastAsia="Arial"/>
          <w:color w:val="000000"/>
          <w:sz w:val="28"/>
          <w:szCs w:val="28"/>
        </w:rPr>
        <w:t>.</w:t>
      </w:r>
    </w:p>
    <w:p w:rsidR="000652A3" w:rsidRPr="000652A3" w:rsidRDefault="008D0D98" w:rsidP="00FE32A3">
      <w:pPr>
        <w:widowControl w:val="0"/>
        <w:tabs>
          <w:tab w:val="left" w:pos="567"/>
        </w:tabs>
        <w:jc w:val="both"/>
        <w:rPr>
          <w:rFonts w:eastAsia="Arial"/>
          <w:color w:val="000000"/>
          <w:sz w:val="28"/>
          <w:szCs w:val="28"/>
        </w:rPr>
      </w:pPr>
      <w:r>
        <w:rPr>
          <w:rFonts w:eastAsia="Arial"/>
          <w:bCs/>
          <w:color w:val="000000"/>
          <w:sz w:val="28"/>
          <w:szCs w:val="28"/>
        </w:rPr>
        <w:tab/>
        <w:t xml:space="preserve">(5) </w:t>
      </w:r>
      <w:r w:rsidR="000652A3" w:rsidRPr="008D0D98">
        <w:rPr>
          <w:rFonts w:eastAsia="Arial"/>
          <w:bCs/>
          <w:color w:val="000000"/>
          <w:sz w:val="28"/>
          <w:szCs w:val="28"/>
        </w:rPr>
        <w:t xml:space="preserve">Длъжности, права и задължения </w:t>
      </w:r>
      <w:r w:rsidR="000652A3" w:rsidRPr="000652A3">
        <w:rPr>
          <w:rFonts w:eastAsia="Arial"/>
          <w:color w:val="000000"/>
          <w:sz w:val="28"/>
          <w:szCs w:val="28"/>
        </w:rPr>
        <w:t>на обработващи данните в регистъра по</w:t>
      </w:r>
      <w:r w:rsidR="00FE32A3">
        <w:rPr>
          <w:rFonts w:eastAsia="Arial"/>
          <w:color w:val="000000"/>
          <w:sz w:val="28"/>
          <w:szCs w:val="28"/>
        </w:rPr>
        <w:t xml:space="preserve"> </w:t>
      </w:r>
      <w:r>
        <w:rPr>
          <w:rFonts w:eastAsia="Arial"/>
          <w:color w:val="000000"/>
          <w:sz w:val="28"/>
          <w:szCs w:val="28"/>
        </w:rPr>
        <w:t>Чл. 2</w:t>
      </w:r>
      <w:r w:rsidR="00FE32A3">
        <w:rPr>
          <w:rFonts w:eastAsia="Arial"/>
          <w:color w:val="000000"/>
          <w:sz w:val="28"/>
          <w:szCs w:val="28"/>
        </w:rPr>
        <w:t>3</w:t>
      </w:r>
      <w:r w:rsidR="000652A3" w:rsidRPr="000652A3">
        <w:rPr>
          <w:rFonts w:eastAsia="Arial"/>
          <w:color w:val="000000"/>
          <w:sz w:val="28"/>
          <w:szCs w:val="28"/>
        </w:rPr>
        <w:t>:</w:t>
      </w:r>
    </w:p>
    <w:p w:rsidR="000652A3" w:rsidRPr="000652A3" w:rsidRDefault="008D0D98" w:rsidP="008D0D98">
      <w:pPr>
        <w:widowControl w:val="0"/>
        <w:tabs>
          <w:tab w:val="left" w:pos="567"/>
        </w:tabs>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w:t>
      </w:r>
      <w:r w:rsidR="000652A3" w:rsidRPr="000652A3">
        <w:rPr>
          <w:rFonts w:eastAsia="Arial"/>
          <w:color w:val="000000"/>
          <w:sz w:val="28"/>
          <w:szCs w:val="28"/>
        </w:rPr>
        <w:t>анните се обработв</w:t>
      </w:r>
      <w:r>
        <w:rPr>
          <w:rFonts w:eastAsia="Arial"/>
          <w:color w:val="000000"/>
          <w:sz w:val="28"/>
          <w:szCs w:val="28"/>
        </w:rPr>
        <w:t>ат от административния секретар или служителя, който го замества</w:t>
      </w:r>
      <w:r w:rsidR="00EE0576">
        <w:rPr>
          <w:rFonts w:eastAsia="Arial"/>
          <w:color w:val="000000"/>
          <w:sz w:val="28"/>
          <w:szCs w:val="28"/>
        </w:rPr>
        <w:t>, служителя изпълняващ функциите на „Връзки с обществеността“ при спазване на принципа „необходимост да се знае“</w:t>
      </w:r>
      <w:r w:rsidR="00EE0576" w:rsidRPr="00561176">
        <w:rPr>
          <w:rFonts w:eastAsia="Arial"/>
          <w:color w:val="000000"/>
          <w:sz w:val="28"/>
          <w:szCs w:val="28"/>
        </w:rPr>
        <w:t>;</w:t>
      </w:r>
    </w:p>
    <w:p w:rsidR="000652A3" w:rsidRPr="000652A3" w:rsidRDefault="008D0D98" w:rsidP="008D0D98">
      <w:pPr>
        <w:widowControl w:val="0"/>
        <w:tabs>
          <w:tab w:val="left" w:pos="567"/>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Д</w:t>
      </w:r>
      <w:r w:rsidR="000652A3" w:rsidRPr="000652A3">
        <w:rPr>
          <w:rFonts w:eastAsia="Arial"/>
          <w:color w:val="000000"/>
          <w:sz w:val="28"/>
          <w:szCs w:val="28"/>
        </w:rPr>
        <w:t>лъжностното лице няма право да разпространява информация за личните данни, станали му известни при изпълнение на служебните задължения.</w:t>
      </w:r>
      <w:bookmarkStart w:id="16" w:name="bookmark30"/>
    </w:p>
    <w:p w:rsidR="000652A3" w:rsidRPr="000652A3" w:rsidRDefault="008D0D98" w:rsidP="008D0D98">
      <w:pPr>
        <w:widowControl w:val="0"/>
        <w:tabs>
          <w:tab w:val="left" w:pos="567"/>
        </w:tabs>
        <w:ind w:right="20"/>
        <w:jc w:val="both"/>
        <w:rPr>
          <w:rFonts w:eastAsia="Arial"/>
          <w:color w:val="000000"/>
          <w:sz w:val="28"/>
          <w:szCs w:val="28"/>
        </w:rPr>
      </w:pPr>
      <w:r>
        <w:rPr>
          <w:rFonts w:eastAsia="Arial"/>
          <w:bCs/>
          <w:color w:val="000000"/>
          <w:sz w:val="28"/>
          <w:szCs w:val="28"/>
        </w:rPr>
        <w:tab/>
        <w:t xml:space="preserve">(6) </w:t>
      </w:r>
      <w:r w:rsidR="000652A3" w:rsidRPr="000652A3">
        <w:rPr>
          <w:rFonts w:eastAsia="Arial"/>
          <w:bCs/>
          <w:color w:val="000000"/>
          <w:sz w:val="28"/>
          <w:szCs w:val="28"/>
        </w:rPr>
        <w:t>Предоставяне на данни на трети лица:</w:t>
      </w:r>
      <w:bookmarkEnd w:id="16"/>
    </w:p>
    <w:p w:rsidR="000652A3" w:rsidRPr="000652A3" w:rsidRDefault="008D0D98" w:rsidP="00A0638F">
      <w:pPr>
        <w:widowControl w:val="0"/>
        <w:tabs>
          <w:tab w:val="left" w:pos="567"/>
        </w:tabs>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sidR="00A0638F">
        <w:rPr>
          <w:rFonts w:eastAsia="Arial"/>
          <w:color w:val="000000"/>
          <w:sz w:val="28"/>
          <w:szCs w:val="28"/>
        </w:rPr>
        <w:t xml:space="preserve"> </w:t>
      </w:r>
      <w:r>
        <w:rPr>
          <w:rFonts w:eastAsia="Arial"/>
          <w:color w:val="000000"/>
          <w:sz w:val="28"/>
          <w:szCs w:val="28"/>
        </w:rPr>
        <w:t xml:space="preserve">Данните от регистъра могат да бъдат предоставени </w:t>
      </w:r>
      <w:r w:rsidR="000652A3" w:rsidRPr="000652A3">
        <w:rPr>
          <w:rFonts w:eastAsia="Arial"/>
          <w:color w:val="000000"/>
          <w:sz w:val="28"/>
          <w:szCs w:val="28"/>
        </w:rPr>
        <w:t>на държавни институции - само в изпълнение на нормативно задължение;</w:t>
      </w:r>
    </w:p>
    <w:p w:rsidR="000652A3" w:rsidRPr="000652A3" w:rsidRDefault="008D0D98" w:rsidP="008D0D98">
      <w:pPr>
        <w:widowControl w:val="0"/>
        <w:tabs>
          <w:tab w:val="left" w:pos="567"/>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Във връзка с </w:t>
      </w:r>
      <w:r w:rsidR="000652A3" w:rsidRPr="000652A3">
        <w:rPr>
          <w:rFonts w:eastAsia="Arial"/>
          <w:color w:val="000000"/>
          <w:sz w:val="28"/>
          <w:szCs w:val="28"/>
        </w:rPr>
        <w:t>адресиране на пратки до физически лица - при използване на куриерски и пощенски услуги.</w:t>
      </w:r>
    </w:p>
    <w:p w:rsidR="000652A3" w:rsidRPr="000652A3" w:rsidRDefault="008D0D98" w:rsidP="008D0D98">
      <w:pPr>
        <w:widowControl w:val="0"/>
        <w:tabs>
          <w:tab w:val="left" w:pos="567"/>
        </w:tabs>
        <w:spacing w:after="35"/>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Д</w:t>
      </w:r>
      <w:r w:rsidR="000652A3" w:rsidRPr="000652A3">
        <w:rPr>
          <w:rFonts w:eastAsia="Arial"/>
          <w:color w:val="000000"/>
          <w:sz w:val="28"/>
          <w:szCs w:val="28"/>
        </w:rPr>
        <w:t xml:space="preserve">анните от регистъра </w:t>
      </w:r>
      <w:r w:rsidR="001F0D91">
        <w:rPr>
          <w:rFonts w:eastAsia="Arial"/>
          <w:color w:val="000000"/>
          <w:sz w:val="28"/>
          <w:szCs w:val="28"/>
        </w:rPr>
        <w:t xml:space="preserve">по чл. 23 </w:t>
      </w:r>
      <w:r w:rsidR="000652A3" w:rsidRPr="000652A3">
        <w:rPr>
          <w:rFonts w:eastAsia="Arial"/>
          <w:color w:val="000000"/>
          <w:sz w:val="28"/>
          <w:szCs w:val="28"/>
        </w:rPr>
        <w:t>не се трансферират в други държави.</w:t>
      </w:r>
    </w:p>
    <w:p w:rsidR="000652A3" w:rsidRPr="000652A3" w:rsidRDefault="008D0D98" w:rsidP="008D0D98">
      <w:pPr>
        <w:widowControl w:val="0"/>
        <w:tabs>
          <w:tab w:val="left" w:pos="567"/>
        </w:tabs>
        <w:ind w:right="20"/>
        <w:jc w:val="both"/>
        <w:rPr>
          <w:rFonts w:eastAsia="Arial"/>
          <w:color w:val="000000"/>
          <w:sz w:val="28"/>
          <w:szCs w:val="28"/>
        </w:rPr>
      </w:pPr>
      <w:r>
        <w:rPr>
          <w:rFonts w:eastAsia="Arial"/>
          <w:bCs/>
          <w:color w:val="000000"/>
          <w:sz w:val="28"/>
          <w:szCs w:val="28"/>
        </w:rPr>
        <w:tab/>
        <w:t xml:space="preserve">(7) </w:t>
      </w:r>
      <w:r w:rsidR="000652A3" w:rsidRPr="008D0D98">
        <w:rPr>
          <w:rFonts w:eastAsia="Arial"/>
          <w:bCs/>
          <w:color w:val="000000"/>
          <w:sz w:val="28"/>
          <w:szCs w:val="28"/>
        </w:rPr>
        <w:t xml:space="preserve">Периодични проверки </w:t>
      </w:r>
      <w:r w:rsidR="000652A3" w:rsidRPr="000652A3">
        <w:rPr>
          <w:rFonts w:eastAsia="Arial"/>
          <w:color w:val="000000"/>
          <w:sz w:val="28"/>
          <w:szCs w:val="28"/>
        </w:rPr>
        <w:t>н</w:t>
      </w:r>
      <w:r>
        <w:rPr>
          <w:rFonts w:eastAsia="Arial"/>
          <w:color w:val="000000"/>
          <w:sz w:val="28"/>
          <w:szCs w:val="28"/>
        </w:rPr>
        <w:t>а необходимостта от обработване/</w:t>
      </w:r>
      <w:r w:rsidR="000652A3" w:rsidRPr="000652A3">
        <w:rPr>
          <w:rFonts w:eastAsia="Arial"/>
          <w:color w:val="000000"/>
          <w:sz w:val="28"/>
          <w:szCs w:val="28"/>
        </w:rPr>
        <w:t xml:space="preserve">заличаване на данните в регистъра по </w:t>
      </w:r>
      <w:r>
        <w:rPr>
          <w:rFonts w:eastAsia="Arial"/>
          <w:color w:val="000000"/>
          <w:sz w:val="28"/>
          <w:szCs w:val="28"/>
        </w:rPr>
        <w:t>чл. 2</w:t>
      </w:r>
      <w:r w:rsidR="00FE32A3">
        <w:rPr>
          <w:rFonts w:eastAsia="Arial"/>
          <w:color w:val="000000"/>
          <w:sz w:val="28"/>
          <w:szCs w:val="28"/>
        </w:rPr>
        <w:t>3</w:t>
      </w:r>
      <w:r>
        <w:rPr>
          <w:rFonts w:eastAsia="Arial"/>
          <w:color w:val="000000"/>
          <w:sz w:val="28"/>
          <w:szCs w:val="28"/>
        </w:rPr>
        <w:t>:</w:t>
      </w:r>
    </w:p>
    <w:p w:rsidR="000652A3" w:rsidRPr="000652A3" w:rsidRDefault="008D0D98" w:rsidP="008D0D98">
      <w:pPr>
        <w:widowControl w:val="0"/>
        <w:ind w:right="23" w:firstLine="567"/>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w:t>
      </w:r>
      <w:r w:rsidR="000652A3" w:rsidRPr="000652A3">
        <w:rPr>
          <w:rFonts w:eastAsia="Arial"/>
          <w:color w:val="000000"/>
          <w:sz w:val="28"/>
          <w:szCs w:val="28"/>
        </w:rPr>
        <w:t>Най-малко веднъж годишно се извършва периодична проверка на състоянието и целостта на</w:t>
      </w:r>
      <w:r>
        <w:rPr>
          <w:rFonts w:eastAsia="Arial"/>
          <w:color w:val="000000"/>
          <w:sz w:val="28"/>
          <w:szCs w:val="28"/>
        </w:rPr>
        <w:t xml:space="preserve"> съдържащите се в регистъра по чл. 2</w:t>
      </w:r>
      <w:r w:rsidR="00FE32A3">
        <w:rPr>
          <w:rFonts w:eastAsia="Arial"/>
          <w:color w:val="000000"/>
          <w:sz w:val="28"/>
          <w:szCs w:val="28"/>
        </w:rPr>
        <w:t>3</w:t>
      </w:r>
      <w:r w:rsidR="000652A3" w:rsidRPr="000652A3">
        <w:rPr>
          <w:rFonts w:eastAsia="Arial"/>
          <w:color w:val="000000"/>
          <w:sz w:val="28"/>
          <w:szCs w:val="28"/>
        </w:rPr>
        <w:t xml:space="preserve"> лични данни относно необходимостта от по-нататъшното им обработване.</w:t>
      </w:r>
    </w:p>
    <w:p w:rsidR="000652A3" w:rsidRPr="000652A3" w:rsidRDefault="001A6AAA" w:rsidP="001A6AAA">
      <w:pPr>
        <w:widowControl w:val="0"/>
        <w:tabs>
          <w:tab w:val="left" w:pos="567"/>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w:t>
      </w:r>
      <w:r w:rsidR="000652A3" w:rsidRPr="000652A3">
        <w:rPr>
          <w:rFonts w:eastAsia="Arial"/>
          <w:color w:val="000000"/>
          <w:sz w:val="28"/>
          <w:szCs w:val="28"/>
        </w:rPr>
        <w:t>Проверката по т</w:t>
      </w:r>
      <w:r>
        <w:rPr>
          <w:rFonts w:eastAsia="Arial"/>
          <w:color w:val="000000"/>
          <w:sz w:val="28"/>
          <w:szCs w:val="28"/>
        </w:rPr>
        <w:t xml:space="preserve">. </w:t>
      </w:r>
      <w:r w:rsidR="000652A3" w:rsidRPr="000652A3">
        <w:rPr>
          <w:rFonts w:eastAsia="Arial"/>
          <w:color w:val="000000"/>
          <w:sz w:val="28"/>
          <w:szCs w:val="28"/>
        </w:rPr>
        <w:t>1 се извършва от комисия, назначена от административния ръководител.</w:t>
      </w:r>
    </w:p>
    <w:p w:rsidR="000652A3" w:rsidRPr="000652A3" w:rsidRDefault="001A6AAA" w:rsidP="001A6AAA">
      <w:pPr>
        <w:widowControl w:val="0"/>
        <w:tabs>
          <w:tab w:val="left" w:pos="567"/>
        </w:tabs>
        <w:ind w:right="2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w:t>
      </w:r>
      <w:r w:rsidR="000652A3" w:rsidRPr="000652A3">
        <w:rPr>
          <w:rFonts w:eastAsia="Arial"/>
          <w:color w:val="000000"/>
          <w:sz w:val="28"/>
          <w:szCs w:val="28"/>
        </w:rPr>
        <w:t xml:space="preserve">За работата си комисията по т. </w:t>
      </w:r>
      <w:r>
        <w:rPr>
          <w:rFonts w:eastAsia="Arial"/>
          <w:color w:val="000000"/>
          <w:sz w:val="28"/>
          <w:szCs w:val="28"/>
        </w:rPr>
        <w:t xml:space="preserve">2 </w:t>
      </w:r>
      <w:r w:rsidR="000652A3" w:rsidRPr="000652A3">
        <w:rPr>
          <w:rFonts w:eastAsia="Arial"/>
          <w:color w:val="000000"/>
          <w:sz w:val="28"/>
          <w:szCs w:val="28"/>
        </w:rPr>
        <w:t>съставя доклад, включващ преценка на необходимостта за обработка или заличаване на лични данни, който предава на административния ръководител.</w:t>
      </w:r>
    </w:p>
    <w:p w:rsidR="000652A3" w:rsidRPr="000652A3" w:rsidRDefault="001A6AAA" w:rsidP="001A6AAA">
      <w:pPr>
        <w:widowControl w:val="0"/>
        <w:tabs>
          <w:tab w:val="left" w:pos="567"/>
        </w:tabs>
        <w:ind w:right="20"/>
        <w:jc w:val="both"/>
        <w:rPr>
          <w:rFonts w:eastAsia="Arial"/>
          <w:b/>
          <w:bCs/>
          <w:color w:val="000000"/>
          <w:sz w:val="28"/>
          <w:szCs w:val="28"/>
        </w:rPr>
      </w:pPr>
      <w:r>
        <w:rPr>
          <w:rFonts w:eastAsia="Arial"/>
          <w:bCs/>
          <w:color w:val="000000"/>
          <w:sz w:val="28"/>
          <w:szCs w:val="28"/>
        </w:rPr>
        <w:tab/>
        <w:t xml:space="preserve">(7) </w:t>
      </w:r>
      <w:r w:rsidR="000652A3" w:rsidRPr="000652A3">
        <w:rPr>
          <w:rFonts w:eastAsia="Arial"/>
          <w:bCs/>
          <w:color w:val="000000"/>
          <w:sz w:val="28"/>
          <w:szCs w:val="28"/>
        </w:rPr>
        <w:t>Действия след изтичане на срока за съхранение</w:t>
      </w:r>
      <w:r w:rsidR="000652A3" w:rsidRPr="000652A3">
        <w:rPr>
          <w:rFonts w:eastAsia="Arial"/>
          <w:b/>
          <w:bCs/>
          <w:color w:val="000000"/>
          <w:sz w:val="28"/>
          <w:szCs w:val="28"/>
        </w:rPr>
        <w:t xml:space="preserve"> </w:t>
      </w:r>
      <w:r w:rsidR="000652A3" w:rsidRPr="000652A3">
        <w:rPr>
          <w:rFonts w:eastAsia="Arial"/>
          <w:color w:val="000000"/>
          <w:sz w:val="28"/>
          <w:szCs w:val="28"/>
        </w:rPr>
        <w:t xml:space="preserve">на данните в регистъра по </w:t>
      </w:r>
      <w:r>
        <w:rPr>
          <w:rFonts w:eastAsia="Arial"/>
          <w:color w:val="000000"/>
          <w:sz w:val="28"/>
          <w:szCs w:val="28"/>
        </w:rPr>
        <w:t>чл. 2</w:t>
      </w:r>
      <w:r w:rsidR="00FE32A3">
        <w:rPr>
          <w:rFonts w:eastAsia="Arial"/>
          <w:color w:val="000000"/>
          <w:sz w:val="28"/>
          <w:szCs w:val="28"/>
        </w:rPr>
        <w:t>3</w:t>
      </w:r>
      <w:r w:rsidR="0038632A">
        <w:rPr>
          <w:rFonts w:eastAsia="Arial"/>
          <w:color w:val="000000"/>
          <w:sz w:val="28"/>
          <w:szCs w:val="28"/>
        </w:rPr>
        <w:t>.</w:t>
      </w:r>
    </w:p>
    <w:p w:rsidR="000652A3" w:rsidRPr="000652A3" w:rsidRDefault="001A6AAA" w:rsidP="001A6AAA">
      <w:pPr>
        <w:widowControl w:val="0"/>
        <w:tabs>
          <w:tab w:val="left" w:pos="567"/>
        </w:tabs>
        <w:ind w:right="2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0652A3" w:rsidRPr="000652A3">
        <w:rPr>
          <w:rFonts w:eastAsia="Arial"/>
          <w:color w:val="000000"/>
          <w:sz w:val="28"/>
          <w:szCs w:val="28"/>
        </w:rPr>
        <w:t xml:space="preserve">След изтичане на срока за съхранение на данните постоянно действащата експертна комисия, създадена в изпълнение на Наредбата за </w:t>
      </w:r>
      <w:r w:rsidR="000652A3" w:rsidRPr="000652A3">
        <w:rPr>
          <w:rFonts w:eastAsia="Arial"/>
          <w:color w:val="000000"/>
          <w:sz w:val="28"/>
          <w:szCs w:val="28"/>
        </w:rPr>
        <w:lastRenderedPageBreak/>
        <w:t>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 Правилника за администрацията в съдилищата.</w:t>
      </w:r>
    </w:p>
    <w:p w:rsidR="000652A3" w:rsidRDefault="001A6AAA" w:rsidP="001A6AAA">
      <w:pPr>
        <w:widowControl w:val="0"/>
        <w:tabs>
          <w:tab w:val="left" w:pos="567"/>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w:t>
      </w:r>
      <w:r w:rsidR="000652A3" w:rsidRPr="000652A3">
        <w:rPr>
          <w:rFonts w:eastAsia="Arial"/>
          <w:color w:val="000000"/>
          <w:sz w:val="28"/>
          <w:szCs w:val="28"/>
        </w:rPr>
        <w:t>Унищожението се извършва в зависимост от наличните към момента технически възможности:</w:t>
      </w:r>
      <w:r>
        <w:rPr>
          <w:rFonts w:eastAsia="Arial"/>
          <w:color w:val="000000"/>
          <w:sz w:val="28"/>
          <w:szCs w:val="28"/>
        </w:rPr>
        <w:t xml:space="preserve"> </w:t>
      </w:r>
      <w:r w:rsidR="000652A3" w:rsidRPr="000652A3">
        <w:rPr>
          <w:rFonts w:eastAsia="Arial"/>
          <w:color w:val="000000"/>
          <w:sz w:val="28"/>
          <w:szCs w:val="28"/>
        </w:rPr>
        <w:t xml:space="preserve">чрез </w:t>
      </w:r>
      <w:r w:rsidR="00753F54">
        <w:rPr>
          <w:rFonts w:eastAsia="Arial"/>
          <w:color w:val="000000"/>
          <w:sz w:val="28"/>
          <w:szCs w:val="28"/>
        </w:rPr>
        <w:t>нарязване</w:t>
      </w:r>
      <w:r w:rsidR="000652A3" w:rsidRPr="000652A3">
        <w:rPr>
          <w:rFonts w:eastAsia="Arial"/>
          <w:color w:val="000000"/>
          <w:sz w:val="28"/>
          <w:szCs w:val="28"/>
        </w:rPr>
        <w:t xml:space="preserve"> с </w:t>
      </w:r>
      <w:proofErr w:type="spellStart"/>
      <w:r w:rsidR="000652A3" w:rsidRPr="000652A3">
        <w:rPr>
          <w:rFonts w:eastAsia="Arial"/>
          <w:color w:val="000000"/>
          <w:sz w:val="28"/>
          <w:szCs w:val="28"/>
        </w:rPr>
        <w:t>шредер</w:t>
      </w:r>
      <w:proofErr w:type="spellEnd"/>
      <w:r w:rsidR="000652A3" w:rsidRPr="000652A3">
        <w:rPr>
          <w:rFonts w:eastAsia="Arial"/>
          <w:color w:val="000000"/>
          <w:sz w:val="28"/>
          <w:szCs w:val="28"/>
        </w:rPr>
        <w:t>, чрез изгаряне, чрез разрушаване (отваряне) на корпуса на носителя на данни и др.</w:t>
      </w:r>
      <w:r>
        <w:rPr>
          <w:rFonts w:eastAsia="Arial"/>
          <w:color w:val="000000"/>
          <w:sz w:val="28"/>
          <w:szCs w:val="28"/>
        </w:rPr>
        <w:t xml:space="preserve">; </w:t>
      </w:r>
      <w:r w:rsidR="000652A3" w:rsidRPr="000652A3">
        <w:rPr>
          <w:rFonts w:eastAsia="Arial"/>
          <w:color w:val="000000"/>
          <w:sz w:val="28"/>
          <w:szCs w:val="28"/>
        </w:rPr>
        <w:t>чрез възлагане с договор на действия по унищожаване на изпълнител и сключване на споразумение с него за условията на обработване и защита на личните данни.</w:t>
      </w:r>
    </w:p>
    <w:p w:rsidR="005F1E17" w:rsidRPr="000652A3" w:rsidRDefault="005F1E17" w:rsidP="001A6AAA">
      <w:pPr>
        <w:widowControl w:val="0"/>
        <w:tabs>
          <w:tab w:val="left" w:pos="567"/>
        </w:tabs>
        <w:ind w:right="20"/>
        <w:jc w:val="both"/>
        <w:rPr>
          <w:rFonts w:eastAsia="Arial"/>
          <w:color w:val="000000"/>
          <w:sz w:val="28"/>
          <w:szCs w:val="28"/>
        </w:rPr>
      </w:pPr>
    </w:p>
    <w:p w:rsidR="00642F6E" w:rsidRPr="00642F6E" w:rsidRDefault="005F1E17" w:rsidP="005F1E17">
      <w:pPr>
        <w:widowControl w:val="0"/>
        <w:tabs>
          <w:tab w:val="left" w:pos="567"/>
        </w:tabs>
        <w:jc w:val="both"/>
        <w:rPr>
          <w:rFonts w:eastAsia="Arial"/>
          <w:bCs/>
          <w:color w:val="000000"/>
          <w:sz w:val="28"/>
          <w:szCs w:val="28"/>
        </w:rPr>
      </w:pPr>
      <w:r>
        <w:rPr>
          <w:rFonts w:eastAsia="Arial"/>
          <w:bCs/>
          <w:color w:val="000000"/>
          <w:sz w:val="28"/>
          <w:szCs w:val="28"/>
        </w:rPr>
        <w:tab/>
        <w:t>Чл. 2</w:t>
      </w:r>
      <w:r w:rsidR="001F0D91">
        <w:rPr>
          <w:rFonts w:eastAsia="Arial"/>
          <w:bCs/>
          <w:color w:val="000000"/>
          <w:sz w:val="28"/>
          <w:szCs w:val="28"/>
        </w:rPr>
        <w:t>4</w:t>
      </w:r>
      <w:r w:rsidR="0038632A">
        <w:rPr>
          <w:rFonts w:eastAsia="Arial"/>
          <w:bCs/>
          <w:color w:val="000000"/>
          <w:sz w:val="28"/>
          <w:szCs w:val="28"/>
        </w:rPr>
        <w:t>.</w:t>
      </w:r>
      <w:r>
        <w:rPr>
          <w:rFonts w:eastAsia="Arial"/>
          <w:bCs/>
          <w:color w:val="000000"/>
          <w:sz w:val="28"/>
          <w:szCs w:val="28"/>
        </w:rPr>
        <w:t xml:space="preserve"> </w:t>
      </w:r>
      <w:r w:rsidR="00642F6E" w:rsidRPr="00642F6E">
        <w:rPr>
          <w:rFonts w:eastAsia="Arial"/>
          <w:bCs/>
          <w:color w:val="000000"/>
          <w:sz w:val="28"/>
          <w:szCs w:val="28"/>
        </w:rPr>
        <w:t>Регистър „Съдебно деловодство, участници в производства по граждански,</w:t>
      </w:r>
      <w:r>
        <w:rPr>
          <w:rFonts w:eastAsia="Arial"/>
          <w:bCs/>
          <w:color w:val="000000"/>
          <w:sz w:val="28"/>
          <w:szCs w:val="28"/>
        </w:rPr>
        <w:t xml:space="preserve"> н</w:t>
      </w:r>
      <w:r w:rsidR="00C5399E">
        <w:rPr>
          <w:rFonts w:eastAsia="Arial"/>
          <w:bCs/>
          <w:color w:val="000000"/>
          <w:sz w:val="28"/>
          <w:szCs w:val="28"/>
        </w:rPr>
        <w:t xml:space="preserve">аказателни и </w:t>
      </w:r>
      <w:r>
        <w:rPr>
          <w:rFonts w:eastAsia="Arial"/>
          <w:bCs/>
          <w:color w:val="000000"/>
          <w:sz w:val="28"/>
          <w:szCs w:val="28"/>
        </w:rPr>
        <w:t>и</w:t>
      </w:r>
      <w:r w:rsidR="00C5399E">
        <w:rPr>
          <w:rFonts w:eastAsia="Arial"/>
          <w:bCs/>
          <w:color w:val="000000"/>
          <w:sz w:val="28"/>
          <w:szCs w:val="28"/>
        </w:rPr>
        <w:t>з</w:t>
      </w:r>
      <w:r>
        <w:rPr>
          <w:rFonts w:eastAsia="Arial"/>
          <w:bCs/>
          <w:color w:val="000000"/>
          <w:sz w:val="28"/>
          <w:szCs w:val="28"/>
        </w:rPr>
        <w:t>пълнителни дела</w:t>
      </w:r>
      <w:r w:rsidR="00642F6E" w:rsidRPr="00642F6E">
        <w:rPr>
          <w:rFonts w:eastAsia="Arial"/>
          <w:bCs/>
          <w:color w:val="000000"/>
          <w:sz w:val="28"/>
          <w:szCs w:val="28"/>
        </w:rPr>
        <w:t>“:</w:t>
      </w:r>
    </w:p>
    <w:p w:rsidR="00642F6E" w:rsidRPr="005F1E17" w:rsidRDefault="00642F6E" w:rsidP="00BB71A6">
      <w:pPr>
        <w:pStyle w:val="aa"/>
        <w:widowControl w:val="0"/>
        <w:numPr>
          <w:ilvl w:val="0"/>
          <w:numId w:val="21"/>
        </w:numPr>
        <w:tabs>
          <w:tab w:val="left" w:pos="993"/>
        </w:tabs>
        <w:ind w:left="0" w:right="40" w:firstLine="580"/>
        <w:jc w:val="both"/>
        <w:rPr>
          <w:rFonts w:eastAsia="Arial"/>
          <w:color w:val="000000"/>
          <w:sz w:val="28"/>
          <w:szCs w:val="28"/>
        </w:rPr>
      </w:pPr>
      <w:r w:rsidRPr="005F1E17">
        <w:rPr>
          <w:rFonts w:eastAsia="Arial"/>
          <w:color w:val="000000"/>
          <w:sz w:val="28"/>
          <w:szCs w:val="28"/>
        </w:rPr>
        <w:t xml:space="preserve">В регистъра по </w:t>
      </w:r>
      <w:r w:rsidR="005F1E17">
        <w:rPr>
          <w:rFonts w:eastAsia="Arial"/>
          <w:color w:val="000000"/>
          <w:sz w:val="28"/>
          <w:szCs w:val="28"/>
        </w:rPr>
        <w:t>чл. 2</w:t>
      </w:r>
      <w:r w:rsidR="001F0D91">
        <w:rPr>
          <w:rFonts w:eastAsia="Arial"/>
          <w:color w:val="000000"/>
          <w:sz w:val="28"/>
          <w:szCs w:val="28"/>
        </w:rPr>
        <w:t>4</w:t>
      </w:r>
      <w:r w:rsidRPr="005F1E17">
        <w:rPr>
          <w:rFonts w:eastAsia="Arial"/>
          <w:color w:val="000000"/>
          <w:sz w:val="28"/>
          <w:szCs w:val="28"/>
        </w:rPr>
        <w:t xml:space="preserve"> се обработват лични данни на страните (с техните представители или </w:t>
      </w:r>
      <w:proofErr w:type="spellStart"/>
      <w:r w:rsidRPr="005F1E17">
        <w:rPr>
          <w:rFonts w:eastAsia="Arial"/>
          <w:color w:val="000000"/>
          <w:sz w:val="28"/>
          <w:szCs w:val="28"/>
        </w:rPr>
        <w:t>пълномощници</w:t>
      </w:r>
      <w:proofErr w:type="spellEnd"/>
      <w:r w:rsidRPr="005F1E17">
        <w:rPr>
          <w:rFonts w:eastAsia="Arial"/>
          <w:color w:val="000000"/>
          <w:sz w:val="28"/>
          <w:szCs w:val="28"/>
        </w:rPr>
        <w:t xml:space="preserve">) по делата на Районен съд - </w:t>
      </w:r>
      <w:r w:rsidR="005F1E17">
        <w:rPr>
          <w:rFonts w:eastAsia="Arial"/>
          <w:color w:val="000000"/>
          <w:sz w:val="28"/>
          <w:szCs w:val="28"/>
        </w:rPr>
        <w:t>Карлово</w:t>
      </w:r>
      <w:r w:rsidRPr="005F1E17">
        <w:rPr>
          <w:rFonts w:eastAsia="Arial"/>
          <w:color w:val="000000"/>
          <w:sz w:val="28"/>
          <w:szCs w:val="28"/>
        </w:rPr>
        <w:t>, свързани пряко с правораздавателната (основната) дейност на администратора.</w:t>
      </w:r>
    </w:p>
    <w:p w:rsidR="005F1E17" w:rsidRDefault="00642F6E" w:rsidP="00BB71A6">
      <w:pPr>
        <w:pStyle w:val="aa"/>
        <w:widowControl w:val="0"/>
        <w:numPr>
          <w:ilvl w:val="0"/>
          <w:numId w:val="21"/>
        </w:numPr>
        <w:tabs>
          <w:tab w:val="left" w:pos="993"/>
        </w:tabs>
        <w:ind w:left="0" w:right="40" w:firstLine="567"/>
        <w:jc w:val="both"/>
        <w:rPr>
          <w:rFonts w:eastAsia="Arial"/>
          <w:color w:val="000000"/>
          <w:sz w:val="28"/>
          <w:szCs w:val="28"/>
        </w:rPr>
      </w:pPr>
      <w:r w:rsidRPr="005F1E17">
        <w:rPr>
          <w:rFonts w:eastAsia="Arial"/>
          <w:color w:val="000000"/>
          <w:sz w:val="28"/>
          <w:szCs w:val="28"/>
        </w:rPr>
        <w:t xml:space="preserve">Личните данни се събират и обработват единствено и само за служебни цели </w:t>
      </w:r>
      <w:r w:rsidR="005F1E17">
        <w:rPr>
          <w:rFonts w:eastAsia="Arial"/>
          <w:color w:val="000000"/>
          <w:sz w:val="28"/>
          <w:szCs w:val="28"/>
        </w:rPr>
        <w:t>във връзка с:</w:t>
      </w:r>
    </w:p>
    <w:p w:rsidR="00642F6E" w:rsidRPr="005F1E17" w:rsidRDefault="005F1E17" w:rsidP="005F1E17">
      <w:pPr>
        <w:pStyle w:val="aa"/>
        <w:widowControl w:val="0"/>
        <w:tabs>
          <w:tab w:val="left" w:pos="993"/>
        </w:tabs>
        <w:ind w:left="0" w:right="40" w:firstLine="567"/>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w:t>
      </w:r>
      <w:r w:rsidR="00642F6E" w:rsidRPr="005F1E17">
        <w:rPr>
          <w:rFonts w:eastAsia="Arial"/>
          <w:color w:val="000000"/>
          <w:sz w:val="28"/>
          <w:szCs w:val="28"/>
        </w:rPr>
        <w:t>деловодната работа по делата: изготвяне на призовки, съобщения, уведомления, писма и др.;</w:t>
      </w:r>
    </w:p>
    <w:p w:rsidR="0064625F" w:rsidRDefault="0064625F" w:rsidP="0064625F">
      <w:pPr>
        <w:widowControl w:val="0"/>
        <w:tabs>
          <w:tab w:val="left" w:pos="567"/>
        </w:tabs>
        <w:ind w:right="4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П</w:t>
      </w:r>
      <w:r w:rsidR="00642F6E" w:rsidRPr="00642F6E">
        <w:rPr>
          <w:rFonts w:eastAsia="Arial"/>
          <w:color w:val="000000"/>
          <w:sz w:val="28"/>
          <w:szCs w:val="28"/>
        </w:rPr>
        <w:t>редотвратяването, разследването, разкриването и наказателното преследване на престъпления и изпълнението на наказания;</w:t>
      </w:r>
    </w:p>
    <w:p w:rsidR="0064625F" w:rsidRDefault="0064625F" w:rsidP="0064625F">
      <w:pPr>
        <w:widowControl w:val="0"/>
        <w:tabs>
          <w:tab w:val="left" w:pos="567"/>
        </w:tabs>
        <w:ind w:right="4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w:t>
      </w:r>
      <w:r w:rsidR="006E250B">
        <w:rPr>
          <w:rFonts w:eastAsia="Arial"/>
          <w:color w:val="000000"/>
          <w:sz w:val="28"/>
          <w:szCs w:val="28"/>
        </w:rPr>
        <w:t xml:space="preserve">За всички дейности, свързани с обработването на делата: изготвяне на призовки, съобщения и писма до страните и техните </w:t>
      </w:r>
      <w:proofErr w:type="spellStart"/>
      <w:r w:rsidR="006E250B">
        <w:rPr>
          <w:rFonts w:eastAsia="Arial"/>
          <w:color w:val="000000"/>
          <w:sz w:val="28"/>
          <w:szCs w:val="28"/>
        </w:rPr>
        <w:t>пълномощници</w:t>
      </w:r>
      <w:proofErr w:type="spellEnd"/>
      <w:r w:rsidR="006E250B">
        <w:rPr>
          <w:rFonts w:eastAsia="Arial"/>
          <w:color w:val="000000"/>
          <w:sz w:val="28"/>
          <w:szCs w:val="28"/>
        </w:rPr>
        <w:t>, у</w:t>
      </w:r>
      <w:r w:rsidR="00642F6E" w:rsidRPr="00642F6E">
        <w:rPr>
          <w:rFonts w:eastAsia="Courier New"/>
          <w:color w:val="000000"/>
          <w:sz w:val="28"/>
          <w:szCs w:val="28"/>
        </w:rPr>
        <w:t>становяване на връзка със страните по телефон, изпращане на</w:t>
      </w:r>
      <w:r>
        <w:rPr>
          <w:rFonts w:eastAsia="Arial"/>
          <w:color w:val="000000"/>
          <w:sz w:val="28"/>
          <w:szCs w:val="28"/>
        </w:rPr>
        <w:t xml:space="preserve"> </w:t>
      </w:r>
      <w:r w:rsidR="00642F6E" w:rsidRPr="00642F6E">
        <w:rPr>
          <w:rFonts w:eastAsia="Arial"/>
          <w:color w:val="000000"/>
          <w:sz w:val="28"/>
          <w:szCs w:val="28"/>
        </w:rPr>
        <w:t>кореспонденция по факс, имейл, чрез Единния портал за електронно правосъдие, чрез Системата за сигурно електронно връчване на Държавна агенция „Електронно управление“ и др.</w:t>
      </w:r>
      <w:bookmarkStart w:id="17" w:name="bookmark33"/>
    </w:p>
    <w:p w:rsidR="00642F6E" w:rsidRPr="00642F6E" w:rsidRDefault="0064625F" w:rsidP="0064625F">
      <w:pPr>
        <w:widowControl w:val="0"/>
        <w:tabs>
          <w:tab w:val="left" w:pos="567"/>
        </w:tabs>
        <w:ind w:right="40"/>
        <w:jc w:val="both"/>
        <w:rPr>
          <w:rFonts w:eastAsia="Arial"/>
          <w:color w:val="000000"/>
          <w:sz w:val="28"/>
          <w:szCs w:val="28"/>
        </w:rPr>
      </w:pPr>
      <w:r>
        <w:rPr>
          <w:rFonts w:eastAsia="Arial"/>
          <w:color w:val="000000"/>
          <w:sz w:val="28"/>
          <w:szCs w:val="28"/>
        </w:rPr>
        <w:tab/>
        <w:t xml:space="preserve">(3) </w:t>
      </w:r>
      <w:r w:rsidR="00642F6E" w:rsidRPr="00642F6E">
        <w:rPr>
          <w:rFonts w:eastAsia="Arial"/>
          <w:bCs/>
          <w:color w:val="000000"/>
          <w:sz w:val="28"/>
          <w:szCs w:val="28"/>
        </w:rPr>
        <w:t>Категории обработвани лични данни:</w:t>
      </w:r>
      <w:bookmarkEnd w:id="17"/>
    </w:p>
    <w:p w:rsidR="00642F6E" w:rsidRPr="00642F6E" w:rsidRDefault="0064625F" w:rsidP="00642F6E">
      <w:pPr>
        <w:widowControl w:val="0"/>
        <w:ind w:left="20" w:firstLine="560"/>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w:t>
      </w:r>
      <w:r w:rsidR="00642F6E" w:rsidRPr="00642F6E">
        <w:rPr>
          <w:rFonts w:eastAsia="Arial"/>
          <w:color w:val="000000"/>
          <w:sz w:val="28"/>
          <w:szCs w:val="28"/>
        </w:rPr>
        <w:t xml:space="preserve">В регистъра по </w:t>
      </w:r>
      <w:r>
        <w:rPr>
          <w:rFonts w:eastAsia="Arial"/>
          <w:color w:val="000000"/>
          <w:sz w:val="28"/>
          <w:szCs w:val="28"/>
        </w:rPr>
        <w:t>чл. 2</w:t>
      </w:r>
      <w:r w:rsidR="001F0D91">
        <w:rPr>
          <w:rFonts w:eastAsia="Arial"/>
          <w:color w:val="000000"/>
          <w:sz w:val="28"/>
          <w:szCs w:val="28"/>
        </w:rPr>
        <w:t>4</w:t>
      </w:r>
      <w:r w:rsidR="0038632A">
        <w:rPr>
          <w:rFonts w:eastAsia="Arial"/>
          <w:color w:val="000000"/>
          <w:sz w:val="28"/>
          <w:szCs w:val="28"/>
        </w:rPr>
        <w:t>.</w:t>
      </w:r>
      <w:r w:rsidR="00642F6E" w:rsidRPr="00642F6E">
        <w:rPr>
          <w:rFonts w:eastAsia="Arial"/>
          <w:color w:val="000000"/>
          <w:sz w:val="28"/>
          <w:szCs w:val="28"/>
        </w:rPr>
        <w:t xml:space="preserve"> се обработват следните лични данни:</w:t>
      </w:r>
    </w:p>
    <w:p w:rsidR="00642F6E" w:rsidRPr="00642F6E" w:rsidRDefault="0064625F" w:rsidP="0064625F">
      <w:pPr>
        <w:widowControl w:val="0"/>
        <w:tabs>
          <w:tab w:val="left" w:pos="567"/>
        </w:tabs>
        <w:jc w:val="both"/>
        <w:rPr>
          <w:rFonts w:eastAsia="Arial"/>
          <w:color w:val="000000"/>
          <w:sz w:val="28"/>
          <w:szCs w:val="28"/>
        </w:rPr>
      </w:pPr>
      <w:r>
        <w:rPr>
          <w:rFonts w:eastAsia="Arial"/>
          <w:color w:val="000000"/>
          <w:sz w:val="28"/>
          <w:szCs w:val="28"/>
        </w:rPr>
        <w:tab/>
        <w:t>- Ф</w:t>
      </w:r>
      <w:r w:rsidR="00642F6E" w:rsidRPr="00642F6E">
        <w:rPr>
          <w:rFonts w:eastAsia="Arial"/>
          <w:color w:val="000000"/>
          <w:sz w:val="28"/>
          <w:szCs w:val="28"/>
        </w:rPr>
        <w:t>изическа идентичност: име, ЕГН, адрес, телефон за връзка и др.;</w:t>
      </w:r>
    </w:p>
    <w:p w:rsidR="00642F6E" w:rsidRPr="00642F6E" w:rsidRDefault="0064625F" w:rsidP="0064625F">
      <w:pPr>
        <w:widowControl w:val="0"/>
        <w:tabs>
          <w:tab w:val="left" w:pos="567"/>
        </w:tabs>
        <w:jc w:val="both"/>
        <w:rPr>
          <w:rFonts w:eastAsia="Arial"/>
          <w:color w:val="000000"/>
          <w:sz w:val="28"/>
          <w:szCs w:val="28"/>
        </w:rPr>
      </w:pPr>
      <w:r>
        <w:rPr>
          <w:rFonts w:eastAsia="Arial"/>
          <w:color w:val="000000"/>
          <w:sz w:val="28"/>
          <w:szCs w:val="28"/>
        </w:rPr>
        <w:tab/>
        <w:t>- С</w:t>
      </w:r>
      <w:r w:rsidR="00642F6E" w:rsidRPr="00642F6E">
        <w:rPr>
          <w:rFonts w:eastAsia="Arial"/>
          <w:color w:val="000000"/>
          <w:sz w:val="28"/>
          <w:szCs w:val="28"/>
        </w:rPr>
        <w:t>оциална идентичност: данни относно образование, трудова дейност и др.;</w:t>
      </w:r>
    </w:p>
    <w:p w:rsidR="00642F6E" w:rsidRPr="00642F6E" w:rsidRDefault="00976B09" w:rsidP="00976B09">
      <w:pPr>
        <w:widowControl w:val="0"/>
        <w:tabs>
          <w:tab w:val="left" w:pos="567"/>
        </w:tabs>
        <w:jc w:val="both"/>
        <w:rPr>
          <w:rFonts w:eastAsia="Arial"/>
          <w:color w:val="000000"/>
          <w:sz w:val="28"/>
          <w:szCs w:val="28"/>
        </w:rPr>
      </w:pPr>
      <w:r>
        <w:rPr>
          <w:rFonts w:eastAsia="Arial"/>
          <w:color w:val="000000"/>
          <w:sz w:val="28"/>
          <w:szCs w:val="28"/>
        </w:rPr>
        <w:tab/>
        <w:t>- И</w:t>
      </w:r>
      <w:r w:rsidR="00642F6E" w:rsidRPr="00642F6E">
        <w:rPr>
          <w:rFonts w:eastAsia="Arial"/>
          <w:color w:val="000000"/>
          <w:sz w:val="28"/>
          <w:szCs w:val="28"/>
        </w:rPr>
        <w:t>кономическа идентичност: имотно и финансово състояние;</w:t>
      </w:r>
    </w:p>
    <w:p w:rsidR="00642F6E" w:rsidRPr="00642F6E" w:rsidRDefault="00976B09" w:rsidP="00976B09">
      <w:pPr>
        <w:widowControl w:val="0"/>
        <w:tabs>
          <w:tab w:val="left" w:pos="567"/>
        </w:tabs>
        <w:jc w:val="both"/>
        <w:rPr>
          <w:rFonts w:eastAsia="Arial"/>
          <w:color w:val="000000"/>
          <w:sz w:val="28"/>
          <w:szCs w:val="28"/>
        </w:rPr>
      </w:pPr>
      <w:r>
        <w:rPr>
          <w:rFonts w:eastAsia="Arial"/>
          <w:color w:val="000000"/>
          <w:sz w:val="28"/>
          <w:szCs w:val="28"/>
        </w:rPr>
        <w:tab/>
        <w:t xml:space="preserve">- </w:t>
      </w:r>
      <w:r w:rsidRPr="00642F6E">
        <w:rPr>
          <w:rFonts w:eastAsia="Arial"/>
          <w:color w:val="000000"/>
          <w:sz w:val="28"/>
          <w:szCs w:val="28"/>
        </w:rPr>
        <w:t>Г</w:t>
      </w:r>
      <w:r w:rsidR="00642F6E" w:rsidRPr="00642F6E">
        <w:rPr>
          <w:rFonts w:eastAsia="Arial"/>
          <w:color w:val="000000"/>
          <w:sz w:val="28"/>
          <w:szCs w:val="28"/>
        </w:rPr>
        <w:t>ражданско</w:t>
      </w:r>
      <w:r>
        <w:rPr>
          <w:rFonts w:eastAsia="Arial"/>
          <w:color w:val="000000"/>
          <w:sz w:val="28"/>
          <w:szCs w:val="28"/>
        </w:rPr>
        <w:t xml:space="preserve"> </w:t>
      </w:r>
      <w:r w:rsidR="00642F6E" w:rsidRPr="00642F6E">
        <w:rPr>
          <w:rFonts w:eastAsia="Arial"/>
          <w:color w:val="000000"/>
          <w:sz w:val="28"/>
          <w:szCs w:val="28"/>
        </w:rPr>
        <w:t>състояние: семейно положение, данни за наследници и др.;</w:t>
      </w:r>
    </w:p>
    <w:p w:rsidR="00642F6E" w:rsidRPr="00642F6E" w:rsidRDefault="001F0D91" w:rsidP="001F0D91">
      <w:pPr>
        <w:widowControl w:val="0"/>
        <w:tabs>
          <w:tab w:val="left" w:pos="567"/>
        </w:tabs>
        <w:jc w:val="both"/>
        <w:rPr>
          <w:rFonts w:eastAsia="Arial"/>
          <w:color w:val="000000"/>
          <w:sz w:val="28"/>
          <w:szCs w:val="28"/>
        </w:rPr>
      </w:pPr>
      <w:r>
        <w:rPr>
          <w:rFonts w:eastAsia="Arial"/>
          <w:color w:val="000000"/>
          <w:sz w:val="28"/>
          <w:szCs w:val="28"/>
        </w:rPr>
        <w:tab/>
        <w:t xml:space="preserve">- </w:t>
      </w:r>
      <w:r w:rsidR="00642F6E" w:rsidRPr="00642F6E">
        <w:rPr>
          <w:rFonts w:eastAsia="Arial"/>
          <w:color w:val="000000"/>
          <w:sz w:val="28"/>
          <w:szCs w:val="28"/>
        </w:rPr>
        <w:t>съдебното минало;</w:t>
      </w:r>
    </w:p>
    <w:p w:rsidR="00642F6E" w:rsidRPr="00976B09" w:rsidRDefault="00976B09" w:rsidP="001F0D91">
      <w:pPr>
        <w:pStyle w:val="aa"/>
        <w:widowControl w:val="0"/>
        <w:numPr>
          <w:ilvl w:val="0"/>
          <w:numId w:val="22"/>
        </w:numPr>
        <w:tabs>
          <w:tab w:val="left" w:pos="-142"/>
        </w:tabs>
        <w:ind w:left="709" w:hanging="284"/>
        <w:jc w:val="both"/>
        <w:rPr>
          <w:rFonts w:eastAsia="Arial"/>
          <w:color w:val="000000"/>
          <w:sz w:val="28"/>
          <w:szCs w:val="28"/>
        </w:rPr>
      </w:pPr>
      <w:r w:rsidRPr="00976B09">
        <w:rPr>
          <w:rFonts w:eastAsia="Arial"/>
          <w:color w:val="000000"/>
          <w:sz w:val="28"/>
          <w:szCs w:val="28"/>
        </w:rPr>
        <w:t>З</w:t>
      </w:r>
      <w:r w:rsidR="00642F6E" w:rsidRPr="00976B09">
        <w:rPr>
          <w:rFonts w:eastAsia="Arial"/>
          <w:color w:val="000000"/>
          <w:sz w:val="28"/>
          <w:szCs w:val="28"/>
        </w:rPr>
        <w:t>дравословно състояние на лицата;</w:t>
      </w:r>
    </w:p>
    <w:p w:rsidR="00642F6E" w:rsidRPr="00976B09" w:rsidRDefault="00976B09" w:rsidP="001F0D91">
      <w:pPr>
        <w:pStyle w:val="aa"/>
        <w:widowControl w:val="0"/>
        <w:numPr>
          <w:ilvl w:val="0"/>
          <w:numId w:val="22"/>
        </w:numPr>
        <w:tabs>
          <w:tab w:val="left" w:pos="709"/>
        </w:tabs>
        <w:ind w:left="0" w:right="40" w:firstLine="567"/>
        <w:jc w:val="both"/>
        <w:rPr>
          <w:rFonts w:eastAsia="Arial"/>
          <w:color w:val="000000"/>
          <w:sz w:val="28"/>
          <w:szCs w:val="28"/>
        </w:rPr>
      </w:pPr>
      <w:r>
        <w:rPr>
          <w:rFonts w:eastAsia="Arial"/>
          <w:color w:val="000000"/>
          <w:sz w:val="28"/>
          <w:szCs w:val="28"/>
        </w:rPr>
        <w:t>С</w:t>
      </w:r>
      <w:r w:rsidR="00642F6E" w:rsidRPr="00976B09">
        <w:rPr>
          <w:rFonts w:eastAsia="Arial"/>
          <w:color w:val="000000"/>
          <w:sz w:val="28"/>
          <w:szCs w:val="28"/>
        </w:rPr>
        <w:t>пециални категории лични данни по смисъла на чл. 9, § 2, буква „е“ във връзка с § 1 от Общия регламент относно защитата на данните.</w:t>
      </w:r>
    </w:p>
    <w:p w:rsidR="00642F6E" w:rsidRPr="00976B09" w:rsidRDefault="00976B09" w:rsidP="00976B09">
      <w:pPr>
        <w:widowControl w:val="0"/>
        <w:ind w:left="20" w:right="40" w:firstLine="560"/>
        <w:jc w:val="both"/>
        <w:rPr>
          <w:rFonts w:eastAsia="Arial"/>
          <w:color w:val="000000"/>
          <w:sz w:val="28"/>
          <w:szCs w:val="28"/>
        </w:rPr>
      </w:pPr>
      <w:r w:rsidRPr="00976B09">
        <w:rPr>
          <w:rFonts w:eastAsia="Arial"/>
          <w:color w:val="000000"/>
          <w:sz w:val="28"/>
          <w:szCs w:val="28"/>
        </w:rPr>
        <w:t>(4</w:t>
      </w:r>
      <w:r>
        <w:rPr>
          <w:rFonts w:eastAsia="Arial"/>
          <w:color w:val="000000"/>
          <w:sz w:val="28"/>
          <w:szCs w:val="28"/>
        </w:rPr>
        <w:t xml:space="preserve">) </w:t>
      </w:r>
      <w:r w:rsidR="00642F6E" w:rsidRPr="00976B09">
        <w:rPr>
          <w:rFonts w:eastAsia="Arial"/>
          <w:color w:val="000000"/>
          <w:sz w:val="28"/>
          <w:szCs w:val="28"/>
        </w:rPr>
        <w:t xml:space="preserve">Обменът на лични данни между компетентните органи на </w:t>
      </w:r>
      <w:r w:rsidR="00642F6E" w:rsidRPr="00976B09">
        <w:rPr>
          <w:rFonts w:eastAsia="Arial"/>
          <w:color w:val="000000"/>
          <w:sz w:val="28"/>
          <w:szCs w:val="28"/>
        </w:rPr>
        <w:lastRenderedPageBreak/>
        <w:t>държавите - членки на Европейския съюз, когато такъв обмен се изисква от правото на Европейския съюз или от законодателството на Република България, не се ограничава, нито забранява по причини, свързани със защитата на физическите лица във връзка с обработването на лични данни, и се подчинява винаги на принципите, установени в чл. 45 от Закона за защита на личните данни.</w:t>
      </w:r>
    </w:p>
    <w:p w:rsidR="00642F6E" w:rsidRPr="00642F6E" w:rsidRDefault="00976B09" w:rsidP="00976B09">
      <w:pPr>
        <w:widowControl w:val="0"/>
        <w:tabs>
          <w:tab w:val="left" w:pos="567"/>
        </w:tabs>
        <w:ind w:right="40"/>
        <w:jc w:val="both"/>
        <w:rPr>
          <w:rFonts w:eastAsia="Arial"/>
          <w:color w:val="000000"/>
          <w:sz w:val="28"/>
          <w:szCs w:val="28"/>
        </w:rPr>
      </w:pPr>
      <w:r>
        <w:rPr>
          <w:rFonts w:eastAsia="Arial"/>
          <w:bCs/>
          <w:color w:val="000000"/>
          <w:sz w:val="28"/>
          <w:szCs w:val="28"/>
        </w:rPr>
        <w:tab/>
        <w:t xml:space="preserve">(5) </w:t>
      </w:r>
      <w:r w:rsidR="00642F6E" w:rsidRPr="00976B09">
        <w:rPr>
          <w:rFonts w:eastAsia="Arial"/>
          <w:bCs/>
          <w:color w:val="000000"/>
          <w:sz w:val="28"/>
          <w:szCs w:val="28"/>
        </w:rPr>
        <w:t>Технологично описание</w:t>
      </w:r>
      <w:r w:rsidR="00642F6E" w:rsidRPr="00642F6E">
        <w:rPr>
          <w:rFonts w:eastAsia="Arial"/>
          <w:b/>
          <w:bCs/>
          <w:color w:val="000000"/>
          <w:sz w:val="28"/>
          <w:szCs w:val="28"/>
        </w:rPr>
        <w:t xml:space="preserve"> </w:t>
      </w:r>
      <w:r w:rsidR="00642F6E" w:rsidRPr="00642F6E">
        <w:rPr>
          <w:rFonts w:eastAsia="Arial"/>
          <w:color w:val="000000"/>
          <w:sz w:val="28"/>
          <w:szCs w:val="28"/>
        </w:rPr>
        <w:t>- обхваща носителите на данни, технологията на обработване, срока за съхраняване и предост</w:t>
      </w:r>
      <w:r>
        <w:rPr>
          <w:rFonts w:eastAsia="Arial"/>
          <w:color w:val="000000"/>
          <w:sz w:val="28"/>
          <w:szCs w:val="28"/>
        </w:rPr>
        <w:t>авяните услуги по регистъра по чл. 2</w:t>
      </w:r>
      <w:r w:rsidR="001F0D91">
        <w:rPr>
          <w:rFonts w:eastAsia="Arial"/>
          <w:color w:val="000000"/>
          <w:sz w:val="28"/>
          <w:szCs w:val="28"/>
        </w:rPr>
        <w:t>4</w:t>
      </w:r>
    </w:p>
    <w:p w:rsidR="00642F6E" w:rsidRPr="00642F6E" w:rsidRDefault="00976B09" w:rsidP="00976B09">
      <w:pPr>
        <w:widowControl w:val="0"/>
        <w:tabs>
          <w:tab w:val="left" w:pos="567"/>
        </w:tabs>
        <w:ind w:right="4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w:t>
      </w:r>
      <w:r w:rsidR="00642F6E" w:rsidRPr="00642F6E">
        <w:rPr>
          <w:rFonts w:eastAsia="Arial"/>
          <w:color w:val="000000"/>
          <w:sz w:val="28"/>
          <w:szCs w:val="28"/>
        </w:rPr>
        <w:t xml:space="preserve">анните в регистъра по </w:t>
      </w:r>
      <w:r>
        <w:rPr>
          <w:rFonts w:eastAsia="Arial"/>
          <w:color w:val="000000"/>
          <w:sz w:val="28"/>
          <w:szCs w:val="28"/>
        </w:rPr>
        <w:t>чл. 2</w:t>
      </w:r>
      <w:r w:rsidR="001F0D91">
        <w:rPr>
          <w:rFonts w:eastAsia="Arial"/>
          <w:color w:val="000000"/>
          <w:sz w:val="28"/>
          <w:szCs w:val="28"/>
        </w:rPr>
        <w:t>4</w:t>
      </w:r>
      <w:r w:rsidR="0038632A">
        <w:rPr>
          <w:rFonts w:eastAsia="Arial"/>
          <w:color w:val="000000"/>
          <w:sz w:val="28"/>
          <w:szCs w:val="28"/>
        </w:rPr>
        <w:t>.</w:t>
      </w:r>
      <w:r w:rsidR="00642F6E" w:rsidRPr="00642F6E">
        <w:rPr>
          <w:rFonts w:eastAsia="Arial"/>
          <w:color w:val="000000"/>
          <w:sz w:val="28"/>
          <w:szCs w:val="28"/>
        </w:rPr>
        <w:t xml:space="preserve"> се обработват на хартиен и технически носител, като автоматизираната обработка в Районен съд - </w:t>
      </w:r>
      <w:r>
        <w:rPr>
          <w:rFonts w:eastAsia="Arial"/>
          <w:color w:val="000000"/>
          <w:sz w:val="28"/>
          <w:szCs w:val="28"/>
        </w:rPr>
        <w:t>Карлово</w:t>
      </w:r>
      <w:r w:rsidR="00642F6E" w:rsidRPr="00642F6E">
        <w:rPr>
          <w:rFonts w:eastAsia="Arial"/>
          <w:color w:val="000000"/>
          <w:sz w:val="28"/>
          <w:szCs w:val="28"/>
        </w:rPr>
        <w:t xml:space="preserve"> се извършва чрез използване на програмните продукти САС „Съдебно деловодство“, </w:t>
      </w:r>
      <w:r w:rsidR="00642F6E" w:rsidRPr="00642F6E">
        <w:rPr>
          <w:rFonts w:eastAsia="Arial"/>
          <w:color w:val="000000"/>
          <w:sz w:val="28"/>
          <w:szCs w:val="28"/>
          <w:lang w:val="en-US"/>
        </w:rPr>
        <w:t xml:space="preserve">JES, </w:t>
      </w:r>
      <w:r w:rsidR="00642F6E" w:rsidRPr="00642F6E">
        <w:rPr>
          <w:rFonts w:eastAsia="Arial"/>
          <w:color w:val="000000"/>
          <w:sz w:val="28"/>
          <w:szCs w:val="28"/>
        </w:rPr>
        <w:t xml:space="preserve">Единната информационна система на съдилищата, </w:t>
      </w:r>
      <w:r>
        <w:rPr>
          <w:rFonts w:eastAsia="Arial"/>
          <w:color w:val="000000"/>
          <w:sz w:val="28"/>
          <w:szCs w:val="28"/>
        </w:rPr>
        <w:t xml:space="preserve">Централизирана информационна система „Съдебен статус“ и </w:t>
      </w:r>
      <w:r w:rsidR="00642F6E" w:rsidRPr="00642F6E">
        <w:rPr>
          <w:rFonts w:eastAsia="Arial"/>
          <w:color w:val="000000"/>
          <w:sz w:val="28"/>
          <w:szCs w:val="28"/>
        </w:rPr>
        <w:t>АИС „Бюра съдимост“</w:t>
      </w:r>
      <w:r>
        <w:rPr>
          <w:rFonts w:eastAsia="Arial"/>
          <w:color w:val="000000"/>
          <w:sz w:val="28"/>
          <w:szCs w:val="28"/>
        </w:rPr>
        <w:t xml:space="preserve"> /само за справки/</w:t>
      </w:r>
      <w:r w:rsidR="00642F6E" w:rsidRPr="00642F6E">
        <w:rPr>
          <w:rFonts w:eastAsia="Arial"/>
          <w:color w:val="000000"/>
          <w:sz w:val="28"/>
          <w:szCs w:val="28"/>
        </w:rPr>
        <w:t>,</w:t>
      </w:r>
      <w:r w:rsidR="00642F6E" w:rsidRPr="00642F6E">
        <w:rPr>
          <w:rFonts w:eastAsia="Arial"/>
          <w:color w:val="000000"/>
          <w:sz w:val="28"/>
          <w:szCs w:val="28"/>
          <w:lang w:val="en-US"/>
        </w:rPr>
        <w:t>;</w:t>
      </w:r>
    </w:p>
    <w:p w:rsidR="00642F6E" w:rsidRPr="00642F6E" w:rsidRDefault="001D1B27" w:rsidP="001D1B27">
      <w:pPr>
        <w:widowControl w:val="0"/>
        <w:tabs>
          <w:tab w:val="left" w:pos="567"/>
        </w:tabs>
        <w:ind w:right="4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В</w:t>
      </w:r>
      <w:r w:rsidR="00642F6E" w:rsidRPr="00642F6E">
        <w:rPr>
          <w:rFonts w:eastAsia="Arial"/>
          <w:color w:val="000000"/>
          <w:sz w:val="28"/>
          <w:szCs w:val="28"/>
        </w:rPr>
        <w:t xml:space="preserve"> </w:t>
      </w:r>
      <w:r w:rsidR="001F0D91">
        <w:rPr>
          <w:rFonts w:eastAsia="Arial"/>
          <w:color w:val="000000"/>
          <w:sz w:val="28"/>
          <w:szCs w:val="28"/>
        </w:rPr>
        <w:t xml:space="preserve">гражданско и </w:t>
      </w:r>
      <w:r>
        <w:rPr>
          <w:rFonts w:eastAsia="Arial"/>
          <w:color w:val="000000"/>
          <w:sz w:val="28"/>
          <w:szCs w:val="28"/>
        </w:rPr>
        <w:t>наказателно</w:t>
      </w:r>
      <w:r w:rsidR="00642F6E" w:rsidRPr="00642F6E">
        <w:rPr>
          <w:rFonts w:eastAsia="Arial"/>
          <w:color w:val="000000"/>
          <w:sz w:val="28"/>
          <w:szCs w:val="28"/>
        </w:rPr>
        <w:t xml:space="preserve"> деловодство</w:t>
      </w:r>
      <w:r w:rsidR="001F0D91">
        <w:rPr>
          <w:rFonts w:eastAsia="Arial"/>
          <w:color w:val="000000"/>
          <w:sz w:val="28"/>
          <w:szCs w:val="28"/>
        </w:rPr>
        <w:t>,</w:t>
      </w:r>
      <w:r w:rsidR="00642F6E" w:rsidRPr="00642F6E">
        <w:rPr>
          <w:rFonts w:eastAsia="Arial"/>
          <w:color w:val="000000"/>
          <w:sz w:val="28"/>
          <w:szCs w:val="28"/>
        </w:rPr>
        <w:t xml:space="preserve"> и в Съдебно</w:t>
      </w:r>
      <w:r>
        <w:rPr>
          <w:rFonts w:eastAsia="Arial"/>
          <w:color w:val="000000"/>
          <w:sz w:val="28"/>
          <w:szCs w:val="28"/>
        </w:rPr>
        <w:t>-</w:t>
      </w:r>
      <w:r w:rsidR="00642F6E" w:rsidRPr="00642F6E">
        <w:rPr>
          <w:rFonts w:eastAsia="Arial"/>
          <w:color w:val="000000"/>
          <w:sz w:val="28"/>
          <w:szCs w:val="28"/>
        </w:rPr>
        <w:t xml:space="preserve">изпълнителната служба се водят на хартиен и електронен носител книги и регистри, определени със заповед на административния ръководител на Районен съд - </w:t>
      </w:r>
      <w:r>
        <w:rPr>
          <w:rFonts w:eastAsia="Arial"/>
          <w:color w:val="000000"/>
          <w:sz w:val="28"/>
          <w:szCs w:val="28"/>
        </w:rPr>
        <w:t>Карлово</w:t>
      </w:r>
      <w:r w:rsidR="00642F6E" w:rsidRPr="00642F6E">
        <w:rPr>
          <w:rFonts w:eastAsia="Arial"/>
          <w:color w:val="000000"/>
          <w:sz w:val="28"/>
          <w:szCs w:val="28"/>
        </w:rPr>
        <w:t>;</w:t>
      </w:r>
    </w:p>
    <w:p w:rsidR="00642F6E" w:rsidRPr="00642F6E" w:rsidRDefault="001F0D91" w:rsidP="001D1B27">
      <w:pPr>
        <w:widowControl w:val="0"/>
        <w:tabs>
          <w:tab w:val="left" w:pos="567"/>
        </w:tabs>
        <w:ind w:right="4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sidR="001D1B27">
        <w:rPr>
          <w:rFonts w:eastAsia="Arial"/>
          <w:color w:val="000000"/>
          <w:sz w:val="28"/>
          <w:szCs w:val="28"/>
        </w:rPr>
        <w:t xml:space="preserve"> Д</w:t>
      </w:r>
      <w:r w:rsidR="00642F6E" w:rsidRPr="00642F6E">
        <w:rPr>
          <w:rFonts w:eastAsia="Arial"/>
          <w:color w:val="000000"/>
          <w:sz w:val="28"/>
          <w:szCs w:val="28"/>
        </w:rPr>
        <w:t xml:space="preserve">анните в регистъра по </w:t>
      </w:r>
      <w:r w:rsidR="001D1B27">
        <w:rPr>
          <w:rFonts w:eastAsia="Arial"/>
          <w:color w:val="000000"/>
          <w:sz w:val="28"/>
          <w:szCs w:val="28"/>
        </w:rPr>
        <w:t>чл. 23</w:t>
      </w:r>
      <w:r w:rsidR="0038632A">
        <w:rPr>
          <w:rFonts w:eastAsia="Arial"/>
          <w:color w:val="000000"/>
          <w:sz w:val="28"/>
          <w:szCs w:val="28"/>
        </w:rPr>
        <w:t>.</w:t>
      </w:r>
      <w:r w:rsidR="00642F6E" w:rsidRPr="00642F6E">
        <w:rPr>
          <w:rFonts w:eastAsia="Arial"/>
          <w:color w:val="000000"/>
          <w:sz w:val="28"/>
          <w:szCs w:val="28"/>
        </w:rPr>
        <w:t xml:space="preserve"> се предоставят от компетентните да сезират съда органи на съдебната власт, държавни органи, институции и др.;</w:t>
      </w:r>
    </w:p>
    <w:p w:rsidR="001D1B27" w:rsidRDefault="001D1B27" w:rsidP="001D1B27">
      <w:pPr>
        <w:widowControl w:val="0"/>
        <w:tabs>
          <w:tab w:val="left" w:pos="567"/>
        </w:tabs>
        <w:ind w:right="40"/>
        <w:jc w:val="both"/>
        <w:rPr>
          <w:rFonts w:eastAsia="Arial"/>
          <w:color w:val="000000"/>
          <w:sz w:val="28"/>
          <w:szCs w:val="28"/>
        </w:rPr>
      </w:pPr>
      <w:r>
        <w:rPr>
          <w:rFonts w:eastAsia="Arial"/>
          <w:color w:val="000000"/>
          <w:sz w:val="28"/>
          <w:szCs w:val="28"/>
        </w:rPr>
        <w:tab/>
        <w:t xml:space="preserve">4 </w:t>
      </w:r>
      <w:r w:rsidR="00642F6E" w:rsidRPr="00642F6E">
        <w:rPr>
          <w:rFonts w:eastAsia="Arial"/>
          <w:color w:val="000000"/>
          <w:sz w:val="28"/>
          <w:szCs w:val="28"/>
        </w:rPr>
        <w:t xml:space="preserve">данните в регистъра по </w:t>
      </w:r>
      <w:r>
        <w:rPr>
          <w:rFonts w:eastAsia="Arial"/>
          <w:color w:val="000000"/>
          <w:sz w:val="28"/>
          <w:szCs w:val="28"/>
        </w:rPr>
        <w:t>чл. 23</w:t>
      </w:r>
      <w:r w:rsidR="0038632A">
        <w:rPr>
          <w:rFonts w:eastAsia="Arial"/>
          <w:color w:val="000000"/>
          <w:sz w:val="28"/>
          <w:szCs w:val="28"/>
        </w:rPr>
        <w:t>.</w:t>
      </w:r>
      <w:r w:rsidR="00642F6E" w:rsidRPr="00642F6E">
        <w:rPr>
          <w:rFonts w:eastAsia="Arial"/>
          <w:color w:val="000000"/>
          <w:sz w:val="28"/>
          <w:szCs w:val="28"/>
        </w:rPr>
        <w:t xml:space="preserve"> се въвеждат в САС „Съдебно деловодство“, </w:t>
      </w:r>
      <w:r w:rsidR="00642F6E" w:rsidRPr="00642F6E">
        <w:rPr>
          <w:rFonts w:eastAsia="Arial"/>
          <w:color w:val="000000"/>
          <w:sz w:val="28"/>
          <w:szCs w:val="28"/>
          <w:lang w:val="en-US"/>
        </w:rPr>
        <w:t xml:space="preserve">JES </w:t>
      </w:r>
      <w:r w:rsidR="00642F6E" w:rsidRPr="00642F6E">
        <w:rPr>
          <w:rFonts w:eastAsia="Arial"/>
          <w:color w:val="000000"/>
          <w:sz w:val="28"/>
          <w:szCs w:val="28"/>
        </w:rPr>
        <w:t xml:space="preserve">и Единната информационна система на съдилищата, </w:t>
      </w:r>
      <w:r>
        <w:rPr>
          <w:rFonts w:eastAsia="Arial"/>
          <w:color w:val="000000"/>
          <w:sz w:val="28"/>
          <w:szCs w:val="28"/>
        </w:rPr>
        <w:t>Централизирана информационна система „Съдебен статус</w:t>
      </w:r>
      <w:r w:rsidR="00642F6E" w:rsidRPr="00642F6E">
        <w:rPr>
          <w:rFonts w:eastAsia="Arial"/>
          <w:color w:val="000000"/>
          <w:sz w:val="28"/>
          <w:szCs w:val="28"/>
        </w:rPr>
        <w:t>“;</w:t>
      </w:r>
    </w:p>
    <w:p w:rsidR="00C47BA2" w:rsidRPr="001D1B27" w:rsidRDefault="001D1B27" w:rsidP="001D1B27">
      <w:pPr>
        <w:widowControl w:val="0"/>
        <w:tabs>
          <w:tab w:val="left" w:pos="567"/>
        </w:tabs>
        <w:ind w:right="40"/>
        <w:jc w:val="both"/>
        <w:rPr>
          <w:rFonts w:eastAsia="Arial"/>
          <w:color w:val="000000"/>
          <w:sz w:val="28"/>
          <w:szCs w:val="28"/>
        </w:rPr>
      </w:pPr>
      <w:r>
        <w:rPr>
          <w:rFonts w:eastAsia="Arial"/>
          <w:color w:val="000000"/>
          <w:sz w:val="28"/>
          <w:szCs w:val="28"/>
        </w:rPr>
        <w:tab/>
        <w:t>5</w:t>
      </w:r>
      <w:r w:rsidR="0038632A">
        <w:rPr>
          <w:rFonts w:eastAsia="Arial"/>
          <w:color w:val="000000"/>
          <w:sz w:val="28"/>
          <w:szCs w:val="28"/>
        </w:rPr>
        <w:t>.</w:t>
      </w:r>
      <w:r>
        <w:rPr>
          <w:rFonts w:eastAsia="Arial"/>
          <w:color w:val="000000"/>
          <w:sz w:val="28"/>
          <w:szCs w:val="28"/>
        </w:rPr>
        <w:t xml:space="preserve"> </w:t>
      </w:r>
      <w:r>
        <w:rPr>
          <w:rFonts w:eastAsia="Courier New"/>
          <w:color w:val="000000"/>
          <w:sz w:val="28"/>
          <w:szCs w:val="28"/>
        </w:rPr>
        <w:t>Д</w:t>
      </w:r>
      <w:r w:rsidR="00642F6E" w:rsidRPr="00642F6E">
        <w:rPr>
          <w:rFonts w:eastAsia="Courier New"/>
          <w:color w:val="000000"/>
          <w:sz w:val="28"/>
          <w:szCs w:val="28"/>
        </w:rPr>
        <w:t>анните в регистъра по</w:t>
      </w:r>
      <w:r>
        <w:rPr>
          <w:rFonts w:eastAsia="Courier New"/>
          <w:color w:val="000000"/>
          <w:sz w:val="28"/>
          <w:szCs w:val="28"/>
        </w:rPr>
        <w:t xml:space="preserve"> чл. 23</w:t>
      </w:r>
      <w:r w:rsidR="0038632A">
        <w:rPr>
          <w:rFonts w:eastAsia="Courier New"/>
          <w:color w:val="000000"/>
          <w:sz w:val="28"/>
          <w:szCs w:val="28"/>
        </w:rPr>
        <w:t>.</w:t>
      </w:r>
      <w:r w:rsidR="00642F6E" w:rsidRPr="00642F6E">
        <w:rPr>
          <w:rFonts w:eastAsia="Courier New"/>
          <w:color w:val="000000"/>
          <w:sz w:val="28"/>
          <w:szCs w:val="28"/>
        </w:rPr>
        <w:t xml:space="preserve"> се съхраняват за сроковете, определени в Правилника за администрацията на съдилищата, в утвърдената в Районен съд </w:t>
      </w:r>
      <w:r>
        <w:rPr>
          <w:rFonts w:eastAsia="Courier New"/>
          <w:color w:val="000000"/>
          <w:sz w:val="28"/>
          <w:szCs w:val="28"/>
        </w:rPr>
        <w:t>–</w:t>
      </w:r>
      <w:r w:rsidR="00642F6E" w:rsidRPr="00642F6E">
        <w:rPr>
          <w:rFonts w:eastAsia="Courier New"/>
          <w:color w:val="000000"/>
          <w:sz w:val="28"/>
          <w:szCs w:val="28"/>
        </w:rPr>
        <w:t xml:space="preserve"> </w:t>
      </w:r>
      <w:r>
        <w:rPr>
          <w:rFonts w:eastAsia="Courier New"/>
          <w:color w:val="000000"/>
          <w:sz w:val="28"/>
          <w:szCs w:val="28"/>
        </w:rPr>
        <w:t>Карлово,</w:t>
      </w:r>
      <w:r w:rsidR="00642F6E" w:rsidRPr="00642F6E">
        <w:rPr>
          <w:rFonts w:eastAsia="Courier New"/>
          <w:color w:val="000000"/>
          <w:sz w:val="28"/>
          <w:szCs w:val="28"/>
        </w:rPr>
        <w:t xml:space="preserve"> Номенклатура на делата със срокове за съхранение или в друг </w:t>
      </w:r>
      <w:proofErr w:type="spellStart"/>
      <w:r w:rsidR="00642F6E" w:rsidRPr="00642F6E">
        <w:rPr>
          <w:rFonts w:eastAsia="Courier New"/>
          <w:color w:val="000000"/>
          <w:sz w:val="28"/>
          <w:szCs w:val="28"/>
        </w:rPr>
        <w:t>относим</w:t>
      </w:r>
      <w:proofErr w:type="spellEnd"/>
    </w:p>
    <w:p w:rsidR="00642F6E" w:rsidRPr="00642F6E" w:rsidRDefault="00642F6E" w:rsidP="00642F6E">
      <w:pPr>
        <w:widowControl w:val="0"/>
        <w:spacing w:after="10"/>
        <w:ind w:left="20"/>
        <w:jc w:val="both"/>
        <w:rPr>
          <w:rFonts w:eastAsia="Arial"/>
          <w:color w:val="000000"/>
          <w:sz w:val="28"/>
          <w:szCs w:val="28"/>
        </w:rPr>
      </w:pPr>
      <w:r w:rsidRPr="00642F6E">
        <w:rPr>
          <w:rFonts w:eastAsia="Arial"/>
          <w:color w:val="000000"/>
          <w:sz w:val="28"/>
          <w:szCs w:val="28"/>
        </w:rPr>
        <w:t>нормативен акт.</w:t>
      </w:r>
    </w:p>
    <w:p w:rsidR="00642F6E" w:rsidRPr="00642F6E" w:rsidRDefault="00A0638F" w:rsidP="001F0D91">
      <w:pPr>
        <w:widowControl w:val="0"/>
        <w:tabs>
          <w:tab w:val="left" w:pos="567"/>
        </w:tabs>
        <w:spacing w:after="3"/>
        <w:jc w:val="both"/>
        <w:rPr>
          <w:rFonts w:eastAsia="Arial"/>
          <w:color w:val="000000"/>
          <w:sz w:val="28"/>
          <w:szCs w:val="28"/>
        </w:rPr>
      </w:pPr>
      <w:r>
        <w:rPr>
          <w:rFonts w:eastAsia="Arial"/>
          <w:bCs/>
          <w:color w:val="000000"/>
          <w:sz w:val="28"/>
          <w:szCs w:val="28"/>
        </w:rPr>
        <w:tab/>
        <w:t xml:space="preserve">(6) </w:t>
      </w:r>
      <w:r w:rsidR="00642F6E" w:rsidRPr="00A0638F">
        <w:rPr>
          <w:rFonts w:eastAsia="Arial"/>
          <w:bCs/>
          <w:color w:val="000000"/>
          <w:sz w:val="28"/>
          <w:szCs w:val="28"/>
        </w:rPr>
        <w:t>Длъжности, права и задължения</w:t>
      </w:r>
      <w:r w:rsidR="00642F6E" w:rsidRPr="00642F6E">
        <w:rPr>
          <w:rFonts w:eastAsia="Arial"/>
          <w:b/>
          <w:bCs/>
          <w:color w:val="000000"/>
          <w:sz w:val="28"/>
          <w:szCs w:val="28"/>
        </w:rPr>
        <w:t xml:space="preserve"> </w:t>
      </w:r>
      <w:r w:rsidR="00642F6E" w:rsidRPr="00642F6E">
        <w:rPr>
          <w:rFonts w:eastAsia="Arial"/>
          <w:color w:val="000000"/>
          <w:sz w:val="28"/>
          <w:szCs w:val="28"/>
        </w:rPr>
        <w:t>на обработващи данните в регистъра по</w:t>
      </w:r>
      <w:r w:rsidR="001F0D91">
        <w:rPr>
          <w:rFonts w:eastAsia="Arial"/>
          <w:color w:val="000000"/>
          <w:sz w:val="28"/>
          <w:szCs w:val="28"/>
        </w:rPr>
        <w:t xml:space="preserve"> </w:t>
      </w:r>
      <w:r>
        <w:rPr>
          <w:rFonts w:eastAsia="Arial"/>
          <w:color w:val="000000"/>
          <w:sz w:val="28"/>
          <w:szCs w:val="28"/>
        </w:rPr>
        <w:t>Чл. 2</w:t>
      </w:r>
      <w:r w:rsidR="001F0D91">
        <w:rPr>
          <w:rFonts w:eastAsia="Arial"/>
          <w:color w:val="000000"/>
          <w:sz w:val="28"/>
          <w:szCs w:val="28"/>
        </w:rPr>
        <w:t>4</w:t>
      </w:r>
      <w:r w:rsidR="0038632A">
        <w:rPr>
          <w:rFonts w:eastAsia="Arial"/>
          <w:color w:val="000000"/>
          <w:sz w:val="28"/>
          <w:szCs w:val="28"/>
        </w:rPr>
        <w:t>.</w:t>
      </w:r>
    </w:p>
    <w:p w:rsidR="00642F6E" w:rsidRPr="00642F6E" w:rsidRDefault="00A0638F" w:rsidP="00A0638F">
      <w:pPr>
        <w:widowControl w:val="0"/>
        <w:tabs>
          <w:tab w:val="left" w:pos="567"/>
        </w:tabs>
        <w:ind w:right="2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w:t>
      </w:r>
      <w:r w:rsidR="00642F6E" w:rsidRPr="00642F6E">
        <w:rPr>
          <w:rFonts w:eastAsia="Arial"/>
          <w:color w:val="000000"/>
          <w:sz w:val="28"/>
          <w:szCs w:val="28"/>
        </w:rPr>
        <w:t>анните се обработват само от</w:t>
      </w:r>
      <w:r w:rsidR="001F0D91">
        <w:rPr>
          <w:rFonts w:eastAsia="Arial"/>
          <w:color w:val="000000"/>
          <w:sz w:val="28"/>
          <w:szCs w:val="28"/>
        </w:rPr>
        <w:t xml:space="preserve"> съдебни служители,</w:t>
      </w:r>
      <w:r w:rsidR="00642F6E" w:rsidRPr="00642F6E">
        <w:rPr>
          <w:rFonts w:eastAsia="Arial"/>
          <w:color w:val="000000"/>
          <w:sz w:val="28"/>
          <w:szCs w:val="28"/>
        </w:rPr>
        <w:t xml:space="preserve"> </w:t>
      </w:r>
      <w:proofErr w:type="spellStart"/>
      <w:r w:rsidR="00642F6E" w:rsidRPr="00642F6E">
        <w:rPr>
          <w:rFonts w:eastAsia="Arial"/>
          <w:color w:val="000000"/>
          <w:sz w:val="28"/>
          <w:szCs w:val="28"/>
        </w:rPr>
        <w:t>оправомощени</w:t>
      </w:r>
      <w:proofErr w:type="spellEnd"/>
      <w:r w:rsidR="00642F6E" w:rsidRPr="00642F6E">
        <w:rPr>
          <w:rFonts w:eastAsia="Arial"/>
          <w:color w:val="000000"/>
          <w:sz w:val="28"/>
          <w:szCs w:val="28"/>
        </w:rPr>
        <w:t xml:space="preserve"> с длъжностна характеристика или с изрична заповед </w:t>
      </w:r>
      <w:r w:rsidR="00EE0576">
        <w:rPr>
          <w:rFonts w:eastAsia="Arial"/>
          <w:color w:val="000000"/>
          <w:sz w:val="28"/>
          <w:szCs w:val="28"/>
        </w:rPr>
        <w:t>при спазване на принципа „необходимост да се знае“</w:t>
      </w:r>
      <w:r w:rsidR="00EE0576" w:rsidRPr="00561176">
        <w:rPr>
          <w:rFonts w:eastAsia="Arial"/>
          <w:color w:val="000000"/>
          <w:sz w:val="28"/>
          <w:szCs w:val="28"/>
        </w:rPr>
        <w:t>;</w:t>
      </w:r>
      <w:r w:rsidR="00EE0576">
        <w:rPr>
          <w:rFonts w:eastAsia="Arial"/>
          <w:color w:val="000000"/>
          <w:sz w:val="28"/>
          <w:szCs w:val="28"/>
        </w:rPr>
        <w:t xml:space="preserve"> </w:t>
      </w:r>
      <w:r w:rsidR="00642F6E" w:rsidRPr="00642F6E">
        <w:rPr>
          <w:rFonts w:eastAsia="Arial"/>
          <w:color w:val="000000"/>
          <w:sz w:val="28"/>
          <w:szCs w:val="28"/>
        </w:rPr>
        <w:t>;</w:t>
      </w:r>
    </w:p>
    <w:p w:rsidR="00A0638F" w:rsidRDefault="00A0638F" w:rsidP="00A0638F">
      <w:pPr>
        <w:widowControl w:val="0"/>
        <w:tabs>
          <w:tab w:val="left" w:pos="567"/>
        </w:tabs>
        <w:ind w:right="23"/>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Д</w:t>
      </w:r>
      <w:r w:rsidR="00642F6E" w:rsidRPr="00642F6E">
        <w:rPr>
          <w:rFonts w:eastAsia="Arial"/>
          <w:color w:val="000000"/>
          <w:sz w:val="28"/>
          <w:szCs w:val="28"/>
        </w:rPr>
        <w:t>лъжностните лица нямат право да разпространяват информация за личните данни, станали им известни при изпълнение на служебните задължения.</w:t>
      </w:r>
      <w:bookmarkStart w:id="18" w:name="bookmark34"/>
    </w:p>
    <w:p w:rsidR="00642F6E" w:rsidRPr="00642F6E" w:rsidRDefault="00A0638F" w:rsidP="00A0638F">
      <w:pPr>
        <w:widowControl w:val="0"/>
        <w:tabs>
          <w:tab w:val="left" w:pos="567"/>
        </w:tabs>
        <w:ind w:right="23"/>
        <w:jc w:val="both"/>
        <w:rPr>
          <w:rFonts w:eastAsia="Arial"/>
          <w:color w:val="000000"/>
          <w:sz w:val="28"/>
          <w:szCs w:val="28"/>
        </w:rPr>
      </w:pPr>
      <w:r>
        <w:rPr>
          <w:rFonts w:eastAsia="Arial"/>
          <w:bCs/>
          <w:color w:val="000000"/>
          <w:sz w:val="28"/>
          <w:szCs w:val="28"/>
        </w:rPr>
        <w:tab/>
        <w:t xml:space="preserve">(7) </w:t>
      </w:r>
      <w:r w:rsidR="00642F6E" w:rsidRPr="00642F6E">
        <w:rPr>
          <w:rFonts w:eastAsia="Arial"/>
          <w:bCs/>
          <w:color w:val="000000"/>
          <w:sz w:val="28"/>
          <w:szCs w:val="28"/>
        </w:rPr>
        <w:t>Предоставяне на данни на трети лица:</w:t>
      </w:r>
      <w:bookmarkEnd w:id="18"/>
    </w:p>
    <w:p w:rsidR="00642F6E" w:rsidRPr="00642F6E" w:rsidRDefault="00A0638F" w:rsidP="00A0638F">
      <w:pPr>
        <w:widowControl w:val="0"/>
        <w:tabs>
          <w:tab w:val="left" w:pos="567"/>
        </w:tabs>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DF303C">
        <w:rPr>
          <w:rFonts w:eastAsia="Arial"/>
          <w:color w:val="000000"/>
          <w:sz w:val="28"/>
          <w:szCs w:val="28"/>
        </w:rPr>
        <w:t xml:space="preserve">Данните от регистъра могат да бъдат предоставяни </w:t>
      </w:r>
      <w:r>
        <w:rPr>
          <w:rFonts w:eastAsia="Arial"/>
          <w:color w:val="000000"/>
          <w:sz w:val="28"/>
          <w:szCs w:val="28"/>
        </w:rPr>
        <w:t>н</w:t>
      </w:r>
      <w:r w:rsidR="00642F6E" w:rsidRPr="00642F6E">
        <w:rPr>
          <w:rFonts w:eastAsia="Arial"/>
          <w:color w:val="000000"/>
          <w:sz w:val="28"/>
          <w:szCs w:val="28"/>
        </w:rPr>
        <w:t>а държавни институции - само в изпълнение на нормативно задължение;</w:t>
      </w:r>
    </w:p>
    <w:p w:rsidR="00642F6E" w:rsidRPr="00642F6E" w:rsidRDefault="00DF303C" w:rsidP="00DF303C">
      <w:pPr>
        <w:widowControl w:val="0"/>
        <w:tabs>
          <w:tab w:val="left" w:pos="567"/>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Н</w:t>
      </w:r>
      <w:r w:rsidR="00642F6E" w:rsidRPr="00642F6E">
        <w:rPr>
          <w:rFonts w:eastAsia="Arial"/>
          <w:color w:val="000000"/>
          <w:sz w:val="28"/>
          <w:szCs w:val="28"/>
        </w:rPr>
        <w:t xml:space="preserve">а кредитни институции (банки) - във връзка с изплащането на дължими суми на физически лица от регистъра по </w:t>
      </w:r>
      <w:r>
        <w:rPr>
          <w:rFonts w:eastAsia="Arial"/>
          <w:color w:val="000000"/>
          <w:sz w:val="28"/>
          <w:szCs w:val="28"/>
        </w:rPr>
        <w:t>чл. 2</w:t>
      </w:r>
      <w:r w:rsidR="001F0D91">
        <w:rPr>
          <w:rFonts w:eastAsia="Arial"/>
          <w:color w:val="000000"/>
          <w:sz w:val="28"/>
          <w:szCs w:val="28"/>
        </w:rPr>
        <w:t>4</w:t>
      </w:r>
      <w:r w:rsidR="0038632A">
        <w:rPr>
          <w:rFonts w:eastAsia="Arial"/>
          <w:color w:val="000000"/>
          <w:sz w:val="28"/>
          <w:szCs w:val="28"/>
        </w:rPr>
        <w:t>.</w:t>
      </w:r>
    </w:p>
    <w:p w:rsidR="00642F6E" w:rsidRPr="00642F6E" w:rsidRDefault="00DF303C" w:rsidP="00DF303C">
      <w:pPr>
        <w:widowControl w:val="0"/>
        <w:tabs>
          <w:tab w:val="left" w:pos="567"/>
        </w:tabs>
        <w:ind w:right="2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Във връзка с </w:t>
      </w:r>
      <w:r w:rsidR="00642F6E" w:rsidRPr="00642F6E">
        <w:rPr>
          <w:rFonts w:eastAsia="Arial"/>
          <w:color w:val="000000"/>
          <w:sz w:val="28"/>
          <w:szCs w:val="28"/>
        </w:rPr>
        <w:t>адресиране на пратки до физически лица - при използване на куриерски и пощенски услуги;</w:t>
      </w:r>
    </w:p>
    <w:p w:rsidR="00642F6E" w:rsidRPr="00642F6E" w:rsidRDefault="00DF303C" w:rsidP="00DF303C">
      <w:pPr>
        <w:widowControl w:val="0"/>
        <w:tabs>
          <w:tab w:val="left" w:pos="567"/>
        </w:tabs>
        <w:ind w:right="23"/>
        <w:jc w:val="both"/>
        <w:rPr>
          <w:rFonts w:eastAsia="Arial"/>
          <w:color w:val="000000"/>
          <w:sz w:val="28"/>
          <w:szCs w:val="28"/>
        </w:rPr>
      </w:pPr>
      <w:r>
        <w:rPr>
          <w:rFonts w:eastAsia="Arial"/>
          <w:color w:val="000000"/>
          <w:sz w:val="28"/>
          <w:szCs w:val="28"/>
        </w:rPr>
        <w:tab/>
        <w:t>4</w:t>
      </w:r>
      <w:r w:rsidR="0038632A">
        <w:rPr>
          <w:rFonts w:eastAsia="Arial"/>
          <w:color w:val="000000"/>
          <w:sz w:val="28"/>
          <w:szCs w:val="28"/>
        </w:rPr>
        <w:t>.</w:t>
      </w:r>
      <w:r>
        <w:rPr>
          <w:rFonts w:eastAsia="Arial"/>
          <w:color w:val="000000"/>
          <w:sz w:val="28"/>
          <w:szCs w:val="28"/>
        </w:rPr>
        <w:t xml:space="preserve"> </w:t>
      </w:r>
      <w:r w:rsidR="00642F6E" w:rsidRPr="00642F6E">
        <w:rPr>
          <w:rFonts w:eastAsia="Arial"/>
          <w:color w:val="000000"/>
          <w:sz w:val="28"/>
          <w:szCs w:val="28"/>
        </w:rPr>
        <w:t xml:space="preserve">Районен съд - </w:t>
      </w:r>
      <w:r>
        <w:rPr>
          <w:rFonts w:eastAsia="Arial"/>
          <w:color w:val="000000"/>
          <w:sz w:val="28"/>
          <w:szCs w:val="28"/>
        </w:rPr>
        <w:t>Карлово</w:t>
      </w:r>
      <w:r w:rsidR="00642F6E" w:rsidRPr="00642F6E">
        <w:rPr>
          <w:rFonts w:eastAsia="Arial"/>
          <w:color w:val="000000"/>
          <w:sz w:val="28"/>
          <w:szCs w:val="28"/>
        </w:rPr>
        <w:t xml:space="preserve"> извършва трансфер на лични данни от </w:t>
      </w:r>
      <w:r w:rsidR="00642F6E" w:rsidRPr="00642F6E">
        <w:rPr>
          <w:rFonts w:eastAsia="Arial"/>
          <w:color w:val="000000"/>
          <w:sz w:val="28"/>
          <w:szCs w:val="28"/>
        </w:rPr>
        <w:lastRenderedPageBreak/>
        <w:t xml:space="preserve">регистъра по </w:t>
      </w:r>
      <w:r>
        <w:rPr>
          <w:rFonts w:eastAsia="Arial"/>
          <w:color w:val="000000"/>
          <w:sz w:val="28"/>
          <w:szCs w:val="28"/>
        </w:rPr>
        <w:t>чл. 2</w:t>
      </w:r>
      <w:r w:rsidR="001F0D91">
        <w:rPr>
          <w:rFonts w:eastAsia="Arial"/>
          <w:color w:val="000000"/>
          <w:sz w:val="28"/>
          <w:szCs w:val="28"/>
        </w:rPr>
        <w:t>4</w:t>
      </w:r>
      <w:r w:rsidR="00642F6E" w:rsidRPr="00642F6E">
        <w:rPr>
          <w:rFonts w:eastAsia="Arial"/>
          <w:color w:val="000000"/>
          <w:sz w:val="28"/>
          <w:szCs w:val="28"/>
        </w:rPr>
        <w:t>. в други държави или до международни организации (по дела с участие на лице от чужбина или по дела със съдебни поръчки в държава - членка на Европейския съюз или трета страна) при спазване на изискванията на специалните закони.</w:t>
      </w:r>
    </w:p>
    <w:p w:rsidR="00642F6E" w:rsidRPr="00642F6E" w:rsidRDefault="00DF303C" w:rsidP="00DF303C">
      <w:pPr>
        <w:widowControl w:val="0"/>
        <w:tabs>
          <w:tab w:val="left" w:pos="567"/>
        </w:tabs>
        <w:spacing w:after="57"/>
        <w:ind w:right="20"/>
        <w:jc w:val="both"/>
        <w:rPr>
          <w:rFonts w:eastAsia="Arial"/>
          <w:color w:val="000000"/>
          <w:sz w:val="28"/>
          <w:szCs w:val="28"/>
        </w:rPr>
      </w:pPr>
      <w:r>
        <w:rPr>
          <w:rFonts w:eastAsia="Arial"/>
          <w:bCs/>
          <w:color w:val="000000"/>
          <w:sz w:val="28"/>
          <w:szCs w:val="28"/>
        </w:rPr>
        <w:tab/>
      </w:r>
      <w:r w:rsidR="00621EAB">
        <w:rPr>
          <w:rFonts w:eastAsia="Arial"/>
          <w:bCs/>
          <w:color w:val="000000"/>
          <w:sz w:val="28"/>
          <w:szCs w:val="28"/>
        </w:rPr>
        <w:t>(8)</w:t>
      </w:r>
      <w:r>
        <w:rPr>
          <w:rFonts w:eastAsia="Arial"/>
          <w:bCs/>
          <w:color w:val="000000"/>
          <w:sz w:val="28"/>
          <w:szCs w:val="28"/>
        </w:rPr>
        <w:t xml:space="preserve"> </w:t>
      </w:r>
      <w:r w:rsidR="00642F6E" w:rsidRPr="00DF303C">
        <w:rPr>
          <w:rFonts w:eastAsia="Arial"/>
          <w:bCs/>
          <w:color w:val="000000"/>
          <w:sz w:val="28"/>
          <w:szCs w:val="28"/>
        </w:rPr>
        <w:t>Периодични проверки</w:t>
      </w:r>
      <w:r w:rsidR="00642F6E" w:rsidRPr="00642F6E">
        <w:rPr>
          <w:rFonts w:eastAsia="Arial"/>
          <w:b/>
          <w:bCs/>
          <w:color w:val="000000"/>
          <w:sz w:val="28"/>
          <w:szCs w:val="28"/>
        </w:rPr>
        <w:t xml:space="preserve"> </w:t>
      </w:r>
      <w:r w:rsidR="00642F6E" w:rsidRPr="00642F6E">
        <w:rPr>
          <w:rFonts w:eastAsia="Arial"/>
          <w:color w:val="000000"/>
          <w:sz w:val="28"/>
          <w:szCs w:val="28"/>
        </w:rPr>
        <w:t>н</w:t>
      </w:r>
      <w:r>
        <w:rPr>
          <w:rFonts w:eastAsia="Arial"/>
          <w:color w:val="000000"/>
          <w:sz w:val="28"/>
          <w:szCs w:val="28"/>
        </w:rPr>
        <w:t>а необходимостта от обработване</w:t>
      </w:r>
      <w:r w:rsidR="00642F6E" w:rsidRPr="00642F6E">
        <w:rPr>
          <w:rFonts w:eastAsia="Arial"/>
          <w:color w:val="000000"/>
          <w:sz w:val="28"/>
          <w:szCs w:val="28"/>
        </w:rPr>
        <w:t xml:space="preserve">/заличаване на данните в регистъра по </w:t>
      </w:r>
      <w:r>
        <w:rPr>
          <w:rFonts w:eastAsia="Arial"/>
          <w:color w:val="000000"/>
          <w:sz w:val="28"/>
          <w:szCs w:val="28"/>
        </w:rPr>
        <w:t>чл. 2</w:t>
      </w:r>
      <w:r w:rsidR="001F0D91">
        <w:rPr>
          <w:rFonts w:eastAsia="Arial"/>
          <w:color w:val="000000"/>
          <w:sz w:val="28"/>
          <w:szCs w:val="28"/>
        </w:rPr>
        <w:t>4</w:t>
      </w:r>
      <w:r w:rsidR="0038632A">
        <w:rPr>
          <w:rFonts w:eastAsia="Arial"/>
          <w:color w:val="000000"/>
          <w:sz w:val="28"/>
          <w:szCs w:val="28"/>
        </w:rPr>
        <w:t>.</w:t>
      </w:r>
    </w:p>
    <w:p w:rsidR="00642F6E" w:rsidRPr="00642F6E" w:rsidRDefault="00DF303C" w:rsidP="00DF303C">
      <w:pPr>
        <w:widowControl w:val="0"/>
        <w:tabs>
          <w:tab w:val="left" w:pos="567"/>
        </w:tabs>
        <w:ind w:right="20"/>
        <w:jc w:val="both"/>
        <w:rPr>
          <w:rFonts w:eastAsia="Arial"/>
          <w:color w:val="000000"/>
          <w:sz w:val="28"/>
          <w:szCs w:val="28"/>
        </w:rPr>
      </w:pPr>
      <w:r>
        <w:rPr>
          <w:rFonts w:eastAsia="Arial"/>
          <w:color w:val="000000"/>
          <w:sz w:val="28"/>
          <w:szCs w:val="28"/>
        </w:rPr>
        <w:tab/>
      </w:r>
      <w:r w:rsidR="00621EAB">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w:t>
      </w:r>
      <w:r w:rsidR="00642F6E" w:rsidRPr="00642F6E">
        <w:rPr>
          <w:rFonts w:eastAsia="Arial"/>
          <w:color w:val="000000"/>
          <w:sz w:val="28"/>
          <w:szCs w:val="28"/>
        </w:rPr>
        <w:t xml:space="preserve">Най-малко веднъж годишно се извършва периодична проверка на състоянието и целостта на съдържащите се в регистъра по </w:t>
      </w:r>
      <w:r>
        <w:rPr>
          <w:rFonts w:eastAsia="Arial"/>
          <w:color w:val="000000"/>
          <w:sz w:val="28"/>
          <w:szCs w:val="28"/>
        </w:rPr>
        <w:t>чл. 2</w:t>
      </w:r>
      <w:r w:rsidR="001F0D91">
        <w:rPr>
          <w:rFonts w:eastAsia="Arial"/>
          <w:color w:val="000000"/>
          <w:sz w:val="28"/>
          <w:szCs w:val="28"/>
        </w:rPr>
        <w:t>4</w:t>
      </w:r>
      <w:r w:rsidR="00642F6E" w:rsidRPr="00642F6E">
        <w:rPr>
          <w:rFonts w:eastAsia="Arial"/>
          <w:color w:val="000000"/>
          <w:sz w:val="28"/>
          <w:szCs w:val="28"/>
        </w:rPr>
        <w:t xml:space="preserve"> лични данни относно необходимостта от по-нататъшното им обработване.</w:t>
      </w:r>
    </w:p>
    <w:p w:rsidR="00642F6E" w:rsidRPr="00642F6E" w:rsidRDefault="00DF303C" w:rsidP="00DF303C">
      <w:pPr>
        <w:widowControl w:val="0"/>
        <w:tabs>
          <w:tab w:val="left" w:pos="567"/>
        </w:tabs>
        <w:ind w:right="20"/>
        <w:jc w:val="both"/>
        <w:rPr>
          <w:rFonts w:eastAsia="Arial"/>
          <w:color w:val="000000"/>
          <w:sz w:val="28"/>
          <w:szCs w:val="28"/>
        </w:rPr>
      </w:pPr>
      <w:r>
        <w:rPr>
          <w:rFonts w:eastAsia="Arial"/>
          <w:color w:val="000000"/>
          <w:sz w:val="28"/>
          <w:szCs w:val="28"/>
        </w:rPr>
        <w:tab/>
      </w:r>
      <w:r w:rsidR="00621EAB">
        <w:rPr>
          <w:rFonts w:eastAsia="Arial"/>
          <w:color w:val="000000"/>
          <w:sz w:val="28"/>
          <w:szCs w:val="28"/>
        </w:rPr>
        <w:t>2</w:t>
      </w:r>
      <w:r w:rsidR="0038632A">
        <w:rPr>
          <w:rFonts w:eastAsia="Arial"/>
          <w:color w:val="000000"/>
          <w:sz w:val="28"/>
          <w:szCs w:val="28"/>
        </w:rPr>
        <w:t>.</w:t>
      </w:r>
      <w:r>
        <w:rPr>
          <w:rFonts w:eastAsia="Arial"/>
          <w:color w:val="000000"/>
          <w:sz w:val="28"/>
          <w:szCs w:val="28"/>
        </w:rPr>
        <w:t xml:space="preserve"> </w:t>
      </w:r>
      <w:r w:rsidR="00642F6E" w:rsidRPr="00642F6E">
        <w:rPr>
          <w:rFonts w:eastAsia="Arial"/>
          <w:color w:val="000000"/>
          <w:sz w:val="28"/>
          <w:szCs w:val="28"/>
        </w:rPr>
        <w:t xml:space="preserve">Проверката по т. </w:t>
      </w:r>
      <w:r w:rsidR="00621EAB">
        <w:rPr>
          <w:rFonts w:eastAsia="Arial"/>
          <w:color w:val="000000"/>
          <w:sz w:val="28"/>
          <w:szCs w:val="28"/>
        </w:rPr>
        <w:t>1</w:t>
      </w:r>
      <w:r w:rsidR="0038632A">
        <w:rPr>
          <w:rFonts w:eastAsia="Arial"/>
          <w:color w:val="000000"/>
          <w:sz w:val="28"/>
          <w:szCs w:val="28"/>
        </w:rPr>
        <w:t>.</w:t>
      </w:r>
      <w:r w:rsidR="00642F6E" w:rsidRPr="00642F6E">
        <w:rPr>
          <w:rFonts w:eastAsia="Arial"/>
          <w:color w:val="000000"/>
          <w:sz w:val="28"/>
          <w:szCs w:val="28"/>
        </w:rPr>
        <w:t xml:space="preserve"> се извършва от комисия, назначена от административния ръководител.</w:t>
      </w:r>
    </w:p>
    <w:p w:rsidR="00642F6E" w:rsidRPr="00642F6E" w:rsidRDefault="00621EAB" w:rsidP="00621EAB">
      <w:pPr>
        <w:widowControl w:val="0"/>
        <w:tabs>
          <w:tab w:val="left" w:pos="567"/>
        </w:tabs>
        <w:spacing w:after="75"/>
        <w:ind w:right="2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w:t>
      </w:r>
      <w:r w:rsidR="00642F6E" w:rsidRPr="00642F6E">
        <w:rPr>
          <w:rFonts w:eastAsia="Arial"/>
          <w:color w:val="000000"/>
          <w:sz w:val="28"/>
          <w:szCs w:val="28"/>
        </w:rPr>
        <w:t xml:space="preserve">За работата си комисията по т. </w:t>
      </w:r>
      <w:r>
        <w:rPr>
          <w:rFonts w:eastAsia="Arial"/>
          <w:color w:val="000000"/>
          <w:sz w:val="28"/>
          <w:szCs w:val="28"/>
        </w:rPr>
        <w:t>2</w:t>
      </w:r>
      <w:r w:rsidR="00642F6E" w:rsidRPr="00642F6E">
        <w:rPr>
          <w:rFonts w:eastAsia="Arial"/>
          <w:color w:val="000000"/>
          <w:sz w:val="28"/>
          <w:szCs w:val="28"/>
        </w:rPr>
        <w:t>. съставя доклад, включващ преценка на необходимостта за обработка или заличаване на лични данни, който предава на административния ръководител.</w:t>
      </w:r>
    </w:p>
    <w:p w:rsidR="00642F6E" w:rsidRPr="00642F6E" w:rsidRDefault="00621EAB" w:rsidP="00621EAB">
      <w:pPr>
        <w:widowControl w:val="0"/>
        <w:tabs>
          <w:tab w:val="left" w:pos="567"/>
        </w:tabs>
        <w:spacing w:after="49"/>
        <w:ind w:right="20"/>
        <w:jc w:val="both"/>
        <w:rPr>
          <w:rFonts w:eastAsia="Arial"/>
          <w:bCs/>
          <w:color w:val="000000"/>
          <w:sz w:val="28"/>
          <w:szCs w:val="28"/>
        </w:rPr>
      </w:pPr>
      <w:r>
        <w:rPr>
          <w:rFonts w:eastAsia="Arial"/>
          <w:bCs/>
          <w:color w:val="000000"/>
          <w:sz w:val="28"/>
          <w:szCs w:val="28"/>
        </w:rPr>
        <w:tab/>
        <w:t xml:space="preserve">(9) </w:t>
      </w:r>
      <w:r w:rsidR="00642F6E" w:rsidRPr="00642F6E">
        <w:rPr>
          <w:rFonts w:eastAsia="Arial"/>
          <w:bCs/>
          <w:color w:val="000000"/>
          <w:sz w:val="28"/>
          <w:szCs w:val="28"/>
        </w:rPr>
        <w:t xml:space="preserve">Действия след изтичане на срока за съхранение </w:t>
      </w:r>
      <w:r w:rsidR="00642F6E" w:rsidRPr="00621EAB">
        <w:rPr>
          <w:rFonts w:eastAsia="Arial"/>
          <w:color w:val="000000"/>
          <w:sz w:val="28"/>
          <w:szCs w:val="28"/>
        </w:rPr>
        <w:t xml:space="preserve">на данните в регистъра по </w:t>
      </w:r>
      <w:r w:rsidR="001F0D91">
        <w:rPr>
          <w:rFonts w:eastAsia="Arial"/>
          <w:color w:val="000000"/>
          <w:sz w:val="28"/>
          <w:szCs w:val="28"/>
        </w:rPr>
        <w:t>чл. 24</w:t>
      </w:r>
      <w:r w:rsidR="00642F6E" w:rsidRPr="00621EAB">
        <w:rPr>
          <w:rFonts w:eastAsia="Arial"/>
          <w:color w:val="000000"/>
          <w:sz w:val="28"/>
          <w:szCs w:val="28"/>
        </w:rPr>
        <w:t>:</w:t>
      </w:r>
    </w:p>
    <w:p w:rsidR="00642F6E" w:rsidRPr="00642F6E" w:rsidRDefault="00621EAB" w:rsidP="00621EAB">
      <w:pPr>
        <w:widowControl w:val="0"/>
        <w:tabs>
          <w:tab w:val="left" w:pos="567"/>
        </w:tabs>
        <w:ind w:right="2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642F6E" w:rsidRPr="00642F6E">
        <w:rPr>
          <w:rFonts w:eastAsia="Arial"/>
          <w:color w:val="000000"/>
          <w:sz w:val="28"/>
          <w:szCs w:val="28"/>
        </w:rPr>
        <w:t>След изтичане на срока за съхранение на данните постоянно действащата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 Правилника за администрацията в съдилищата.</w:t>
      </w:r>
      <w:r>
        <w:rPr>
          <w:rFonts w:eastAsia="Arial"/>
          <w:color w:val="000000"/>
          <w:sz w:val="28"/>
          <w:szCs w:val="28"/>
        </w:rPr>
        <w:t xml:space="preserve"> </w:t>
      </w:r>
      <w:r w:rsidR="00642F6E" w:rsidRPr="00642F6E">
        <w:rPr>
          <w:rFonts w:eastAsia="Arial"/>
          <w:color w:val="000000"/>
          <w:sz w:val="28"/>
          <w:szCs w:val="28"/>
        </w:rPr>
        <w:t>Унищожението се извършва в зависимост от наличните към момента технически възможности:</w:t>
      </w:r>
      <w:r>
        <w:rPr>
          <w:rFonts w:eastAsia="Arial"/>
          <w:color w:val="000000"/>
          <w:sz w:val="28"/>
          <w:szCs w:val="28"/>
        </w:rPr>
        <w:t xml:space="preserve"> </w:t>
      </w:r>
      <w:r w:rsidR="00642F6E" w:rsidRPr="00642F6E">
        <w:rPr>
          <w:rFonts w:eastAsia="Arial"/>
          <w:color w:val="000000"/>
          <w:sz w:val="28"/>
          <w:szCs w:val="28"/>
        </w:rPr>
        <w:t xml:space="preserve">чрез </w:t>
      </w:r>
      <w:r w:rsidR="00753F54">
        <w:rPr>
          <w:rFonts w:eastAsia="Arial"/>
          <w:color w:val="000000"/>
          <w:sz w:val="28"/>
          <w:szCs w:val="28"/>
        </w:rPr>
        <w:t>нарязване</w:t>
      </w:r>
      <w:r w:rsidR="00642F6E" w:rsidRPr="00642F6E">
        <w:rPr>
          <w:rFonts w:eastAsia="Arial"/>
          <w:color w:val="000000"/>
          <w:sz w:val="28"/>
          <w:szCs w:val="28"/>
        </w:rPr>
        <w:t xml:space="preserve"> с </w:t>
      </w:r>
      <w:proofErr w:type="spellStart"/>
      <w:r w:rsidR="00642F6E" w:rsidRPr="00642F6E">
        <w:rPr>
          <w:rFonts w:eastAsia="Arial"/>
          <w:color w:val="000000"/>
          <w:sz w:val="28"/>
          <w:szCs w:val="28"/>
        </w:rPr>
        <w:t>шредер</w:t>
      </w:r>
      <w:proofErr w:type="spellEnd"/>
      <w:r w:rsidR="00642F6E" w:rsidRPr="00642F6E">
        <w:rPr>
          <w:rFonts w:eastAsia="Arial"/>
          <w:color w:val="000000"/>
          <w:sz w:val="28"/>
          <w:szCs w:val="28"/>
        </w:rPr>
        <w:t>, чрез изгаряне, чрез разрушаване (отваряне) на корпуса на носителя на данни и др.</w:t>
      </w:r>
      <w:r>
        <w:rPr>
          <w:rFonts w:eastAsia="Arial"/>
          <w:color w:val="000000"/>
          <w:sz w:val="28"/>
          <w:szCs w:val="28"/>
        </w:rPr>
        <w:t>;</w:t>
      </w:r>
    </w:p>
    <w:p w:rsidR="00642F6E" w:rsidRDefault="00642F6E" w:rsidP="00BC5EA9">
      <w:pPr>
        <w:widowControl w:val="0"/>
        <w:tabs>
          <w:tab w:val="left" w:pos="1683"/>
        </w:tabs>
        <w:spacing w:after="240"/>
        <w:ind w:right="23"/>
        <w:jc w:val="both"/>
        <w:rPr>
          <w:rFonts w:eastAsia="Arial"/>
          <w:color w:val="000000"/>
          <w:sz w:val="28"/>
          <w:szCs w:val="28"/>
        </w:rPr>
      </w:pPr>
      <w:r w:rsidRPr="00642F6E">
        <w:rPr>
          <w:rFonts w:eastAsia="Arial"/>
          <w:color w:val="000000"/>
          <w:sz w:val="28"/>
          <w:szCs w:val="28"/>
        </w:rPr>
        <w:t>чрез възлагане с договор на действия по унищожаване на изпълнител и сключване на споразумение с него за условията на обработване и защита на личните данни.</w:t>
      </w:r>
    </w:p>
    <w:p w:rsidR="00621EAB" w:rsidRPr="00BC5EA9" w:rsidRDefault="00BC5EA9" w:rsidP="00BC5EA9">
      <w:pPr>
        <w:spacing w:after="240"/>
        <w:rPr>
          <w:rFonts w:eastAsia="Arial"/>
          <w:b/>
          <w:sz w:val="28"/>
          <w:szCs w:val="28"/>
        </w:rPr>
      </w:pPr>
      <w:r w:rsidRPr="00BC5EA9">
        <w:rPr>
          <w:rFonts w:eastAsia="Arial"/>
          <w:sz w:val="28"/>
          <w:szCs w:val="28"/>
        </w:rPr>
        <w:t>чл. 2</w:t>
      </w:r>
      <w:r w:rsidR="001F0D91">
        <w:rPr>
          <w:rFonts w:eastAsia="Arial"/>
          <w:sz w:val="28"/>
          <w:szCs w:val="28"/>
        </w:rPr>
        <w:t>5</w:t>
      </w:r>
      <w:r w:rsidR="0038632A">
        <w:rPr>
          <w:rFonts w:eastAsia="Arial"/>
          <w:sz w:val="28"/>
          <w:szCs w:val="28"/>
        </w:rPr>
        <w:t>.</w:t>
      </w:r>
      <w:r w:rsidRPr="00BC5EA9">
        <w:rPr>
          <w:rFonts w:eastAsia="Arial"/>
          <w:sz w:val="28"/>
          <w:szCs w:val="28"/>
        </w:rPr>
        <w:t xml:space="preserve"> </w:t>
      </w:r>
      <w:r w:rsidR="00621EAB" w:rsidRPr="00BC5EA9">
        <w:rPr>
          <w:rFonts w:eastAsia="Arial"/>
          <w:sz w:val="28"/>
          <w:szCs w:val="28"/>
        </w:rPr>
        <w:t>Регистър „Вещи лица, преводачи, съдебни заседатели и свидетели</w:t>
      </w:r>
      <w:r w:rsidR="00621EAB" w:rsidRPr="00BC5EA9">
        <w:rPr>
          <w:rFonts w:eastAsia="Arial"/>
          <w:b/>
          <w:sz w:val="28"/>
          <w:szCs w:val="28"/>
        </w:rPr>
        <w:t>“:</w:t>
      </w:r>
    </w:p>
    <w:p w:rsidR="00621EAB" w:rsidRPr="00E7232D" w:rsidRDefault="00621EAB" w:rsidP="00BB71A6">
      <w:pPr>
        <w:pStyle w:val="aa"/>
        <w:widowControl w:val="0"/>
        <w:numPr>
          <w:ilvl w:val="0"/>
          <w:numId w:val="23"/>
        </w:numPr>
        <w:tabs>
          <w:tab w:val="left" w:pos="851"/>
        </w:tabs>
        <w:spacing w:after="24"/>
        <w:ind w:left="0" w:firstLine="426"/>
        <w:jc w:val="both"/>
        <w:rPr>
          <w:rFonts w:eastAsia="Arial"/>
          <w:color w:val="000000"/>
          <w:sz w:val="28"/>
          <w:szCs w:val="28"/>
        </w:rPr>
      </w:pPr>
      <w:r w:rsidRPr="00BC5EA9">
        <w:rPr>
          <w:rFonts w:eastAsia="Arial"/>
          <w:color w:val="000000"/>
          <w:sz w:val="28"/>
          <w:szCs w:val="28"/>
        </w:rPr>
        <w:t xml:space="preserve">В </w:t>
      </w:r>
      <w:r w:rsidR="00BC5EA9">
        <w:rPr>
          <w:rFonts w:eastAsia="Arial"/>
          <w:color w:val="000000"/>
          <w:sz w:val="28"/>
          <w:szCs w:val="28"/>
        </w:rPr>
        <w:t>р</w:t>
      </w:r>
      <w:r w:rsidRPr="00BC5EA9">
        <w:rPr>
          <w:rFonts w:eastAsia="Arial"/>
          <w:color w:val="000000"/>
          <w:sz w:val="28"/>
          <w:szCs w:val="28"/>
        </w:rPr>
        <w:t xml:space="preserve">егистъра по </w:t>
      </w:r>
      <w:r w:rsidR="00BC5EA9">
        <w:rPr>
          <w:rFonts w:eastAsia="Arial"/>
          <w:color w:val="000000"/>
          <w:sz w:val="28"/>
          <w:szCs w:val="28"/>
        </w:rPr>
        <w:t>чл. 2</w:t>
      </w:r>
      <w:r w:rsidR="001F0D91">
        <w:rPr>
          <w:rFonts w:eastAsia="Arial"/>
          <w:color w:val="000000"/>
          <w:sz w:val="28"/>
          <w:szCs w:val="28"/>
        </w:rPr>
        <w:t>5</w:t>
      </w:r>
      <w:r w:rsidRPr="00BC5EA9">
        <w:rPr>
          <w:rFonts w:eastAsia="Arial"/>
          <w:color w:val="000000"/>
          <w:sz w:val="28"/>
          <w:szCs w:val="28"/>
        </w:rPr>
        <w:t>. се обработват лични данни на вписаните в списъците вещи</w:t>
      </w:r>
      <w:r w:rsidR="00E7232D">
        <w:rPr>
          <w:rFonts w:eastAsia="Arial"/>
          <w:color w:val="000000"/>
          <w:sz w:val="28"/>
          <w:szCs w:val="28"/>
        </w:rPr>
        <w:t xml:space="preserve"> </w:t>
      </w:r>
      <w:r w:rsidRPr="00E7232D">
        <w:rPr>
          <w:rFonts w:eastAsia="Courier New"/>
          <w:color w:val="000000"/>
          <w:sz w:val="28"/>
          <w:szCs w:val="28"/>
        </w:rPr>
        <w:t xml:space="preserve">лица и преводачи, включените в списъка съдебни заседатели, както и допуснатите в качеството им на свидетели лица по делата на Районен съд - </w:t>
      </w:r>
      <w:r w:rsidR="00E7232D">
        <w:rPr>
          <w:rFonts w:eastAsia="Courier New"/>
          <w:color w:val="000000"/>
          <w:sz w:val="28"/>
          <w:szCs w:val="28"/>
        </w:rPr>
        <w:t>Карлово</w:t>
      </w:r>
    </w:p>
    <w:p w:rsidR="00E7232D" w:rsidRDefault="00621EAB" w:rsidP="00BB71A6">
      <w:pPr>
        <w:pStyle w:val="aa"/>
        <w:widowControl w:val="0"/>
        <w:numPr>
          <w:ilvl w:val="0"/>
          <w:numId w:val="23"/>
        </w:numPr>
        <w:tabs>
          <w:tab w:val="left" w:pos="851"/>
        </w:tabs>
        <w:ind w:left="0" w:right="40" w:firstLine="438"/>
        <w:jc w:val="both"/>
        <w:rPr>
          <w:rFonts w:eastAsia="Arial"/>
          <w:color w:val="000000"/>
          <w:sz w:val="28"/>
          <w:szCs w:val="28"/>
        </w:rPr>
      </w:pPr>
      <w:r w:rsidRPr="00E7232D">
        <w:rPr>
          <w:rFonts w:eastAsia="Arial"/>
          <w:color w:val="000000"/>
          <w:sz w:val="28"/>
          <w:szCs w:val="28"/>
        </w:rPr>
        <w:t>Личните данни се събират и обработват единствено и сам</w:t>
      </w:r>
      <w:r w:rsidR="00E7232D">
        <w:rPr>
          <w:rFonts w:eastAsia="Arial"/>
          <w:color w:val="000000"/>
          <w:sz w:val="28"/>
          <w:szCs w:val="28"/>
        </w:rPr>
        <w:t>о за служебни цели във връзка с</w:t>
      </w:r>
    </w:p>
    <w:p w:rsidR="00621EAB" w:rsidRPr="00E7232D" w:rsidRDefault="00E7232D" w:rsidP="00E7232D">
      <w:pPr>
        <w:pStyle w:val="aa"/>
        <w:widowControl w:val="0"/>
        <w:tabs>
          <w:tab w:val="left" w:pos="851"/>
        </w:tabs>
        <w:ind w:left="0" w:right="40" w:firstLine="426"/>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Д</w:t>
      </w:r>
      <w:r w:rsidR="00621EAB" w:rsidRPr="00E7232D">
        <w:rPr>
          <w:rFonts w:eastAsia="Arial"/>
          <w:color w:val="000000"/>
          <w:sz w:val="28"/>
          <w:szCs w:val="28"/>
        </w:rPr>
        <w:t>еловодната работа по делата: изготвяне на призовки, съобщения, уведомления, писма и др.;</w:t>
      </w:r>
    </w:p>
    <w:p w:rsidR="00621EAB" w:rsidRPr="00326C67" w:rsidRDefault="00E7232D" w:rsidP="00E7232D">
      <w:pPr>
        <w:widowControl w:val="0"/>
        <w:tabs>
          <w:tab w:val="left" w:pos="426"/>
        </w:tabs>
        <w:ind w:right="4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И</w:t>
      </w:r>
      <w:r w:rsidR="00621EAB" w:rsidRPr="00326C67">
        <w:rPr>
          <w:rFonts w:eastAsia="Arial"/>
          <w:color w:val="000000"/>
          <w:sz w:val="28"/>
          <w:szCs w:val="28"/>
        </w:rPr>
        <w:t>зпълнение на нормативните изисквания на Закона за съдебната власт, Кодекса за социално осигуряване, Закона за счетоводството, Закона за данъците върху доходите на физическите лица и др.;</w:t>
      </w:r>
    </w:p>
    <w:p w:rsidR="00621EAB" w:rsidRPr="00326C67" w:rsidRDefault="00E7232D" w:rsidP="00E7232D">
      <w:pPr>
        <w:widowControl w:val="0"/>
        <w:tabs>
          <w:tab w:val="left" w:pos="426"/>
        </w:tabs>
        <w:ind w:right="4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З</w:t>
      </w:r>
      <w:r w:rsidR="00621EAB" w:rsidRPr="00326C67">
        <w:rPr>
          <w:rFonts w:eastAsia="Arial"/>
          <w:color w:val="000000"/>
          <w:sz w:val="28"/>
          <w:szCs w:val="28"/>
        </w:rPr>
        <w:t xml:space="preserve">а водене на счетоводна отчетност, удържане на дължими данъци и </w:t>
      </w:r>
      <w:r w:rsidR="00621EAB" w:rsidRPr="00326C67">
        <w:rPr>
          <w:rFonts w:eastAsia="Arial"/>
          <w:color w:val="000000"/>
          <w:sz w:val="28"/>
          <w:szCs w:val="28"/>
        </w:rPr>
        <w:lastRenderedPageBreak/>
        <w:t>други дейности относно възнагражденията на лицата;</w:t>
      </w:r>
    </w:p>
    <w:p w:rsidR="00621EAB" w:rsidRPr="00326C67" w:rsidRDefault="00E7232D" w:rsidP="00E7232D">
      <w:pPr>
        <w:widowControl w:val="0"/>
        <w:tabs>
          <w:tab w:val="left" w:pos="426"/>
        </w:tabs>
        <w:ind w:right="40"/>
        <w:jc w:val="both"/>
        <w:rPr>
          <w:rFonts w:eastAsia="Arial"/>
          <w:color w:val="000000"/>
          <w:sz w:val="28"/>
          <w:szCs w:val="28"/>
        </w:rPr>
      </w:pPr>
      <w:r>
        <w:rPr>
          <w:rFonts w:eastAsia="Arial"/>
          <w:color w:val="000000"/>
          <w:sz w:val="28"/>
          <w:szCs w:val="28"/>
        </w:rPr>
        <w:tab/>
        <w:t>4</w:t>
      </w:r>
      <w:r w:rsidR="0038632A">
        <w:rPr>
          <w:rFonts w:eastAsia="Arial"/>
          <w:color w:val="000000"/>
          <w:sz w:val="28"/>
          <w:szCs w:val="28"/>
        </w:rPr>
        <w:t>.</w:t>
      </w:r>
      <w:r>
        <w:rPr>
          <w:rFonts w:eastAsia="Arial"/>
          <w:color w:val="000000"/>
          <w:sz w:val="28"/>
          <w:szCs w:val="28"/>
        </w:rPr>
        <w:t xml:space="preserve"> З</w:t>
      </w:r>
      <w:r w:rsidR="00621EAB" w:rsidRPr="00326C67">
        <w:rPr>
          <w:rFonts w:eastAsia="Arial"/>
          <w:color w:val="000000"/>
          <w:sz w:val="28"/>
          <w:szCs w:val="28"/>
        </w:rPr>
        <w:t>а изготвяне на документи на лицата (служебни бележки, справки, удостоверения и др.);</w:t>
      </w:r>
    </w:p>
    <w:p w:rsidR="00E7232D" w:rsidRDefault="00E7232D" w:rsidP="00E7232D">
      <w:pPr>
        <w:widowControl w:val="0"/>
        <w:tabs>
          <w:tab w:val="left" w:pos="426"/>
        </w:tabs>
        <w:ind w:right="40"/>
        <w:jc w:val="both"/>
        <w:rPr>
          <w:rFonts w:eastAsia="Arial"/>
          <w:color w:val="000000"/>
          <w:sz w:val="28"/>
          <w:szCs w:val="28"/>
        </w:rPr>
      </w:pPr>
      <w:r>
        <w:rPr>
          <w:rFonts w:eastAsia="Arial"/>
          <w:color w:val="000000"/>
          <w:sz w:val="28"/>
          <w:szCs w:val="28"/>
        </w:rPr>
        <w:tab/>
        <w:t>5</w:t>
      </w:r>
      <w:r w:rsidR="0038632A">
        <w:rPr>
          <w:rFonts w:eastAsia="Arial"/>
          <w:color w:val="000000"/>
          <w:sz w:val="28"/>
          <w:szCs w:val="28"/>
        </w:rPr>
        <w:t>.</w:t>
      </w:r>
      <w:r>
        <w:rPr>
          <w:rFonts w:eastAsia="Arial"/>
          <w:color w:val="000000"/>
          <w:sz w:val="28"/>
          <w:szCs w:val="28"/>
        </w:rPr>
        <w:t xml:space="preserve"> За </w:t>
      </w:r>
      <w:r w:rsidR="00621EAB" w:rsidRPr="00326C67">
        <w:rPr>
          <w:rFonts w:eastAsia="Arial"/>
          <w:color w:val="000000"/>
          <w:sz w:val="28"/>
          <w:szCs w:val="28"/>
        </w:rPr>
        <w:t>установяване на връзка със страните по телефон, изпращане на кореспонденция по факс, имейл и др.</w:t>
      </w:r>
      <w:bookmarkStart w:id="19" w:name="bookmark37"/>
    </w:p>
    <w:p w:rsidR="00621EAB" w:rsidRPr="00E7232D" w:rsidRDefault="00E7232D" w:rsidP="00E7232D">
      <w:pPr>
        <w:widowControl w:val="0"/>
        <w:tabs>
          <w:tab w:val="left" w:pos="426"/>
        </w:tabs>
        <w:ind w:right="40"/>
        <w:jc w:val="both"/>
        <w:rPr>
          <w:rFonts w:eastAsia="Arial"/>
          <w:color w:val="000000"/>
          <w:sz w:val="28"/>
          <w:szCs w:val="28"/>
        </w:rPr>
      </w:pPr>
      <w:r>
        <w:rPr>
          <w:rFonts w:eastAsia="Arial"/>
          <w:bCs/>
          <w:color w:val="000000"/>
          <w:sz w:val="28"/>
          <w:szCs w:val="28"/>
        </w:rPr>
        <w:tab/>
        <w:t xml:space="preserve">(3) </w:t>
      </w:r>
      <w:r w:rsidR="00621EAB" w:rsidRPr="00E7232D">
        <w:rPr>
          <w:rFonts w:eastAsia="Arial"/>
          <w:bCs/>
          <w:color w:val="000000"/>
          <w:sz w:val="28"/>
          <w:szCs w:val="28"/>
        </w:rPr>
        <w:t>Категории обработвани лични данни:</w:t>
      </w:r>
      <w:bookmarkEnd w:id="19"/>
    </w:p>
    <w:p w:rsidR="00621EAB" w:rsidRPr="00326C67" w:rsidRDefault="00E7232D" w:rsidP="00E7232D">
      <w:pPr>
        <w:widowControl w:val="0"/>
        <w:ind w:left="20" w:firstLine="406"/>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w:t>
      </w:r>
      <w:r w:rsidR="00621EAB" w:rsidRPr="00326C67">
        <w:rPr>
          <w:rFonts w:eastAsia="Arial"/>
          <w:color w:val="000000"/>
          <w:sz w:val="28"/>
          <w:szCs w:val="28"/>
        </w:rPr>
        <w:t>В</w:t>
      </w:r>
      <w:r w:rsidR="001F0D91">
        <w:rPr>
          <w:rFonts w:eastAsia="Arial"/>
          <w:color w:val="000000"/>
          <w:sz w:val="28"/>
          <w:szCs w:val="28"/>
        </w:rPr>
        <w:t xml:space="preserve"> регистъра по чл. 25</w:t>
      </w:r>
      <w:r w:rsidR="00621EAB" w:rsidRPr="00326C67">
        <w:rPr>
          <w:rFonts w:eastAsia="Arial"/>
          <w:color w:val="000000"/>
          <w:sz w:val="28"/>
          <w:szCs w:val="28"/>
        </w:rPr>
        <w:t>. се обработват следните лични данни:</w:t>
      </w:r>
    </w:p>
    <w:p w:rsidR="00621EAB" w:rsidRPr="00326C67" w:rsidRDefault="00E7232D" w:rsidP="00E7232D">
      <w:pPr>
        <w:widowControl w:val="0"/>
        <w:tabs>
          <w:tab w:val="left" w:pos="426"/>
        </w:tabs>
        <w:ind w:right="40"/>
        <w:jc w:val="both"/>
        <w:rPr>
          <w:rFonts w:eastAsia="Arial"/>
          <w:color w:val="000000"/>
          <w:sz w:val="28"/>
          <w:szCs w:val="28"/>
        </w:rPr>
      </w:pPr>
      <w:r>
        <w:rPr>
          <w:rFonts w:eastAsia="Arial"/>
          <w:color w:val="000000"/>
          <w:sz w:val="28"/>
          <w:szCs w:val="28"/>
        </w:rPr>
        <w:tab/>
        <w:t xml:space="preserve"> - Ф</w:t>
      </w:r>
      <w:r w:rsidR="00621EAB" w:rsidRPr="00326C67">
        <w:rPr>
          <w:rFonts w:eastAsia="Arial"/>
          <w:color w:val="000000"/>
          <w:sz w:val="28"/>
          <w:szCs w:val="28"/>
        </w:rPr>
        <w:t>изическа идентичност: име, ЕГН, месторождение, номер на лична карта, дата и място на издаване, адрес, телефон за връзка и др.;</w:t>
      </w:r>
    </w:p>
    <w:p w:rsidR="00621EAB" w:rsidRPr="00326C67" w:rsidRDefault="00E7232D" w:rsidP="00E7232D">
      <w:pPr>
        <w:widowControl w:val="0"/>
        <w:tabs>
          <w:tab w:val="left" w:pos="426"/>
        </w:tabs>
        <w:jc w:val="both"/>
        <w:rPr>
          <w:rFonts w:eastAsia="Arial"/>
          <w:color w:val="000000"/>
          <w:sz w:val="28"/>
          <w:szCs w:val="28"/>
        </w:rPr>
      </w:pPr>
      <w:r>
        <w:rPr>
          <w:rFonts w:eastAsia="Arial"/>
          <w:color w:val="000000"/>
          <w:sz w:val="28"/>
          <w:szCs w:val="28"/>
        </w:rPr>
        <w:tab/>
        <w:t>- С</w:t>
      </w:r>
      <w:r w:rsidR="00621EAB" w:rsidRPr="00326C67">
        <w:rPr>
          <w:rFonts w:eastAsia="Arial"/>
          <w:color w:val="000000"/>
          <w:sz w:val="28"/>
          <w:szCs w:val="28"/>
        </w:rPr>
        <w:t>оциална идентичност: данни относно образование, трудова дейност и др.;</w:t>
      </w:r>
    </w:p>
    <w:p w:rsidR="00621EAB" w:rsidRPr="00326C67" w:rsidRDefault="00E7232D" w:rsidP="00E7232D">
      <w:pPr>
        <w:widowControl w:val="0"/>
        <w:tabs>
          <w:tab w:val="left" w:pos="426"/>
        </w:tabs>
        <w:jc w:val="both"/>
        <w:rPr>
          <w:rFonts w:eastAsia="Arial"/>
          <w:color w:val="000000"/>
          <w:sz w:val="28"/>
          <w:szCs w:val="28"/>
        </w:rPr>
      </w:pPr>
      <w:r>
        <w:rPr>
          <w:rFonts w:eastAsia="Arial"/>
          <w:color w:val="000000"/>
          <w:sz w:val="28"/>
          <w:szCs w:val="28"/>
        </w:rPr>
        <w:tab/>
        <w:t>- И</w:t>
      </w:r>
      <w:r w:rsidR="00621EAB" w:rsidRPr="00326C67">
        <w:rPr>
          <w:rFonts w:eastAsia="Arial"/>
          <w:color w:val="000000"/>
          <w:sz w:val="28"/>
          <w:szCs w:val="28"/>
        </w:rPr>
        <w:t>кономическа идентичност: имотно и финансово състояние;</w:t>
      </w:r>
    </w:p>
    <w:p w:rsidR="00621EAB" w:rsidRPr="00326C67" w:rsidRDefault="00E7232D" w:rsidP="00E7232D">
      <w:pPr>
        <w:widowControl w:val="0"/>
        <w:tabs>
          <w:tab w:val="left" w:pos="426"/>
        </w:tabs>
        <w:jc w:val="both"/>
        <w:rPr>
          <w:rFonts w:eastAsia="Arial"/>
          <w:color w:val="000000"/>
          <w:sz w:val="28"/>
          <w:szCs w:val="28"/>
        </w:rPr>
      </w:pPr>
      <w:r>
        <w:rPr>
          <w:rFonts w:eastAsia="Arial"/>
          <w:color w:val="000000"/>
          <w:sz w:val="28"/>
          <w:szCs w:val="28"/>
        </w:rPr>
        <w:tab/>
        <w:t>- Г</w:t>
      </w:r>
      <w:r w:rsidR="00621EAB" w:rsidRPr="00326C67">
        <w:rPr>
          <w:rFonts w:eastAsia="Arial"/>
          <w:color w:val="000000"/>
          <w:sz w:val="28"/>
          <w:szCs w:val="28"/>
        </w:rPr>
        <w:t>ражданско състояние: семейно положение;</w:t>
      </w:r>
    </w:p>
    <w:p w:rsidR="00621EAB" w:rsidRPr="00326C67" w:rsidRDefault="00E7232D" w:rsidP="00E7232D">
      <w:pPr>
        <w:widowControl w:val="0"/>
        <w:tabs>
          <w:tab w:val="left" w:pos="426"/>
        </w:tabs>
        <w:jc w:val="both"/>
        <w:rPr>
          <w:rFonts w:eastAsia="Arial"/>
          <w:color w:val="000000"/>
          <w:sz w:val="28"/>
          <w:szCs w:val="28"/>
        </w:rPr>
      </w:pPr>
      <w:r>
        <w:rPr>
          <w:rFonts w:eastAsia="Arial"/>
          <w:color w:val="000000"/>
          <w:sz w:val="28"/>
          <w:szCs w:val="28"/>
        </w:rPr>
        <w:tab/>
        <w:t>- С</w:t>
      </w:r>
      <w:r w:rsidR="00621EAB" w:rsidRPr="00326C67">
        <w:rPr>
          <w:rFonts w:eastAsia="Arial"/>
          <w:color w:val="000000"/>
          <w:sz w:val="28"/>
          <w:szCs w:val="28"/>
        </w:rPr>
        <w:t>ъдебното минало;</w:t>
      </w:r>
    </w:p>
    <w:p w:rsidR="00621EAB" w:rsidRPr="00326C67" w:rsidRDefault="00E7232D" w:rsidP="00E7232D">
      <w:pPr>
        <w:widowControl w:val="0"/>
        <w:tabs>
          <w:tab w:val="left" w:pos="426"/>
        </w:tabs>
        <w:jc w:val="both"/>
        <w:rPr>
          <w:rFonts w:eastAsia="Arial"/>
          <w:color w:val="000000"/>
          <w:sz w:val="28"/>
          <w:szCs w:val="28"/>
        </w:rPr>
      </w:pPr>
      <w:r>
        <w:rPr>
          <w:rFonts w:eastAsia="Arial"/>
          <w:color w:val="000000"/>
          <w:sz w:val="28"/>
          <w:szCs w:val="28"/>
        </w:rPr>
        <w:tab/>
        <w:t>- З</w:t>
      </w:r>
      <w:r w:rsidR="00621EAB" w:rsidRPr="00326C67">
        <w:rPr>
          <w:rFonts w:eastAsia="Arial"/>
          <w:color w:val="000000"/>
          <w:sz w:val="28"/>
          <w:szCs w:val="28"/>
        </w:rPr>
        <w:t>дравословно състояние на лицата.</w:t>
      </w:r>
    </w:p>
    <w:p w:rsidR="00621EAB" w:rsidRPr="00326C67" w:rsidRDefault="00E7232D" w:rsidP="00E7232D">
      <w:pPr>
        <w:widowControl w:val="0"/>
        <w:tabs>
          <w:tab w:val="left" w:pos="426"/>
        </w:tabs>
        <w:ind w:right="40"/>
        <w:jc w:val="both"/>
        <w:rPr>
          <w:rFonts w:eastAsia="Arial"/>
          <w:color w:val="000000"/>
          <w:sz w:val="28"/>
          <w:szCs w:val="28"/>
        </w:rPr>
      </w:pPr>
      <w:r>
        <w:rPr>
          <w:rFonts w:eastAsia="Arial"/>
          <w:bCs/>
          <w:color w:val="000000"/>
          <w:sz w:val="28"/>
          <w:szCs w:val="28"/>
        </w:rPr>
        <w:tab/>
        <w:t xml:space="preserve">(4) </w:t>
      </w:r>
      <w:r w:rsidR="00621EAB" w:rsidRPr="00E7232D">
        <w:rPr>
          <w:rFonts w:eastAsia="Arial"/>
          <w:bCs/>
          <w:color w:val="000000"/>
          <w:sz w:val="28"/>
          <w:szCs w:val="28"/>
        </w:rPr>
        <w:t>Технологично описание</w:t>
      </w:r>
      <w:r w:rsidR="00621EAB" w:rsidRPr="00326C67">
        <w:rPr>
          <w:rFonts w:eastAsia="Arial"/>
          <w:b/>
          <w:bCs/>
          <w:color w:val="000000"/>
          <w:sz w:val="28"/>
          <w:szCs w:val="28"/>
        </w:rPr>
        <w:t xml:space="preserve"> </w:t>
      </w:r>
      <w:r w:rsidR="00621EAB" w:rsidRPr="00326C67">
        <w:rPr>
          <w:rFonts w:eastAsia="Arial"/>
          <w:color w:val="000000"/>
          <w:sz w:val="28"/>
          <w:szCs w:val="28"/>
        </w:rPr>
        <w:t xml:space="preserve">- обхваща носителите на данни, технологията на обработване, срока за съхраняване и предоставяните услуги по регистъра по </w:t>
      </w:r>
      <w:r>
        <w:rPr>
          <w:rFonts w:eastAsia="Arial"/>
          <w:color w:val="000000"/>
          <w:sz w:val="28"/>
          <w:szCs w:val="28"/>
        </w:rPr>
        <w:t>чл. 2</w:t>
      </w:r>
      <w:r w:rsidR="001F0D91">
        <w:rPr>
          <w:rFonts w:eastAsia="Arial"/>
          <w:color w:val="000000"/>
          <w:sz w:val="28"/>
          <w:szCs w:val="28"/>
        </w:rPr>
        <w:t>5</w:t>
      </w:r>
    </w:p>
    <w:p w:rsidR="00621EAB" w:rsidRPr="00326C67" w:rsidRDefault="00E7232D" w:rsidP="00E7232D">
      <w:pPr>
        <w:widowControl w:val="0"/>
        <w:tabs>
          <w:tab w:val="left" w:pos="426"/>
        </w:tabs>
        <w:ind w:right="4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w:t>
      </w:r>
      <w:r w:rsidR="00621EAB" w:rsidRPr="00326C67">
        <w:rPr>
          <w:rFonts w:eastAsia="Arial"/>
          <w:color w:val="000000"/>
          <w:sz w:val="28"/>
          <w:szCs w:val="28"/>
        </w:rPr>
        <w:t>анните в регистъра по</w:t>
      </w:r>
      <w:r w:rsidR="0038632A">
        <w:rPr>
          <w:rFonts w:eastAsia="Arial"/>
          <w:color w:val="000000"/>
          <w:sz w:val="28"/>
          <w:szCs w:val="28"/>
        </w:rPr>
        <w:t xml:space="preserve"> </w:t>
      </w:r>
      <w:r>
        <w:rPr>
          <w:rFonts w:eastAsia="Arial"/>
          <w:color w:val="000000"/>
          <w:sz w:val="28"/>
          <w:szCs w:val="28"/>
        </w:rPr>
        <w:t>чл. 2</w:t>
      </w:r>
      <w:r w:rsidR="001F0D91">
        <w:rPr>
          <w:rFonts w:eastAsia="Arial"/>
          <w:color w:val="000000"/>
          <w:sz w:val="28"/>
          <w:szCs w:val="28"/>
        </w:rPr>
        <w:t>5</w:t>
      </w:r>
      <w:r w:rsidR="0038632A">
        <w:rPr>
          <w:rFonts w:eastAsia="Arial"/>
          <w:color w:val="000000"/>
          <w:sz w:val="28"/>
          <w:szCs w:val="28"/>
        </w:rPr>
        <w:t>.</w:t>
      </w:r>
      <w:r w:rsidR="00621EAB" w:rsidRPr="00326C67">
        <w:rPr>
          <w:rFonts w:eastAsia="Arial"/>
          <w:color w:val="000000"/>
          <w:sz w:val="28"/>
          <w:szCs w:val="28"/>
        </w:rPr>
        <w:t xml:space="preserve"> се обработват на хартиен и технически носител, като автоматизираната обработка в Районен съд - </w:t>
      </w:r>
      <w:r w:rsidR="00FC3040">
        <w:rPr>
          <w:rFonts w:eastAsia="Arial"/>
          <w:color w:val="000000"/>
          <w:sz w:val="28"/>
          <w:szCs w:val="28"/>
        </w:rPr>
        <w:t>Карлово</w:t>
      </w:r>
      <w:r w:rsidR="00621EAB" w:rsidRPr="00326C67">
        <w:rPr>
          <w:rFonts w:eastAsia="Arial"/>
          <w:color w:val="000000"/>
          <w:sz w:val="28"/>
          <w:szCs w:val="28"/>
        </w:rPr>
        <w:t xml:space="preserve"> се извършва чрез използване на програмните продукти САС „Съдебно деловодство“, </w:t>
      </w:r>
      <w:r w:rsidR="00621EAB" w:rsidRPr="00326C67">
        <w:rPr>
          <w:rFonts w:eastAsia="Arial"/>
          <w:color w:val="000000"/>
          <w:sz w:val="28"/>
          <w:szCs w:val="28"/>
          <w:lang w:val="en-US"/>
        </w:rPr>
        <w:t xml:space="preserve">JES, </w:t>
      </w:r>
      <w:r w:rsidR="00FC3040">
        <w:rPr>
          <w:rFonts w:eastAsia="Arial"/>
          <w:color w:val="000000"/>
          <w:sz w:val="28"/>
          <w:szCs w:val="28"/>
        </w:rPr>
        <w:t>ПП „Каса и банка“ на Информационно обслужване“ АД – клон Пловдив</w:t>
      </w:r>
      <w:r w:rsidR="00621EAB" w:rsidRPr="00326C67">
        <w:rPr>
          <w:rFonts w:eastAsia="Arial"/>
          <w:color w:val="000000"/>
          <w:sz w:val="28"/>
          <w:szCs w:val="28"/>
        </w:rPr>
        <w:t xml:space="preserve"> и Единната информационна система на съдилищата;</w:t>
      </w:r>
    </w:p>
    <w:p w:rsidR="00621EAB" w:rsidRPr="00326C67" w:rsidRDefault="00FC3040" w:rsidP="00FC3040">
      <w:pPr>
        <w:widowControl w:val="0"/>
        <w:tabs>
          <w:tab w:val="left" w:pos="426"/>
        </w:tabs>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w:t>
      </w:r>
      <w:r w:rsidR="00621EAB" w:rsidRPr="00326C67">
        <w:rPr>
          <w:rFonts w:eastAsia="Arial"/>
          <w:color w:val="000000"/>
          <w:sz w:val="28"/>
          <w:szCs w:val="28"/>
        </w:rPr>
        <w:t xml:space="preserve">данните в регистъра по </w:t>
      </w:r>
      <w:r>
        <w:rPr>
          <w:rFonts w:eastAsia="Arial"/>
          <w:color w:val="000000"/>
          <w:sz w:val="28"/>
          <w:szCs w:val="28"/>
        </w:rPr>
        <w:t>чл.2</w:t>
      </w:r>
      <w:r w:rsidR="009C2BEF">
        <w:rPr>
          <w:rFonts w:eastAsia="Arial"/>
          <w:color w:val="000000"/>
          <w:sz w:val="28"/>
          <w:szCs w:val="28"/>
        </w:rPr>
        <w:t>5</w:t>
      </w:r>
      <w:r w:rsidR="0038632A">
        <w:rPr>
          <w:rFonts w:eastAsia="Arial"/>
          <w:color w:val="000000"/>
          <w:sz w:val="28"/>
          <w:szCs w:val="28"/>
        </w:rPr>
        <w:t>.</w:t>
      </w:r>
      <w:r w:rsidR="00621EAB" w:rsidRPr="00326C67">
        <w:rPr>
          <w:rFonts w:eastAsia="Arial"/>
          <w:color w:val="000000"/>
          <w:sz w:val="28"/>
          <w:szCs w:val="28"/>
        </w:rPr>
        <w:t xml:space="preserve"> се предоставят от:</w:t>
      </w:r>
    </w:p>
    <w:p w:rsidR="00621EAB" w:rsidRPr="00326C67" w:rsidRDefault="00FC3040" w:rsidP="00326C67">
      <w:pPr>
        <w:widowControl w:val="0"/>
        <w:tabs>
          <w:tab w:val="left" w:pos="1683"/>
        </w:tabs>
        <w:ind w:right="40"/>
        <w:jc w:val="both"/>
        <w:rPr>
          <w:rFonts w:eastAsia="Arial"/>
          <w:color w:val="000000"/>
          <w:sz w:val="28"/>
          <w:szCs w:val="28"/>
        </w:rPr>
      </w:pPr>
      <w:r>
        <w:rPr>
          <w:rFonts w:eastAsia="Arial"/>
          <w:color w:val="000000"/>
          <w:sz w:val="28"/>
          <w:szCs w:val="28"/>
        </w:rPr>
        <w:t>- С</w:t>
      </w:r>
      <w:r w:rsidR="00621EAB" w:rsidRPr="00326C67">
        <w:rPr>
          <w:rFonts w:eastAsia="Arial"/>
          <w:color w:val="000000"/>
          <w:sz w:val="28"/>
          <w:szCs w:val="28"/>
        </w:rPr>
        <w:t>писъци на вещите лица и преводачите по чл. 398, ал. 1 от Закона за съдебната власт, утвърдени от комисии по чл. 401, ал. 1 от същия Закон при Окръжен съд - Пловдив;</w:t>
      </w:r>
    </w:p>
    <w:p w:rsidR="00621EAB" w:rsidRPr="00326C67" w:rsidRDefault="00FC3040" w:rsidP="00326C67">
      <w:pPr>
        <w:widowControl w:val="0"/>
        <w:tabs>
          <w:tab w:val="left" w:pos="1638"/>
        </w:tabs>
        <w:jc w:val="both"/>
        <w:rPr>
          <w:rFonts w:eastAsia="Arial"/>
          <w:color w:val="000000"/>
          <w:sz w:val="28"/>
          <w:szCs w:val="28"/>
        </w:rPr>
      </w:pPr>
      <w:r>
        <w:rPr>
          <w:rFonts w:eastAsia="Arial"/>
          <w:color w:val="000000"/>
          <w:sz w:val="28"/>
          <w:szCs w:val="28"/>
        </w:rPr>
        <w:t>- Ф</w:t>
      </w:r>
      <w:r w:rsidR="00621EAB" w:rsidRPr="00326C67">
        <w:rPr>
          <w:rFonts w:eastAsia="Arial"/>
          <w:color w:val="000000"/>
          <w:sz w:val="28"/>
          <w:szCs w:val="28"/>
        </w:rPr>
        <w:t>изически лица, кандидати за съдебни заседатели;</w:t>
      </w:r>
    </w:p>
    <w:p w:rsidR="00621EAB" w:rsidRPr="00326C67" w:rsidRDefault="00FC3040" w:rsidP="00326C67">
      <w:pPr>
        <w:widowControl w:val="0"/>
        <w:tabs>
          <w:tab w:val="left" w:pos="1683"/>
        </w:tabs>
        <w:ind w:right="40"/>
        <w:jc w:val="both"/>
        <w:rPr>
          <w:rFonts w:eastAsia="Arial"/>
          <w:color w:val="000000"/>
          <w:sz w:val="28"/>
          <w:szCs w:val="28"/>
        </w:rPr>
      </w:pPr>
      <w:r>
        <w:rPr>
          <w:rFonts w:eastAsia="Arial"/>
          <w:color w:val="000000"/>
          <w:sz w:val="28"/>
          <w:szCs w:val="28"/>
        </w:rPr>
        <w:t>- Ф</w:t>
      </w:r>
      <w:r w:rsidR="00621EAB" w:rsidRPr="00326C67">
        <w:rPr>
          <w:rFonts w:eastAsia="Arial"/>
          <w:color w:val="000000"/>
          <w:sz w:val="28"/>
          <w:szCs w:val="28"/>
        </w:rPr>
        <w:t xml:space="preserve">изически лица при допускане до разпит в качеството на свидетели по дела на Районен съд - </w:t>
      </w:r>
      <w:r>
        <w:rPr>
          <w:rFonts w:eastAsia="Arial"/>
          <w:color w:val="000000"/>
          <w:sz w:val="28"/>
          <w:szCs w:val="28"/>
        </w:rPr>
        <w:t>Карлово</w:t>
      </w:r>
      <w:r w:rsidR="00621EAB" w:rsidRPr="00326C67">
        <w:rPr>
          <w:rFonts w:eastAsia="Arial"/>
          <w:color w:val="000000"/>
          <w:sz w:val="28"/>
          <w:szCs w:val="28"/>
        </w:rPr>
        <w:t>.</w:t>
      </w:r>
    </w:p>
    <w:p w:rsidR="00621EAB" w:rsidRPr="00326C67" w:rsidRDefault="009C2BEF" w:rsidP="00FC3040">
      <w:pPr>
        <w:widowControl w:val="0"/>
        <w:tabs>
          <w:tab w:val="left" w:pos="284"/>
        </w:tabs>
        <w:ind w:right="40"/>
        <w:jc w:val="both"/>
        <w:rPr>
          <w:rFonts w:eastAsia="Arial"/>
          <w:color w:val="000000"/>
          <w:sz w:val="28"/>
          <w:szCs w:val="28"/>
        </w:rPr>
      </w:pPr>
      <w:r>
        <w:rPr>
          <w:rFonts w:eastAsia="Arial"/>
          <w:color w:val="000000"/>
          <w:sz w:val="28"/>
          <w:szCs w:val="28"/>
        </w:rPr>
        <w:tab/>
      </w:r>
      <w:r w:rsidR="00FC3040">
        <w:rPr>
          <w:rFonts w:eastAsia="Arial"/>
          <w:color w:val="000000"/>
          <w:sz w:val="28"/>
          <w:szCs w:val="28"/>
        </w:rPr>
        <w:t>3</w:t>
      </w:r>
      <w:r w:rsidR="0038632A">
        <w:rPr>
          <w:rFonts w:eastAsia="Arial"/>
          <w:color w:val="000000"/>
          <w:sz w:val="28"/>
          <w:szCs w:val="28"/>
        </w:rPr>
        <w:t>.</w:t>
      </w:r>
      <w:r w:rsidR="00FC3040">
        <w:rPr>
          <w:rFonts w:eastAsia="Arial"/>
          <w:color w:val="000000"/>
          <w:sz w:val="28"/>
          <w:szCs w:val="28"/>
        </w:rPr>
        <w:t xml:space="preserve"> Д</w:t>
      </w:r>
      <w:r w:rsidR="00621EAB" w:rsidRPr="00326C67">
        <w:rPr>
          <w:rFonts w:eastAsia="Arial"/>
          <w:color w:val="000000"/>
          <w:sz w:val="28"/>
          <w:szCs w:val="28"/>
        </w:rPr>
        <w:t>анните в регистъра по</w:t>
      </w:r>
      <w:r w:rsidR="00EE0576">
        <w:rPr>
          <w:rFonts w:eastAsia="Arial"/>
          <w:color w:val="000000"/>
          <w:sz w:val="28"/>
          <w:szCs w:val="28"/>
        </w:rPr>
        <w:t xml:space="preserve"> </w:t>
      </w:r>
      <w:r w:rsidR="00FC3040">
        <w:rPr>
          <w:rFonts w:eastAsia="Arial"/>
          <w:color w:val="000000"/>
          <w:sz w:val="28"/>
          <w:szCs w:val="28"/>
        </w:rPr>
        <w:t>чл. 2</w:t>
      </w:r>
      <w:r>
        <w:rPr>
          <w:rFonts w:eastAsia="Arial"/>
          <w:color w:val="000000"/>
          <w:sz w:val="28"/>
          <w:szCs w:val="28"/>
        </w:rPr>
        <w:t>5</w:t>
      </w:r>
      <w:r w:rsidR="00621EAB" w:rsidRPr="00326C67">
        <w:rPr>
          <w:rFonts w:eastAsia="Arial"/>
          <w:color w:val="000000"/>
          <w:sz w:val="28"/>
          <w:szCs w:val="28"/>
        </w:rPr>
        <w:t xml:space="preserve"> се въвеждат в САС „Съдебно деловодство“, </w:t>
      </w:r>
      <w:r w:rsidR="00621EAB" w:rsidRPr="00326C67">
        <w:rPr>
          <w:rFonts w:eastAsia="Arial"/>
          <w:color w:val="000000"/>
          <w:sz w:val="28"/>
          <w:szCs w:val="28"/>
          <w:lang w:val="en-US"/>
        </w:rPr>
        <w:t xml:space="preserve">JES, </w:t>
      </w:r>
      <w:r w:rsidR="00FC3040">
        <w:rPr>
          <w:rFonts w:eastAsia="Arial"/>
          <w:color w:val="000000"/>
          <w:sz w:val="28"/>
          <w:szCs w:val="28"/>
        </w:rPr>
        <w:t xml:space="preserve">ПП </w:t>
      </w:r>
      <w:r w:rsidR="00621EAB" w:rsidRPr="00326C67">
        <w:rPr>
          <w:rFonts w:eastAsia="Arial"/>
          <w:color w:val="000000"/>
          <w:sz w:val="28"/>
          <w:szCs w:val="28"/>
        </w:rPr>
        <w:t>„</w:t>
      </w:r>
      <w:r w:rsidR="00FC3040">
        <w:rPr>
          <w:rFonts w:eastAsia="Arial"/>
          <w:color w:val="000000"/>
          <w:sz w:val="28"/>
          <w:szCs w:val="28"/>
        </w:rPr>
        <w:t>Каса и банка“ на „Информационно обслужване“ АД – клон Пловдив</w:t>
      </w:r>
      <w:r w:rsidR="00621EAB" w:rsidRPr="00326C67">
        <w:rPr>
          <w:rFonts w:eastAsia="Arial"/>
          <w:color w:val="000000"/>
          <w:sz w:val="28"/>
          <w:szCs w:val="28"/>
        </w:rPr>
        <w:t>“ и Единната информационна система на съдилищата;</w:t>
      </w:r>
    </w:p>
    <w:p w:rsidR="00621EAB" w:rsidRPr="00326C67" w:rsidRDefault="00FC3040" w:rsidP="00FC3040">
      <w:pPr>
        <w:widowControl w:val="0"/>
        <w:ind w:right="40" w:firstLine="284"/>
        <w:jc w:val="both"/>
        <w:rPr>
          <w:rFonts w:eastAsia="Arial"/>
          <w:color w:val="000000"/>
          <w:sz w:val="28"/>
          <w:szCs w:val="28"/>
        </w:rPr>
      </w:pPr>
      <w:r>
        <w:rPr>
          <w:rFonts w:eastAsia="Arial"/>
          <w:color w:val="000000"/>
          <w:sz w:val="28"/>
          <w:szCs w:val="28"/>
        </w:rPr>
        <w:t>4</w:t>
      </w:r>
      <w:r w:rsidR="0038632A">
        <w:rPr>
          <w:rFonts w:eastAsia="Arial"/>
          <w:color w:val="000000"/>
          <w:sz w:val="28"/>
          <w:szCs w:val="28"/>
        </w:rPr>
        <w:t>.</w:t>
      </w:r>
      <w:r>
        <w:rPr>
          <w:rFonts w:eastAsia="Arial"/>
          <w:color w:val="000000"/>
          <w:sz w:val="28"/>
          <w:szCs w:val="28"/>
        </w:rPr>
        <w:t xml:space="preserve"> </w:t>
      </w:r>
      <w:r w:rsidR="0008716A">
        <w:rPr>
          <w:rFonts w:eastAsia="Arial"/>
          <w:color w:val="000000"/>
          <w:sz w:val="28"/>
          <w:szCs w:val="28"/>
        </w:rPr>
        <w:t>Д</w:t>
      </w:r>
      <w:r w:rsidR="00621EAB" w:rsidRPr="00326C67">
        <w:rPr>
          <w:rFonts w:eastAsia="Arial"/>
          <w:color w:val="000000"/>
          <w:sz w:val="28"/>
          <w:szCs w:val="28"/>
        </w:rPr>
        <w:t xml:space="preserve">анните в регистъра по </w:t>
      </w:r>
      <w:r w:rsidR="009C2BEF">
        <w:rPr>
          <w:rFonts w:eastAsia="Arial"/>
          <w:color w:val="000000"/>
          <w:sz w:val="28"/>
          <w:szCs w:val="28"/>
        </w:rPr>
        <w:t>чл. 25</w:t>
      </w:r>
      <w:r w:rsidR="00621EAB" w:rsidRPr="00326C67">
        <w:rPr>
          <w:rFonts w:eastAsia="Arial"/>
          <w:color w:val="000000"/>
          <w:sz w:val="28"/>
          <w:szCs w:val="28"/>
        </w:rPr>
        <w:t xml:space="preserve"> се съхраняват за сроковете, определени в Правилника за администрацията на съдилищата, в утвърдената в Районен съд - </w:t>
      </w:r>
      <w:r>
        <w:rPr>
          <w:rFonts w:eastAsia="Arial"/>
          <w:color w:val="000000"/>
          <w:sz w:val="28"/>
          <w:szCs w:val="28"/>
        </w:rPr>
        <w:t>Карлово</w:t>
      </w:r>
      <w:r w:rsidR="00621EAB" w:rsidRPr="00326C67">
        <w:rPr>
          <w:rFonts w:eastAsia="Arial"/>
          <w:color w:val="000000"/>
          <w:sz w:val="28"/>
          <w:szCs w:val="28"/>
        </w:rPr>
        <w:t xml:space="preserve"> Номенклатура на делата със срокове за съхранение или в друг </w:t>
      </w:r>
      <w:proofErr w:type="spellStart"/>
      <w:r w:rsidR="00621EAB" w:rsidRPr="00326C67">
        <w:rPr>
          <w:rFonts w:eastAsia="Arial"/>
          <w:color w:val="000000"/>
          <w:sz w:val="28"/>
          <w:szCs w:val="28"/>
        </w:rPr>
        <w:t>относим</w:t>
      </w:r>
      <w:proofErr w:type="spellEnd"/>
      <w:r w:rsidR="00621EAB" w:rsidRPr="00326C67">
        <w:rPr>
          <w:rFonts w:eastAsia="Arial"/>
          <w:color w:val="000000"/>
          <w:sz w:val="28"/>
          <w:szCs w:val="28"/>
        </w:rPr>
        <w:t xml:space="preserve"> нормативен акт;</w:t>
      </w:r>
    </w:p>
    <w:p w:rsidR="0008716A" w:rsidRDefault="0008716A" w:rsidP="0008716A">
      <w:pPr>
        <w:widowControl w:val="0"/>
        <w:tabs>
          <w:tab w:val="left" w:pos="284"/>
        </w:tabs>
        <w:spacing w:after="3"/>
        <w:jc w:val="both"/>
        <w:rPr>
          <w:rFonts w:eastAsia="Arial"/>
          <w:b/>
          <w:bCs/>
          <w:color w:val="000000"/>
          <w:sz w:val="28"/>
          <w:szCs w:val="28"/>
        </w:rPr>
      </w:pPr>
      <w:r>
        <w:rPr>
          <w:rFonts w:eastAsia="Arial"/>
          <w:color w:val="000000"/>
          <w:sz w:val="28"/>
          <w:szCs w:val="28"/>
        </w:rPr>
        <w:tab/>
        <w:t>5</w:t>
      </w:r>
      <w:r w:rsidR="0038632A">
        <w:rPr>
          <w:rFonts w:eastAsia="Arial"/>
          <w:color w:val="000000"/>
          <w:sz w:val="28"/>
          <w:szCs w:val="28"/>
        </w:rPr>
        <w:t>.</w:t>
      </w:r>
      <w:r>
        <w:rPr>
          <w:rFonts w:eastAsia="Arial"/>
          <w:color w:val="000000"/>
          <w:sz w:val="28"/>
          <w:szCs w:val="28"/>
        </w:rPr>
        <w:t xml:space="preserve"> А</w:t>
      </w:r>
      <w:r w:rsidR="00621EAB" w:rsidRPr="00326C67">
        <w:rPr>
          <w:rFonts w:eastAsia="Arial"/>
          <w:color w:val="000000"/>
          <w:sz w:val="28"/>
          <w:szCs w:val="28"/>
        </w:rPr>
        <w:t xml:space="preserve">дминистраторът предоставя достъп, справки, извлечения и други данни от регистъра по </w:t>
      </w:r>
      <w:r w:rsidR="009C2BEF">
        <w:rPr>
          <w:rFonts w:eastAsia="Arial"/>
          <w:color w:val="000000"/>
          <w:sz w:val="28"/>
          <w:szCs w:val="28"/>
        </w:rPr>
        <w:t xml:space="preserve">чл. </w:t>
      </w:r>
      <w:r>
        <w:rPr>
          <w:rFonts w:eastAsia="Arial"/>
          <w:color w:val="000000"/>
          <w:sz w:val="28"/>
          <w:szCs w:val="28"/>
        </w:rPr>
        <w:t>2</w:t>
      </w:r>
      <w:r w:rsidR="009C2BEF">
        <w:rPr>
          <w:rFonts w:eastAsia="Arial"/>
          <w:color w:val="000000"/>
          <w:sz w:val="28"/>
          <w:szCs w:val="28"/>
        </w:rPr>
        <w:t>5</w:t>
      </w:r>
      <w:r w:rsidR="0038632A">
        <w:rPr>
          <w:rFonts w:eastAsia="Arial"/>
          <w:color w:val="000000"/>
          <w:sz w:val="28"/>
          <w:szCs w:val="28"/>
        </w:rPr>
        <w:t xml:space="preserve">. </w:t>
      </w:r>
      <w:r w:rsidR="00621EAB" w:rsidRPr="00326C67">
        <w:rPr>
          <w:rFonts w:eastAsia="Arial"/>
          <w:color w:val="000000"/>
          <w:sz w:val="28"/>
          <w:szCs w:val="28"/>
        </w:rPr>
        <w:t>само ако е предвидено в нормативен акт.</w:t>
      </w:r>
      <w:r w:rsidR="00621EAB" w:rsidRPr="00326C67">
        <w:rPr>
          <w:rFonts w:eastAsia="Arial"/>
          <w:b/>
          <w:bCs/>
          <w:color w:val="000000"/>
          <w:sz w:val="28"/>
          <w:szCs w:val="28"/>
        </w:rPr>
        <w:t xml:space="preserve"> </w:t>
      </w:r>
    </w:p>
    <w:p w:rsidR="00621EAB" w:rsidRPr="00326C67" w:rsidRDefault="0008716A" w:rsidP="00A11F01">
      <w:pPr>
        <w:widowControl w:val="0"/>
        <w:tabs>
          <w:tab w:val="left" w:pos="284"/>
        </w:tabs>
        <w:spacing w:after="3"/>
        <w:jc w:val="both"/>
        <w:rPr>
          <w:rFonts w:eastAsia="Arial"/>
          <w:color w:val="000000"/>
          <w:sz w:val="28"/>
          <w:szCs w:val="28"/>
        </w:rPr>
      </w:pPr>
      <w:r>
        <w:rPr>
          <w:rFonts w:eastAsia="Arial"/>
          <w:bCs/>
          <w:color w:val="000000"/>
          <w:sz w:val="28"/>
          <w:szCs w:val="28"/>
        </w:rPr>
        <w:tab/>
        <w:t xml:space="preserve">(5) </w:t>
      </w:r>
      <w:r w:rsidR="00621EAB" w:rsidRPr="0008716A">
        <w:rPr>
          <w:rFonts w:eastAsia="Arial"/>
          <w:bCs/>
          <w:color w:val="000000"/>
          <w:sz w:val="28"/>
          <w:szCs w:val="28"/>
        </w:rPr>
        <w:t xml:space="preserve">Длъжности, права и задължения </w:t>
      </w:r>
      <w:r w:rsidR="00621EAB" w:rsidRPr="0008716A">
        <w:rPr>
          <w:rFonts w:eastAsia="Arial"/>
          <w:color w:val="000000"/>
          <w:sz w:val="28"/>
          <w:szCs w:val="28"/>
        </w:rPr>
        <w:t>на</w:t>
      </w:r>
      <w:r w:rsidR="00621EAB" w:rsidRPr="00326C67">
        <w:rPr>
          <w:rFonts w:eastAsia="Arial"/>
          <w:color w:val="000000"/>
          <w:sz w:val="28"/>
          <w:szCs w:val="28"/>
        </w:rPr>
        <w:t xml:space="preserve"> обработващи данните в регистъра по</w:t>
      </w:r>
      <w:r w:rsidR="00A11F01">
        <w:rPr>
          <w:rFonts w:eastAsia="Arial"/>
          <w:color w:val="000000"/>
          <w:sz w:val="28"/>
          <w:szCs w:val="28"/>
        </w:rPr>
        <w:t xml:space="preserve"> </w:t>
      </w:r>
      <w:r>
        <w:rPr>
          <w:rFonts w:eastAsia="Arial"/>
          <w:color w:val="000000"/>
          <w:sz w:val="28"/>
          <w:szCs w:val="28"/>
        </w:rPr>
        <w:t>2</w:t>
      </w:r>
      <w:r w:rsidR="009C2BEF">
        <w:rPr>
          <w:rFonts w:eastAsia="Arial"/>
          <w:color w:val="000000"/>
          <w:sz w:val="28"/>
          <w:szCs w:val="28"/>
        </w:rPr>
        <w:t>5</w:t>
      </w:r>
      <w:r w:rsidR="00621EAB" w:rsidRPr="00326C67">
        <w:rPr>
          <w:rFonts w:eastAsia="Arial"/>
          <w:color w:val="000000"/>
          <w:sz w:val="28"/>
          <w:szCs w:val="28"/>
        </w:rPr>
        <w:t>.:</w:t>
      </w:r>
    </w:p>
    <w:p w:rsidR="009C2BEF" w:rsidRDefault="0008716A" w:rsidP="0008716A">
      <w:pPr>
        <w:widowControl w:val="0"/>
        <w:tabs>
          <w:tab w:val="left" w:pos="284"/>
        </w:tabs>
        <w:ind w:right="2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w:t>
      </w:r>
      <w:r w:rsidR="00621EAB" w:rsidRPr="00326C67">
        <w:rPr>
          <w:rFonts w:eastAsia="Arial"/>
          <w:color w:val="000000"/>
          <w:sz w:val="28"/>
          <w:szCs w:val="28"/>
        </w:rPr>
        <w:t xml:space="preserve">анните се обработват само от </w:t>
      </w:r>
      <w:proofErr w:type="spellStart"/>
      <w:r w:rsidR="00621EAB" w:rsidRPr="00326C67">
        <w:rPr>
          <w:rFonts w:eastAsia="Arial"/>
          <w:color w:val="000000"/>
          <w:sz w:val="28"/>
          <w:szCs w:val="28"/>
        </w:rPr>
        <w:t>оправомощени</w:t>
      </w:r>
      <w:proofErr w:type="spellEnd"/>
      <w:r w:rsidR="00621EAB" w:rsidRPr="00326C67">
        <w:rPr>
          <w:rFonts w:eastAsia="Arial"/>
          <w:color w:val="000000"/>
          <w:sz w:val="28"/>
          <w:szCs w:val="28"/>
        </w:rPr>
        <w:t xml:space="preserve"> с длъжностна характеристика или с изрична заповед съдебни служители</w:t>
      </w:r>
      <w:r w:rsidR="00EE0576" w:rsidRPr="00EE0576">
        <w:rPr>
          <w:rFonts w:eastAsia="Arial"/>
          <w:color w:val="000000"/>
          <w:sz w:val="28"/>
          <w:szCs w:val="28"/>
        </w:rPr>
        <w:t xml:space="preserve"> </w:t>
      </w:r>
      <w:r w:rsidR="00EE0576">
        <w:rPr>
          <w:rFonts w:eastAsia="Arial"/>
          <w:color w:val="000000"/>
          <w:sz w:val="28"/>
          <w:szCs w:val="28"/>
        </w:rPr>
        <w:t>при спазване на принципа „необходимост да се знае“</w:t>
      </w:r>
      <w:r w:rsidR="00EE0576" w:rsidRPr="00561176">
        <w:rPr>
          <w:rFonts w:eastAsia="Arial"/>
          <w:color w:val="000000"/>
          <w:sz w:val="28"/>
          <w:szCs w:val="28"/>
        </w:rPr>
        <w:t>;</w:t>
      </w:r>
    </w:p>
    <w:p w:rsidR="0008716A" w:rsidRDefault="009C2BEF" w:rsidP="0008716A">
      <w:pPr>
        <w:widowControl w:val="0"/>
        <w:tabs>
          <w:tab w:val="left" w:pos="284"/>
        </w:tabs>
        <w:ind w:right="20"/>
        <w:jc w:val="both"/>
        <w:rPr>
          <w:rFonts w:eastAsia="Arial"/>
          <w:color w:val="000000"/>
          <w:sz w:val="28"/>
          <w:szCs w:val="28"/>
        </w:rPr>
      </w:pPr>
      <w:r>
        <w:rPr>
          <w:rFonts w:eastAsia="Courier New"/>
          <w:color w:val="000000"/>
          <w:sz w:val="28"/>
          <w:szCs w:val="28"/>
        </w:rPr>
        <w:tab/>
      </w:r>
      <w:r w:rsidR="0008716A">
        <w:rPr>
          <w:rFonts w:eastAsia="Courier New"/>
          <w:color w:val="000000"/>
          <w:sz w:val="28"/>
          <w:szCs w:val="28"/>
        </w:rPr>
        <w:t>2</w:t>
      </w:r>
      <w:r w:rsidR="0038632A">
        <w:rPr>
          <w:rFonts w:eastAsia="Courier New"/>
          <w:color w:val="000000"/>
          <w:sz w:val="28"/>
          <w:szCs w:val="28"/>
        </w:rPr>
        <w:t>.</w:t>
      </w:r>
      <w:r w:rsidR="0008716A">
        <w:rPr>
          <w:rFonts w:eastAsia="Courier New"/>
          <w:color w:val="000000"/>
          <w:sz w:val="28"/>
          <w:szCs w:val="28"/>
        </w:rPr>
        <w:t xml:space="preserve"> Д</w:t>
      </w:r>
      <w:r w:rsidR="00621EAB" w:rsidRPr="00326C67">
        <w:rPr>
          <w:rFonts w:eastAsia="Courier New"/>
          <w:color w:val="000000"/>
          <w:sz w:val="28"/>
          <w:szCs w:val="28"/>
        </w:rPr>
        <w:t xml:space="preserve">лъжностните лица нямат право да разпространяват информация за </w:t>
      </w:r>
      <w:r w:rsidR="00621EAB" w:rsidRPr="00326C67">
        <w:rPr>
          <w:rFonts w:eastAsia="Courier New"/>
          <w:color w:val="000000"/>
          <w:sz w:val="28"/>
          <w:szCs w:val="28"/>
        </w:rPr>
        <w:lastRenderedPageBreak/>
        <w:t>личните данни, станали им известни при изпълнение на служебните задължения</w:t>
      </w:r>
      <w:bookmarkStart w:id="20" w:name="bookmark38"/>
    </w:p>
    <w:p w:rsidR="00621EAB" w:rsidRPr="0008716A" w:rsidRDefault="0008716A" w:rsidP="0008716A">
      <w:pPr>
        <w:widowControl w:val="0"/>
        <w:tabs>
          <w:tab w:val="left" w:pos="284"/>
        </w:tabs>
        <w:ind w:right="20"/>
        <w:jc w:val="both"/>
        <w:rPr>
          <w:rFonts w:eastAsia="Arial"/>
          <w:color w:val="000000"/>
          <w:sz w:val="28"/>
          <w:szCs w:val="28"/>
        </w:rPr>
      </w:pPr>
      <w:r>
        <w:rPr>
          <w:rFonts w:eastAsia="Arial"/>
          <w:bCs/>
          <w:color w:val="000000"/>
          <w:sz w:val="28"/>
          <w:szCs w:val="28"/>
        </w:rPr>
        <w:tab/>
        <w:t xml:space="preserve">(6) </w:t>
      </w:r>
      <w:r w:rsidR="00621EAB" w:rsidRPr="0008716A">
        <w:rPr>
          <w:rFonts w:eastAsia="Arial"/>
          <w:bCs/>
          <w:color w:val="000000"/>
          <w:sz w:val="28"/>
          <w:szCs w:val="28"/>
        </w:rPr>
        <w:t>Предоставяне на данни на трети лица:</w:t>
      </w:r>
      <w:bookmarkEnd w:id="20"/>
    </w:p>
    <w:p w:rsidR="00621EAB" w:rsidRPr="00326C67" w:rsidRDefault="0008716A" w:rsidP="0008716A">
      <w:pPr>
        <w:widowControl w:val="0"/>
        <w:tabs>
          <w:tab w:val="left" w:pos="284"/>
          <w:tab w:val="left" w:pos="1478"/>
        </w:tabs>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Данните от регистъра могат да бъдат предоставяни н</w:t>
      </w:r>
      <w:r w:rsidRPr="00642F6E">
        <w:rPr>
          <w:rFonts w:eastAsia="Arial"/>
          <w:color w:val="000000"/>
          <w:sz w:val="28"/>
          <w:szCs w:val="28"/>
        </w:rPr>
        <w:t>а държавни институции - само в изпълнение на нормативно задължение</w:t>
      </w:r>
      <w:r>
        <w:rPr>
          <w:rFonts w:eastAsia="Arial"/>
          <w:color w:val="000000"/>
          <w:sz w:val="28"/>
          <w:szCs w:val="28"/>
        </w:rPr>
        <w:t>;</w:t>
      </w:r>
    </w:p>
    <w:p w:rsidR="00621EAB" w:rsidRPr="00326C67" w:rsidRDefault="0008716A" w:rsidP="0008716A">
      <w:pPr>
        <w:widowControl w:val="0"/>
        <w:tabs>
          <w:tab w:val="left" w:pos="284"/>
          <w:tab w:val="left" w:pos="1520"/>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Н</w:t>
      </w:r>
      <w:r w:rsidR="00621EAB" w:rsidRPr="00326C67">
        <w:rPr>
          <w:rFonts w:eastAsia="Arial"/>
          <w:color w:val="000000"/>
          <w:sz w:val="28"/>
          <w:szCs w:val="28"/>
        </w:rPr>
        <w:t>а кредитни институции (банки) - във връзка с изплащането на дължими суми</w:t>
      </w:r>
      <w:r>
        <w:rPr>
          <w:rFonts w:eastAsia="Arial"/>
          <w:color w:val="000000"/>
          <w:sz w:val="28"/>
          <w:szCs w:val="28"/>
        </w:rPr>
        <w:t xml:space="preserve"> на физически лица от регистъра;</w:t>
      </w:r>
    </w:p>
    <w:p w:rsidR="00621EAB" w:rsidRPr="00326C67" w:rsidRDefault="0008716A" w:rsidP="0008716A">
      <w:pPr>
        <w:widowControl w:val="0"/>
        <w:tabs>
          <w:tab w:val="left" w:pos="284"/>
          <w:tab w:val="left" w:pos="1480"/>
        </w:tabs>
        <w:ind w:right="23"/>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w:t>
      </w:r>
      <w:r w:rsidR="004C0F48">
        <w:rPr>
          <w:rFonts w:eastAsia="Arial"/>
          <w:color w:val="000000"/>
          <w:sz w:val="28"/>
          <w:szCs w:val="28"/>
        </w:rPr>
        <w:t xml:space="preserve">За </w:t>
      </w:r>
      <w:r w:rsidR="00621EAB" w:rsidRPr="00326C67">
        <w:rPr>
          <w:rFonts w:eastAsia="Arial"/>
          <w:color w:val="000000"/>
          <w:sz w:val="28"/>
          <w:szCs w:val="28"/>
        </w:rPr>
        <w:t>адресиране на пратки до физически лица - при използване</w:t>
      </w:r>
      <w:r w:rsidR="00A11F01">
        <w:rPr>
          <w:rFonts w:eastAsia="Arial"/>
          <w:color w:val="000000"/>
          <w:sz w:val="28"/>
          <w:szCs w:val="28"/>
        </w:rPr>
        <w:t xml:space="preserve"> на куриерски и пощенски услуги;</w:t>
      </w:r>
    </w:p>
    <w:p w:rsidR="00621EAB" w:rsidRPr="004C0F48" w:rsidRDefault="004C0F48" w:rsidP="004C0F48">
      <w:pPr>
        <w:widowControl w:val="0"/>
        <w:tabs>
          <w:tab w:val="left" w:pos="284"/>
          <w:tab w:val="left" w:pos="1304"/>
        </w:tabs>
        <w:ind w:right="23"/>
        <w:jc w:val="both"/>
        <w:rPr>
          <w:rFonts w:eastAsia="Arial"/>
          <w:color w:val="000000"/>
          <w:sz w:val="28"/>
          <w:szCs w:val="28"/>
        </w:rPr>
      </w:pPr>
      <w:r>
        <w:rPr>
          <w:rFonts w:eastAsia="Arial"/>
          <w:bCs/>
          <w:color w:val="000000"/>
          <w:sz w:val="28"/>
          <w:szCs w:val="28"/>
        </w:rPr>
        <w:tab/>
        <w:t xml:space="preserve">(7) </w:t>
      </w:r>
      <w:r w:rsidR="00621EAB" w:rsidRPr="004C0F48">
        <w:rPr>
          <w:rFonts w:eastAsia="Arial"/>
          <w:bCs/>
          <w:color w:val="000000"/>
          <w:sz w:val="28"/>
          <w:szCs w:val="28"/>
        </w:rPr>
        <w:t xml:space="preserve">Периодични проверки </w:t>
      </w:r>
      <w:r w:rsidR="00621EAB" w:rsidRPr="004C0F48">
        <w:rPr>
          <w:rFonts w:eastAsia="Arial"/>
          <w:color w:val="000000"/>
          <w:sz w:val="28"/>
          <w:szCs w:val="28"/>
        </w:rPr>
        <w:t>н</w:t>
      </w:r>
      <w:r w:rsidR="00DC6D85">
        <w:rPr>
          <w:rFonts w:eastAsia="Arial"/>
          <w:color w:val="000000"/>
          <w:sz w:val="28"/>
          <w:szCs w:val="28"/>
        </w:rPr>
        <w:t>а необходимостта от обработване/</w:t>
      </w:r>
      <w:r w:rsidR="00621EAB" w:rsidRPr="004C0F48">
        <w:rPr>
          <w:rFonts w:eastAsia="Arial"/>
          <w:color w:val="000000"/>
          <w:sz w:val="28"/>
          <w:szCs w:val="28"/>
        </w:rPr>
        <w:t xml:space="preserve">заличаване на данните в регистъра по </w:t>
      </w:r>
      <w:r>
        <w:rPr>
          <w:rFonts w:eastAsia="Arial"/>
          <w:color w:val="000000"/>
          <w:sz w:val="28"/>
          <w:szCs w:val="28"/>
        </w:rPr>
        <w:t>чл. 2</w:t>
      </w:r>
      <w:r w:rsidR="009C2BEF">
        <w:rPr>
          <w:rFonts w:eastAsia="Arial"/>
          <w:color w:val="000000"/>
          <w:sz w:val="28"/>
          <w:szCs w:val="28"/>
        </w:rPr>
        <w:t>5</w:t>
      </w:r>
      <w:r w:rsidR="00621EAB" w:rsidRPr="004C0F48">
        <w:rPr>
          <w:rFonts w:eastAsia="Arial"/>
          <w:color w:val="000000"/>
          <w:sz w:val="28"/>
          <w:szCs w:val="28"/>
        </w:rPr>
        <w:t>:</w:t>
      </w:r>
    </w:p>
    <w:p w:rsidR="00621EAB" w:rsidRPr="00326C67" w:rsidRDefault="004C0F48" w:rsidP="0008716A">
      <w:pPr>
        <w:widowControl w:val="0"/>
        <w:tabs>
          <w:tab w:val="left" w:pos="284"/>
          <w:tab w:val="left" w:pos="1617"/>
        </w:tabs>
        <w:ind w:right="2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621EAB" w:rsidRPr="00326C67">
        <w:rPr>
          <w:rFonts w:eastAsia="Arial"/>
          <w:color w:val="000000"/>
          <w:sz w:val="28"/>
          <w:szCs w:val="28"/>
        </w:rPr>
        <w:t xml:space="preserve">Най-малко веднъж годишно се извършва периодична проверка на състоянието и целостта на съдържащите се в регистъра по </w:t>
      </w:r>
      <w:r>
        <w:rPr>
          <w:rFonts w:eastAsia="Arial"/>
          <w:color w:val="000000"/>
          <w:sz w:val="28"/>
          <w:szCs w:val="28"/>
        </w:rPr>
        <w:t>чл. 2</w:t>
      </w:r>
      <w:r w:rsidR="009C2BEF">
        <w:rPr>
          <w:rFonts w:eastAsia="Arial"/>
          <w:color w:val="000000"/>
          <w:sz w:val="28"/>
          <w:szCs w:val="28"/>
        </w:rPr>
        <w:t>5</w:t>
      </w:r>
      <w:r w:rsidR="00621EAB" w:rsidRPr="00326C67">
        <w:rPr>
          <w:rFonts w:eastAsia="Arial"/>
          <w:color w:val="000000"/>
          <w:sz w:val="28"/>
          <w:szCs w:val="28"/>
        </w:rPr>
        <w:t xml:space="preserve"> лични данни относно необходимостта о</w:t>
      </w:r>
      <w:r w:rsidR="00A11F01">
        <w:rPr>
          <w:rFonts w:eastAsia="Arial"/>
          <w:color w:val="000000"/>
          <w:sz w:val="28"/>
          <w:szCs w:val="28"/>
        </w:rPr>
        <w:t>т по-нататъшното им обработване;</w:t>
      </w:r>
    </w:p>
    <w:p w:rsidR="00621EAB" w:rsidRPr="00326C67" w:rsidRDefault="004C0F48" w:rsidP="004C0F48">
      <w:pPr>
        <w:widowControl w:val="0"/>
        <w:tabs>
          <w:tab w:val="left" w:pos="284"/>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w:t>
      </w:r>
      <w:r w:rsidR="00621EAB" w:rsidRPr="00326C67">
        <w:rPr>
          <w:rFonts w:eastAsia="Arial"/>
          <w:color w:val="000000"/>
          <w:sz w:val="28"/>
          <w:szCs w:val="28"/>
        </w:rPr>
        <w:t>Проверката по т.</w:t>
      </w:r>
      <w:r>
        <w:rPr>
          <w:rFonts w:eastAsia="Arial"/>
          <w:color w:val="000000"/>
          <w:sz w:val="28"/>
          <w:szCs w:val="28"/>
        </w:rPr>
        <w:t xml:space="preserve"> </w:t>
      </w:r>
      <w:r w:rsidR="00621EAB" w:rsidRPr="00326C67">
        <w:rPr>
          <w:rFonts w:eastAsia="Arial"/>
          <w:color w:val="000000"/>
          <w:sz w:val="28"/>
          <w:szCs w:val="28"/>
        </w:rPr>
        <w:t xml:space="preserve">1. се извършва от комисия, назначена </w:t>
      </w:r>
      <w:r w:rsidR="00A11F01">
        <w:rPr>
          <w:rFonts w:eastAsia="Arial"/>
          <w:color w:val="000000"/>
          <w:sz w:val="28"/>
          <w:szCs w:val="28"/>
        </w:rPr>
        <w:t>от административния ръководител;</w:t>
      </w:r>
    </w:p>
    <w:p w:rsidR="00621EAB" w:rsidRPr="00326C67" w:rsidRDefault="004C0F48" w:rsidP="004C0F48">
      <w:pPr>
        <w:widowControl w:val="0"/>
        <w:tabs>
          <w:tab w:val="left" w:pos="284"/>
        </w:tabs>
        <w:ind w:right="23"/>
        <w:jc w:val="both"/>
        <w:rPr>
          <w:rFonts w:eastAsia="Arial"/>
          <w:color w:val="000000"/>
          <w:sz w:val="28"/>
          <w:szCs w:val="28"/>
        </w:rPr>
      </w:pPr>
      <w:r>
        <w:rPr>
          <w:rFonts w:eastAsia="Arial"/>
          <w:color w:val="000000"/>
          <w:sz w:val="28"/>
          <w:szCs w:val="28"/>
        </w:rPr>
        <w:tab/>
      </w:r>
      <w:r w:rsidR="009C2BEF">
        <w:rPr>
          <w:rFonts w:eastAsia="Arial"/>
          <w:color w:val="000000"/>
          <w:sz w:val="28"/>
          <w:szCs w:val="28"/>
        </w:rPr>
        <w:t xml:space="preserve">3. </w:t>
      </w:r>
      <w:r w:rsidR="00621EAB" w:rsidRPr="00326C67">
        <w:rPr>
          <w:rFonts w:eastAsia="Arial"/>
          <w:color w:val="000000"/>
          <w:sz w:val="28"/>
          <w:szCs w:val="28"/>
        </w:rPr>
        <w:t>За работата си комисията по т.</w:t>
      </w:r>
      <w:r>
        <w:rPr>
          <w:rFonts w:eastAsia="Arial"/>
          <w:color w:val="000000"/>
          <w:sz w:val="28"/>
          <w:szCs w:val="28"/>
        </w:rPr>
        <w:t xml:space="preserve"> </w:t>
      </w:r>
      <w:r w:rsidR="00621EAB" w:rsidRPr="00326C67">
        <w:rPr>
          <w:rFonts w:eastAsia="Arial"/>
          <w:color w:val="000000"/>
          <w:sz w:val="28"/>
          <w:szCs w:val="28"/>
        </w:rPr>
        <w:t xml:space="preserve">2. съставя доклад, включващ преценка на необходимостта за обработка или заличаване на лични данни, който предава </w:t>
      </w:r>
      <w:r w:rsidR="00A11F01">
        <w:rPr>
          <w:rFonts w:eastAsia="Arial"/>
          <w:color w:val="000000"/>
          <w:sz w:val="28"/>
          <w:szCs w:val="28"/>
        </w:rPr>
        <w:t>на административния ръководител;</w:t>
      </w:r>
    </w:p>
    <w:p w:rsidR="00BF0438" w:rsidRPr="00BF0438" w:rsidRDefault="00BF0438" w:rsidP="00BF0438">
      <w:pPr>
        <w:widowControl w:val="0"/>
        <w:tabs>
          <w:tab w:val="left" w:pos="284"/>
          <w:tab w:val="left" w:pos="1277"/>
        </w:tabs>
        <w:spacing w:after="3"/>
        <w:jc w:val="both"/>
        <w:rPr>
          <w:rFonts w:eastAsia="Arial"/>
          <w:color w:val="000000"/>
          <w:sz w:val="28"/>
          <w:szCs w:val="28"/>
        </w:rPr>
      </w:pPr>
      <w:r>
        <w:rPr>
          <w:rFonts w:eastAsia="Arial"/>
          <w:bCs/>
          <w:color w:val="000000"/>
          <w:sz w:val="28"/>
          <w:szCs w:val="28"/>
        </w:rPr>
        <w:tab/>
      </w:r>
      <w:r w:rsidRPr="00BF0438">
        <w:rPr>
          <w:rFonts w:eastAsia="Arial"/>
          <w:bCs/>
          <w:color w:val="000000"/>
          <w:sz w:val="28"/>
          <w:szCs w:val="28"/>
        </w:rPr>
        <w:t>(8</w:t>
      </w:r>
      <w:r>
        <w:rPr>
          <w:rFonts w:eastAsia="Arial"/>
          <w:bCs/>
          <w:color w:val="000000"/>
          <w:sz w:val="28"/>
          <w:szCs w:val="28"/>
        </w:rPr>
        <w:t xml:space="preserve">) </w:t>
      </w:r>
      <w:r w:rsidR="00621EAB" w:rsidRPr="00BF0438">
        <w:rPr>
          <w:rFonts w:eastAsia="Arial"/>
          <w:bCs/>
          <w:color w:val="000000"/>
          <w:sz w:val="28"/>
          <w:szCs w:val="28"/>
        </w:rPr>
        <w:t xml:space="preserve">Действия след изтичане на срока за съхранение </w:t>
      </w:r>
      <w:r w:rsidR="00621EAB" w:rsidRPr="00BF0438">
        <w:rPr>
          <w:rFonts w:eastAsia="Arial"/>
          <w:color w:val="000000"/>
          <w:sz w:val="28"/>
          <w:szCs w:val="28"/>
        </w:rPr>
        <w:t>на данните в регистъра</w:t>
      </w:r>
      <w:r w:rsidRPr="00BF0438">
        <w:rPr>
          <w:rFonts w:eastAsia="Arial"/>
          <w:bCs/>
          <w:color w:val="000000"/>
          <w:sz w:val="28"/>
          <w:szCs w:val="28"/>
        </w:rPr>
        <w:t xml:space="preserve"> </w:t>
      </w:r>
      <w:r w:rsidR="00621EAB" w:rsidRPr="00BF0438">
        <w:rPr>
          <w:rFonts w:eastAsia="Arial"/>
          <w:color w:val="000000"/>
          <w:sz w:val="28"/>
          <w:szCs w:val="28"/>
        </w:rPr>
        <w:t xml:space="preserve">по </w:t>
      </w:r>
      <w:r w:rsidRPr="00BF0438">
        <w:rPr>
          <w:rFonts w:eastAsia="Arial"/>
          <w:color w:val="000000"/>
          <w:sz w:val="28"/>
          <w:szCs w:val="28"/>
        </w:rPr>
        <w:t>чл. 2</w:t>
      </w:r>
      <w:r w:rsidR="009C2BEF">
        <w:rPr>
          <w:rFonts w:eastAsia="Arial"/>
          <w:color w:val="000000"/>
          <w:sz w:val="28"/>
          <w:szCs w:val="28"/>
        </w:rPr>
        <w:t>5</w:t>
      </w:r>
      <w:r w:rsidRPr="00BF0438">
        <w:rPr>
          <w:rFonts w:eastAsia="Arial"/>
          <w:color w:val="000000"/>
          <w:sz w:val="28"/>
          <w:szCs w:val="28"/>
        </w:rPr>
        <w:t>:</w:t>
      </w:r>
    </w:p>
    <w:p w:rsidR="00621EAB" w:rsidRPr="00902E9C" w:rsidRDefault="00902E9C" w:rsidP="00902E9C">
      <w:pPr>
        <w:widowControl w:val="0"/>
        <w:tabs>
          <w:tab w:val="left" w:pos="284"/>
          <w:tab w:val="left" w:pos="1277"/>
        </w:tabs>
        <w:spacing w:after="240"/>
        <w:jc w:val="both"/>
        <w:rPr>
          <w:rFonts w:eastAsia="Arial"/>
          <w:bCs/>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621EAB" w:rsidRPr="00BF0438">
        <w:rPr>
          <w:rFonts w:eastAsia="Arial"/>
          <w:color w:val="000000"/>
          <w:sz w:val="28"/>
          <w:szCs w:val="28"/>
        </w:rPr>
        <w:t>След изтичане на срока за съхранение на данните постоянно действащата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 Правилника за администрацията в съдилищата.</w:t>
      </w:r>
      <w:r>
        <w:rPr>
          <w:rFonts w:eastAsia="Arial"/>
          <w:bCs/>
          <w:color w:val="000000"/>
          <w:sz w:val="28"/>
          <w:szCs w:val="28"/>
        </w:rPr>
        <w:t xml:space="preserve"> </w:t>
      </w:r>
      <w:r w:rsidR="00621EAB" w:rsidRPr="00326C67">
        <w:rPr>
          <w:rFonts w:eastAsia="Arial"/>
          <w:color w:val="000000"/>
          <w:sz w:val="28"/>
          <w:szCs w:val="28"/>
        </w:rPr>
        <w:t>Унищожението се извършва в зависимост от наличните към момента технически възможности:</w:t>
      </w:r>
      <w:r>
        <w:rPr>
          <w:rFonts w:eastAsia="Arial"/>
          <w:bCs/>
          <w:color w:val="000000"/>
          <w:sz w:val="28"/>
          <w:szCs w:val="28"/>
        </w:rPr>
        <w:t xml:space="preserve"> </w:t>
      </w:r>
      <w:r w:rsidR="00621EAB" w:rsidRPr="00326C67">
        <w:rPr>
          <w:rFonts w:eastAsia="Arial"/>
          <w:color w:val="000000"/>
          <w:sz w:val="28"/>
          <w:szCs w:val="28"/>
        </w:rPr>
        <w:t xml:space="preserve">чрез </w:t>
      </w:r>
      <w:r w:rsidR="00753F54">
        <w:rPr>
          <w:rFonts w:eastAsia="Arial"/>
          <w:color w:val="000000"/>
          <w:sz w:val="28"/>
          <w:szCs w:val="28"/>
        </w:rPr>
        <w:t>нарязване</w:t>
      </w:r>
      <w:r w:rsidR="00621EAB" w:rsidRPr="00326C67">
        <w:rPr>
          <w:rFonts w:eastAsia="Arial"/>
          <w:color w:val="000000"/>
          <w:sz w:val="28"/>
          <w:szCs w:val="28"/>
        </w:rPr>
        <w:t xml:space="preserve"> с </w:t>
      </w:r>
      <w:proofErr w:type="spellStart"/>
      <w:r w:rsidR="00621EAB" w:rsidRPr="00326C67">
        <w:rPr>
          <w:rFonts w:eastAsia="Arial"/>
          <w:color w:val="000000"/>
          <w:sz w:val="28"/>
          <w:szCs w:val="28"/>
        </w:rPr>
        <w:t>шредер</w:t>
      </w:r>
      <w:proofErr w:type="spellEnd"/>
      <w:r w:rsidR="00621EAB" w:rsidRPr="00326C67">
        <w:rPr>
          <w:rFonts w:eastAsia="Arial"/>
          <w:color w:val="000000"/>
          <w:sz w:val="28"/>
          <w:szCs w:val="28"/>
        </w:rPr>
        <w:t>, чрез изгаряне, чрез разрушаване (отваряне) на корпуса на носителя на данни и др.</w:t>
      </w:r>
      <w:r>
        <w:rPr>
          <w:rFonts w:eastAsia="Arial"/>
          <w:bCs/>
          <w:color w:val="000000"/>
          <w:sz w:val="28"/>
          <w:szCs w:val="28"/>
        </w:rPr>
        <w:t xml:space="preserve"> </w:t>
      </w:r>
      <w:r w:rsidR="00621EAB" w:rsidRPr="00326C67">
        <w:rPr>
          <w:rFonts w:eastAsia="Arial"/>
          <w:color w:val="000000"/>
          <w:sz w:val="28"/>
          <w:szCs w:val="28"/>
        </w:rPr>
        <w:t>чрез възлагане с договор на действия по унищожаване на изпълнител и сключване на споразумение с него за условията на обработване и защита на личните данни.</w:t>
      </w:r>
    </w:p>
    <w:p w:rsidR="00621EAB" w:rsidRPr="00326C67" w:rsidRDefault="00902E9C" w:rsidP="00902E9C">
      <w:pPr>
        <w:widowControl w:val="0"/>
        <w:tabs>
          <w:tab w:val="left" w:pos="709"/>
        </w:tabs>
        <w:spacing w:after="6"/>
        <w:jc w:val="both"/>
        <w:rPr>
          <w:rFonts w:eastAsia="Arial"/>
          <w:b/>
          <w:bCs/>
          <w:color w:val="000000"/>
          <w:sz w:val="28"/>
          <w:szCs w:val="28"/>
        </w:rPr>
      </w:pPr>
      <w:r>
        <w:rPr>
          <w:rFonts w:eastAsia="Arial"/>
          <w:sz w:val="28"/>
          <w:szCs w:val="28"/>
        </w:rPr>
        <w:tab/>
        <w:t>Чл. 2</w:t>
      </w:r>
      <w:r w:rsidR="009C2BEF">
        <w:rPr>
          <w:rFonts w:eastAsia="Arial"/>
          <w:sz w:val="28"/>
          <w:szCs w:val="28"/>
        </w:rPr>
        <w:t>6</w:t>
      </w:r>
      <w:r w:rsidR="0038632A">
        <w:rPr>
          <w:rFonts w:eastAsia="Arial"/>
          <w:sz w:val="28"/>
          <w:szCs w:val="28"/>
        </w:rPr>
        <w:t>.</w:t>
      </w:r>
      <w:r>
        <w:rPr>
          <w:rFonts w:eastAsia="Arial"/>
          <w:sz w:val="28"/>
          <w:szCs w:val="28"/>
        </w:rPr>
        <w:t xml:space="preserve"> </w:t>
      </w:r>
      <w:r w:rsidR="00621EAB" w:rsidRPr="0008716A">
        <w:rPr>
          <w:rFonts w:eastAsia="Arial"/>
          <w:sz w:val="28"/>
          <w:szCs w:val="28"/>
        </w:rPr>
        <w:t>Регистър „Бюро за съдимост</w:t>
      </w:r>
      <w:r w:rsidR="00621EAB" w:rsidRPr="00902E9C">
        <w:rPr>
          <w:rFonts w:eastAsia="Arial"/>
          <w:bCs/>
          <w:color w:val="000000"/>
          <w:sz w:val="28"/>
          <w:szCs w:val="28"/>
        </w:rPr>
        <w:t>“:</w:t>
      </w:r>
    </w:p>
    <w:p w:rsidR="00621EAB" w:rsidRPr="00902E9C" w:rsidRDefault="00902E9C" w:rsidP="00902E9C">
      <w:pPr>
        <w:widowControl w:val="0"/>
        <w:ind w:right="20"/>
        <w:jc w:val="both"/>
        <w:rPr>
          <w:rFonts w:eastAsia="Arial"/>
          <w:color w:val="000000"/>
          <w:sz w:val="28"/>
          <w:szCs w:val="28"/>
        </w:rPr>
      </w:pPr>
      <w:r>
        <w:rPr>
          <w:rFonts w:eastAsia="Arial"/>
          <w:color w:val="000000"/>
          <w:sz w:val="28"/>
          <w:szCs w:val="28"/>
        </w:rPr>
        <w:tab/>
      </w:r>
      <w:r w:rsidRPr="00902E9C">
        <w:rPr>
          <w:rFonts w:eastAsia="Arial"/>
          <w:color w:val="000000"/>
          <w:sz w:val="28"/>
          <w:szCs w:val="28"/>
        </w:rPr>
        <w:t>(1</w:t>
      </w:r>
      <w:r>
        <w:rPr>
          <w:rFonts w:eastAsia="Arial"/>
          <w:color w:val="000000"/>
          <w:sz w:val="28"/>
          <w:szCs w:val="28"/>
        </w:rPr>
        <w:t xml:space="preserve">) </w:t>
      </w:r>
      <w:r w:rsidR="00621EAB" w:rsidRPr="00902E9C">
        <w:rPr>
          <w:rFonts w:eastAsia="Arial"/>
          <w:color w:val="000000"/>
          <w:sz w:val="28"/>
          <w:szCs w:val="28"/>
        </w:rPr>
        <w:t xml:space="preserve">В регистъра по </w:t>
      </w:r>
      <w:r w:rsidR="009C2BEF">
        <w:rPr>
          <w:rFonts w:eastAsia="Arial"/>
          <w:color w:val="000000"/>
          <w:sz w:val="28"/>
          <w:szCs w:val="28"/>
        </w:rPr>
        <w:t>чл.26</w:t>
      </w:r>
      <w:r w:rsidR="00621EAB" w:rsidRPr="00902E9C">
        <w:rPr>
          <w:rFonts w:eastAsia="Arial"/>
          <w:color w:val="000000"/>
          <w:sz w:val="28"/>
          <w:szCs w:val="28"/>
        </w:rPr>
        <w:t xml:space="preserve"> се обработват лични данни на лицата, родени в района на Районен съд - </w:t>
      </w:r>
      <w:r>
        <w:rPr>
          <w:rFonts w:eastAsia="Arial"/>
          <w:color w:val="000000"/>
          <w:sz w:val="28"/>
          <w:szCs w:val="28"/>
        </w:rPr>
        <w:t>Карлово</w:t>
      </w:r>
      <w:r w:rsidR="00621EAB" w:rsidRPr="00902E9C">
        <w:rPr>
          <w:rFonts w:eastAsia="Arial"/>
          <w:color w:val="000000"/>
          <w:sz w:val="28"/>
          <w:szCs w:val="28"/>
        </w:rPr>
        <w:t>, които са:</w:t>
      </w:r>
    </w:p>
    <w:p w:rsidR="00621EAB" w:rsidRPr="00326C67" w:rsidRDefault="00902E9C" w:rsidP="00902E9C">
      <w:pPr>
        <w:widowControl w:val="0"/>
        <w:tabs>
          <w:tab w:val="left" w:pos="709"/>
        </w:tabs>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О</w:t>
      </w:r>
      <w:r w:rsidR="00621EAB" w:rsidRPr="00326C67">
        <w:rPr>
          <w:rFonts w:eastAsia="Arial"/>
          <w:color w:val="000000"/>
          <w:sz w:val="28"/>
          <w:szCs w:val="28"/>
        </w:rPr>
        <w:t>съдени от български съдилища;</w:t>
      </w:r>
    </w:p>
    <w:p w:rsidR="00621EAB" w:rsidRPr="00326C67" w:rsidRDefault="00902E9C" w:rsidP="00902E9C">
      <w:pPr>
        <w:widowControl w:val="0"/>
        <w:tabs>
          <w:tab w:val="left" w:pos="709"/>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О</w:t>
      </w:r>
      <w:r w:rsidR="00621EAB" w:rsidRPr="00326C67">
        <w:rPr>
          <w:rFonts w:eastAsia="Arial"/>
          <w:color w:val="000000"/>
          <w:sz w:val="28"/>
          <w:szCs w:val="28"/>
        </w:rPr>
        <w:t>свободени от наказателна отговорност от български съдилища и са им наложени административни наказания по чл. 78а от Наказателния кодекс;</w:t>
      </w:r>
    </w:p>
    <w:p w:rsidR="00BC5EA9" w:rsidRDefault="009C2BEF" w:rsidP="00902E9C">
      <w:pPr>
        <w:pStyle w:val="3"/>
        <w:shd w:val="clear" w:color="auto" w:fill="auto"/>
        <w:tabs>
          <w:tab w:val="left" w:pos="709"/>
        </w:tabs>
        <w:spacing w:before="0" w:after="0" w:line="240" w:lineRule="auto"/>
        <w:ind w:left="23" w:right="20"/>
        <w:rPr>
          <w:rFonts w:ascii="Times New Roman" w:hAnsi="Times New Roman" w:cs="Times New Roman"/>
          <w:color w:val="000000"/>
          <w:sz w:val="28"/>
          <w:szCs w:val="28"/>
        </w:rPr>
      </w:pPr>
      <w:r>
        <w:rPr>
          <w:rFonts w:ascii="Times New Roman" w:hAnsi="Times New Roman" w:cs="Times New Roman"/>
          <w:color w:val="000000"/>
          <w:sz w:val="28"/>
          <w:szCs w:val="28"/>
        </w:rPr>
        <w:tab/>
        <w:t>3. Б</w:t>
      </w:r>
      <w:r w:rsidR="00621EAB" w:rsidRPr="00326C67">
        <w:rPr>
          <w:rFonts w:ascii="Times New Roman" w:hAnsi="Times New Roman" w:cs="Times New Roman"/>
          <w:color w:val="000000"/>
          <w:sz w:val="28"/>
          <w:szCs w:val="28"/>
        </w:rPr>
        <w:t>ългарски граждани, осъдени от съдилища на държави - членки на</w:t>
      </w:r>
      <w:r w:rsidR="00326C67" w:rsidRPr="00326C67">
        <w:rPr>
          <w:color w:val="000000"/>
        </w:rPr>
        <w:t xml:space="preserve"> </w:t>
      </w:r>
      <w:r w:rsidR="00326C67" w:rsidRPr="00902E9C">
        <w:rPr>
          <w:rFonts w:ascii="Times New Roman" w:hAnsi="Times New Roman" w:cs="Times New Roman"/>
          <w:sz w:val="28"/>
          <w:szCs w:val="28"/>
        </w:rPr>
        <w:t>Европейския съюз,</w:t>
      </w:r>
      <w:r w:rsidR="00326C67" w:rsidRPr="00326C67">
        <w:rPr>
          <w:color w:val="000000"/>
        </w:rPr>
        <w:t xml:space="preserve"> </w:t>
      </w:r>
      <w:r w:rsidR="00326C67" w:rsidRPr="00BC5EA9">
        <w:rPr>
          <w:rFonts w:ascii="Times New Roman" w:hAnsi="Times New Roman" w:cs="Times New Roman"/>
          <w:color w:val="000000"/>
          <w:sz w:val="28"/>
          <w:szCs w:val="28"/>
        </w:rPr>
        <w:t xml:space="preserve">с влязъл в сила съдебен акт, както и от чуждестранни </w:t>
      </w:r>
      <w:r w:rsidR="00326C67" w:rsidRPr="00BC5EA9">
        <w:rPr>
          <w:rFonts w:ascii="Times New Roman" w:hAnsi="Times New Roman" w:cs="Times New Roman"/>
          <w:color w:val="000000"/>
          <w:sz w:val="28"/>
          <w:szCs w:val="28"/>
        </w:rPr>
        <w:lastRenderedPageBreak/>
        <w:t>съдилища с влязъл в сила съдебен акт по наказателни дела, приет за изпълнение по реда на чл. 453 -470 от Наказателно-процесуалния кодекс.</w:t>
      </w:r>
      <w:bookmarkStart w:id="21" w:name="bookmark39"/>
    </w:p>
    <w:bookmarkEnd w:id="21"/>
    <w:p w:rsidR="00902E9C" w:rsidRDefault="00902E9C" w:rsidP="00902E9C">
      <w:pPr>
        <w:widowControl w:val="0"/>
        <w:tabs>
          <w:tab w:val="left" w:pos="709"/>
        </w:tabs>
        <w:ind w:left="23" w:right="20" w:firstLine="560"/>
        <w:jc w:val="both"/>
        <w:rPr>
          <w:rFonts w:eastAsia="Arial"/>
          <w:color w:val="000000"/>
          <w:sz w:val="28"/>
          <w:szCs w:val="28"/>
        </w:rPr>
      </w:pPr>
      <w:r w:rsidRPr="00902E9C">
        <w:rPr>
          <w:rFonts w:eastAsia="Arial"/>
          <w:color w:val="000000"/>
          <w:sz w:val="28"/>
          <w:szCs w:val="28"/>
        </w:rPr>
        <w:t>(2</w:t>
      </w:r>
      <w:r>
        <w:rPr>
          <w:rFonts w:eastAsia="Arial"/>
          <w:color w:val="000000"/>
          <w:sz w:val="28"/>
          <w:szCs w:val="28"/>
        </w:rPr>
        <w:t xml:space="preserve">) </w:t>
      </w:r>
      <w:r w:rsidR="00326C67" w:rsidRPr="00902E9C">
        <w:rPr>
          <w:rFonts w:eastAsia="Arial"/>
          <w:color w:val="000000"/>
          <w:sz w:val="28"/>
          <w:szCs w:val="28"/>
        </w:rPr>
        <w:t>Личните данни се събират и обработват единствено и само за служебни цели във връзка с изпълнение на нормативните изисквания на Закона за съдебната власт, Правилника за администрацията в съдилищата и Наредба № 8 / 26.02.2008 г. за функциите и организацията на дейността на бюрата за съдимост:</w:t>
      </w:r>
      <w:r>
        <w:rPr>
          <w:rFonts w:eastAsia="Arial"/>
          <w:color w:val="000000"/>
          <w:sz w:val="28"/>
          <w:szCs w:val="28"/>
        </w:rPr>
        <w:t xml:space="preserve"> </w:t>
      </w:r>
    </w:p>
    <w:p w:rsidR="00326C67" w:rsidRPr="00326C67" w:rsidRDefault="00902E9C" w:rsidP="00902E9C">
      <w:pPr>
        <w:widowControl w:val="0"/>
        <w:tabs>
          <w:tab w:val="left" w:pos="709"/>
        </w:tabs>
        <w:ind w:left="23" w:right="20" w:firstLine="686"/>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С</w:t>
      </w:r>
      <w:r w:rsidR="00326C67" w:rsidRPr="00326C67">
        <w:rPr>
          <w:rFonts w:eastAsia="Arial"/>
          <w:color w:val="000000"/>
          <w:sz w:val="28"/>
          <w:szCs w:val="28"/>
        </w:rPr>
        <w:t xml:space="preserve">ъставяне на бюлетини за съдимост за всички осъдени лица на наказания по чл. 37 НК, включително и в случаите, когато осъденият е освободен от изтърпяване на наказанието или не е наказан съгласно НК, или е приложено условно осъждане по чл. </w:t>
      </w:r>
      <w:r w:rsidR="00326C67" w:rsidRPr="00BC5EA9">
        <w:rPr>
          <w:rFonts w:eastAsia="Arial"/>
          <w:color w:val="000000"/>
          <w:sz w:val="28"/>
          <w:szCs w:val="28"/>
        </w:rPr>
        <w:t>66 НК;</w:t>
      </w:r>
    </w:p>
    <w:p w:rsidR="00326C67" w:rsidRPr="00326C67" w:rsidRDefault="00902E9C" w:rsidP="0038632A">
      <w:pPr>
        <w:widowControl w:val="0"/>
        <w:tabs>
          <w:tab w:val="left" w:pos="709"/>
          <w:tab w:val="left" w:pos="1430"/>
        </w:tabs>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С</w:t>
      </w:r>
      <w:r w:rsidR="00326C67" w:rsidRPr="00326C67">
        <w:rPr>
          <w:rFonts w:eastAsia="Arial"/>
          <w:color w:val="000000"/>
          <w:sz w:val="28"/>
          <w:szCs w:val="28"/>
        </w:rPr>
        <w:t>ъставяне на бюлетини за наложени административни наказания по чл. 78а</w:t>
      </w:r>
      <w:r w:rsidR="0038632A">
        <w:rPr>
          <w:rFonts w:eastAsia="Arial"/>
          <w:color w:val="000000"/>
          <w:sz w:val="28"/>
          <w:szCs w:val="28"/>
        </w:rPr>
        <w:t xml:space="preserve"> </w:t>
      </w:r>
      <w:r w:rsidR="00326C67" w:rsidRPr="00326C67">
        <w:rPr>
          <w:rFonts w:eastAsia="Arial"/>
          <w:color w:val="000000"/>
          <w:sz w:val="28"/>
          <w:szCs w:val="28"/>
        </w:rPr>
        <w:t>НК;</w:t>
      </w:r>
    </w:p>
    <w:p w:rsidR="00BC5EA9" w:rsidRDefault="00902E9C" w:rsidP="00902E9C">
      <w:pPr>
        <w:widowControl w:val="0"/>
        <w:tabs>
          <w:tab w:val="left" w:pos="709"/>
          <w:tab w:val="left" w:pos="1448"/>
        </w:tabs>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И</w:t>
      </w:r>
      <w:r w:rsidR="00326C67" w:rsidRPr="00326C67">
        <w:rPr>
          <w:rFonts w:eastAsia="Arial"/>
          <w:color w:val="000000"/>
          <w:sz w:val="28"/>
          <w:szCs w:val="28"/>
        </w:rPr>
        <w:t>здаване на свидетелства за съдимост и справки за съдимост.</w:t>
      </w:r>
      <w:bookmarkStart w:id="22" w:name="bookmark40"/>
    </w:p>
    <w:p w:rsidR="00326C67" w:rsidRPr="00326C67" w:rsidRDefault="00902E9C" w:rsidP="00902E9C">
      <w:pPr>
        <w:widowControl w:val="0"/>
        <w:tabs>
          <w:tab w:val="left" w:pos="709"/>
          <w:tab w:val="left" w:pos="1448"/>
        </w:tabs>
        <w:jc w:val="both"/>
        <w:rPr>
          <w:rFonts w:eastAsia="Arial"/>
          <w:color w:val="000000"/>
          <w:sz w:val="28"/>
          <w:szCs w:val="28"/>
        </w:rPr>
      </w:pPr>
      <w:r>
        <w:rPr>
          <w:rFonts w:eastAsia="Arial"/>
          <w:bCs/>
          <w:color w:val="000000"/>
          <w:sz w:val="28"/>
          <w:szCs w:val="28"/>
        </w:rPr>
        <w:tab/>
        <w:t xml:space="preserve">(3) </w:t>
      </w:r>
      <w:r w:rsidR="00326C67" w:rsidRPr="00326C67">
        <w:rPr>
          <w:rFonts w:eastAsia="Arial"/>
          <w:bCs/>
          <w:color w:val="000000"/>
          <w:sz w:val="28"/>
          <w:szCs w:val="28"/>
        </w:rPr>
        <w:t>Категории обработвани лични данни:</w:t>
      </w:r>
      <w:bookmarkEnd w:id="22"/>
    </w:p>
    <w:p w:rsidR="00326C67" w:rsidRPr="00326C67" w:rsidRDefault="00902E9C" w:rsidP="00902E9C">
      <w:pPr>
        <w:widowControl w:val="0"/>
        <w:tabs>
          <w:tab w:val="left" w:pos="709"/>
        </w:tabs>
        <w:ind w:left="23" w:firstLine="560"/>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w:t>
      </w:r>
      <w:r w:rsidR="00326C67" w:rsidRPr="00326C67">
        <w:rPr>
          <w:rFonts w:eastAsia="Arial"/>
          <w:color w:val="000000"/>
          <w:sz w:val="28"/>
          <w:szCs w:val="28"/>
        </w:rPr>
        <w:t xml:space="preserve">В регистъра по т. </w:t>
      </w:r>
      <w:r w:rsidR="003D255D">
        <w:rPr>
          <w:rFonts w:eastAsia="Arial"/>
          <w:color w:val="000000"/>
          <w:sz w:val="28"/>
          <w:szCs w:val="28"/>
        </w:rPr>
        <w:t>2</w:t>
      </w:r>
      <w:r w:rsidR="009C2BEF">
        <w:rPr>
          <w:rFonts w:eastAsia="Arial"/>
          <w:color w:val="000000"/>
          <w:sz w:val="28"/>
          <w:szCs w:val="28"/>
        </w:rPr>
        <w:t>6</w:t>
      </w:r>
      <w:r w:rsidR="0038632A">
        <w:rPr>
          <w:rFonts w:eastAsia="Arial"/>
          <w:color w:val="000000"/>
          <w:sz w:val="28"/>
          <w:szCs w:val="28"/>
        </w:rPr>
        <w:t>.</w:t>
      </w:r>
      <w:r w:rsidR="00326C67" w:rsidRPr="00326C67">
        <w:rPr>
          <w:rFonts w:eastAsia="Arial"/>
          <w:color w:val="000000"/>
          <w:sz w:val="28"/>
          <w:szCs w:val="28"/>
        </w:rPr>
        <w:t xml:space="preserve"> се обработват следните лични данни:</w:t>
      </w:r>
    </w:p>
    <w:p w:rsidR="00326C67" w:rsidRPr="00326C67" w:rsidRDefault="003D255D" w:rsidP="003D255D">
      <w:pPr>
        <w:widowControl w:val="0"/>
        <w:tabs>
          <w:tab w:val="left" w:pos="567"/>
        </w:tabs>
        <w:ind w:right="20"/>
        <w:jc w:val="both"/>
        <w:rPr>
          <w:rFonts w:eastAsia="Arial"/>
          <w:color w:val="000000"/>
          <w:sz w:val="28"/>
          <w:szCs w:val="28"/>
        </w:rPr>
      </w:pPr>
      <w:r>
        <w:rPr>
          <w:rFonts w:eastAsia="Arial"/>
          <w:color w:val="000000"/>
          <w:sz w:val="28"/>
          <w:szCs w:val="28"/>
        </w:rPr>
        <w:tab/>
        <w:t>- Ф</w:t>
      </w:r>
      <w:r w:rsidR="00326C67" w:rsidRPr="00326C67">
        <w:rPr>
          <w:rFonts w:eastAsia="Arial"/>
          <w:color w:val="000000"/>
          <w:sz w:val="28"/>
          <w:szCs w:val="28"/>
        </w:rPr>
        <w:t>изическа идентичност: име (промяна на имена), псевдоним, пол, ЕГН, личен номер или личен номер за чужденец; ден, месец и година на раждане; месторождение, номер на лична карта, дата и място на издаване, информация за органа по издаването; адрес, имена на родителите и др.;</w:t>
      </w:r>
    </w:p>
    <w:p w:rsidR="00326C67" w:rsidRPr="00326C67" w:rsidRDefault="003D255D" w:rsidP="003D255D">
      <w:pPr>
        <w:widowControl w:val="0"/>
        <w:tabs>
          <w:tab w:val="left" w:pos="567"/>
          <w:tab w:val="left" w:pos="1444"/>
        </w:tabs>
        <w:jc w:val="both"/>
        <w:rPr>
          <w:rFonts w:eastAsia="Arial"/>
          <w:color w:val="000000"/>
          <w:sz w:val="28"/>
          <w:szCs w:val="28"/>
        </w:rPr>
      </w:pPr>
      <w:r>
        <w:rPr>
          <w:rFonts w:eastAsia="Arial"/>
          <w:color w:val="000000"/>
          <w:sz w:val="28"/>
          <w:szCs w:val="28"/>
        </w:rPr>
        <w:tab/>
        <w:t>- Г</w:t>
      </w:r>
      <w:r w:rsidR="00326C67" w:rsidRPr="00326C67">
        <w:rPr>
          <w:rFonts w:eastAsia="Arial"/>
          <w:color w:val="000000"/>
          <w:sz w:val="28"/>
          <w:szCs w:val="28"/>
        </w:rPr>
        <w:t>ражданство;</w:t>
      </w:r>
    </w:p>
    <w:p w:rsidR="00326C67" w:rsidRPr="00326C67" w:rsidRDefault="003D255D" w:rsidP="003D255D">
      <w:pPr>
        <w:widowControl w:val="0"/>
        <w:tabs>
          <w:tab w:val="left" w:pos="567"/>
          <w:tab w:val="left" w:pos="1440"/>
        </w:tabs>
        <w:jc w:val="both"/>
        <w:rPr>
          <w:rFonts w:eastAsia="Arial"/>
          <w:color w:val="000000"/>
          <w:sz w:val="28"/>
          <w:szCs w:val="28"/>
        </w:rPr>
      </w:pPr>
      <w:r>
        <w:rPr>
          <w:rFonts w:eastAsia="Arial"/>
          <w:color w:val="000000"/>
          <w:sz w:val="28"/>
          <w:szCs w:val="28"/>
        </w:rPr>
        <w:tab/>
        <w:t>- С</w:t>
      </w:r>
      <w:r w:rsidR="00326C67" w:rsidRPr="00326C67">
        <w:rPr>
          <w:rFonts w:eastAsia="Arial"/>
          <w:color w:val="000000"/>
          <w:sz w:val="28"/>
          <w:szCs w:val="28"/>
        </w:rPr>
        <w:t>ъдебно минало;</w:t>
      </w:r>
    </w:p>
    <w:p w:rsidR="00326C67" w:rsidRPr="00326C67" w:rsidRDefault="003D255D" w:rsidP="003D255D">
      <w:pPr>
        <w:widowControl w:val="0"/>
        <w:tabs>
          <w:tab w:val="left" w:pos="567"/>
        </w:tabs>
        <w:ind w:right="23"/>
        <w:jc w:val="both"/>
        <w:rPr>
          <w:rFonts w:eastAsia="Arial"/>
          <w:color w:val="000000"/>
          <w:sz w:val="28"/>
          <w:szCs w:val="28"/>
        </w:rPr>
      </w:pPr>
      <w:r>
        <w:rPr>
          <w:rFonts w:eastAsia="Arial"/>
          <w:color w:val="000000"/>
          <w:sz w:val="28"/>
          <w:szCs w:val="28"/>
        </w:rPr>
        <w:tab/>
        <w:t>- В</w:t>
      </w:r>
      <w:r w:rsidR="00326C67" w:rsidRPr="00326C67">
        <w:rPr>
          <w:rFonts w:eastAsia="Arial"/>
          <w:color w:val="000000"/>
          <w:sz w:val="28"/>
          <w:szCs w:val="28"/>
        </w:rPr>
        <w:t>сяка информация, свързана с идентифицирано физическо лице или физическо лице, което може да бъде идентифицирано: номер на дело, номер на съдебен акт и съд, който го е постановил,</w:t>
      </w:r>
      <w:r>
        <w:rPr>
          <w:rFonts w:eastAsia="Arial"/>
          <w:color w:val="000000"/>
          <w:sz w:val="28"/>
          <w:szCs w:val="28"/>
        </w:rPr>
        <w:t xml:space="preserve"> квалификация на престъплението/</w:t>
      </w:r>
      <w:r w:rsidR="00326C67" w:rsidRPr="00326C67">
        <w:rPr>
          <w:rFonts w:eastAsia="Arial"/>
          <w:color w:val="000000"/>
          <w:sz w:val="28"/>
          <w:szCs w:val="28"/>
        </w:rPr>
        <w:t>административното нарушение, наложено наказание и др.</w:t>
      </w:r>
    </w:p>
    <w:p w:rsidR="00A15D34" w:rsidRDefault="00A15D34" w:rsidP="00A15D34">
      <w:pPr>
        <w:widowControl w:val="0"/>
        <w:tabs>
          <w:tab w:val="left" w:pos="567"/>
        </w:tabs>
        <w:ind w:right="20"/>
        <w:jc w:val="both"/>
        <w:rPr>
          <w:rFonts w:eastAsia="Arial"/>
          <w:color w:val="000000"/>
          <w:sz w:val="28"/>
          <w:szCs w:val="28"/>
        </w:rPr>
      </w:pPr>
      <w:r>
        <w:rPr>
          <w:rFonts w:eastAsia="Arial"/>
          <w:bCs/>
          <w:color w:val="000000"/>
          <w:sz w:val="28"/>
          <w:szCs w:val="28"/>
        </w:rPr>
        <w:tab/>
        <w:t xml:space="preserve">(4) </w:t>
      </w:r>
      <w:r w:rsidR="00326C67" w:rsidRPr="00A15D34">
        <w:rPr>
          <w:rFonts w:eastAsia="Arial"/>
          <w:bCs/>
          <w:color w:val="000000"/>
          <w:sz w:val="28"/>
          <w:szCs w:val="28"/>
        </w:rPr>
        <w:t>Технологично описание</w:t>
      </w:r>
      <w:r w:rsidR="00326C67" w:rsidRPr="00BC5EA9">
        <w:rPr>
          <w:rFonts w:eastAsia="Arial"/>
          <w:b/>
          <w:bCs/>
          <w:color w:val="000000"/>
          <w:sz w:val="28"/>
          <w:szCs w:val="28"/>
        </w:rPr>
        <w:t xml:space="preserve"> </w:t>
      </w:r>
      <w:r w:rsidR="00326C67" w:rsidRPr="00326C67">
        <w:rPr>
          <w:rFonts w:eastAsia="Arial"/>
          <w:color w:val="000000"/>
          <w:sz w:val="28"/>
          <w:szCs w:val="28"/>
        </w:rPr>
        <w:t xml:space="preserve">- обхваща носителите на данни, технологията на обработване, срока за съхраняване и предоставяните услуги по регистъра по </w:t>
      </w:r>
      <w:r>
        <w:rPr>
          <w:rFonts w:eastAsia="Arial"/>
          <w:color w:val="000000"/>
          <w:sz w:val="28"/>
          <w:szCs w:val="28"/>
        </w:rPr>
        <w:t>чл. 2</w:t>
      </w:r>
      <w:r w:rsidR="009C2BEF">
        <w:rPr>
          <w:rFonts w:eastAsia="Arial"/>
          <w:color w:val="000000"/>
          <w:sz w:val="28"/>
          <w:szCs w:val="28"/>
        </w:rPr>
        <w:t>6</w:t>
      </w:r>
      <w:r w:rsidR="0038632A">
        <w:rPr>
          <w:rFonts w:eastAsia="Arial"/>
          <w:color w:val="000000"/>
          <w:sz w:val="28"/>
          <w:szCs w:val="28"/>
        </w:rPr>
        <w:t>.</w:t>
      </w:r>
      <w:r>
        <w:rPr>
          <w:rFonts w:eastAsia="Arial"/>
          <w:color w:val="000000"/>
          <w:sz w:val="28"/>
          <w:szCs w:val="28"/>
        </w:rPr>
        <w:t xml:space="preserve"> </w:t>
      </w:r>
    </w:p>
    <w:p w:rsidR="00326C67" w:rsidRPr="00326C67" w:rsidRDefault="00A15D34" w:rsidP="00A15D34">
      <w:pPr>
        <w:widowControl w:val="0"/>
        <w:tabs>
          <w:tab w:val="left" w:pos="567"/>
        </w:tabs>
        <w:ind w:right="2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326C67" w:rsidRPr="00326C67">
        <w:rPr>
          <w:rFonts w:eastAsia="Arial"/>
          <w:color w:val="000000"/>
          <w:sz w:val="28"/>
          <w:szCs w:val="28"/>
        </w:rPr>
        <w:t xml:space="preserve">данните в регистъра по </w:t>
      </w:r>
      <w:r>
        <w:rPr>
          <w:rFonts w:eastAsia="Arial"/>
          <w:color w:val="000000"/>
          <w:sz w:val="28"/>
          <w:szCs w:val="28"/>
        </w:rPr>
        <w:t>2</w:t>
      </w:r>
      <w:r w:rsidR="009C2BEF">
        <w:rPr>
          <w:rFonts w:eastAsia="Arial"/>
          <w:color w:val="000000"/>
          <w:sz w:val="28"/>
          <w:szCs w:val="28"/>
        </w:rPr>
        <w:t>6</w:t>
      </w:r>
      <w:r w:rsidR="0038632A">
        <w:rPr>
          <w:rFonts w:eastAsia="Arial"/>
          <w:color w:val="000000"/>
          <w:sz w:val="28"/>
          <w:szCs w:val="28"/>
        </w:rPr>
        <w:t>.</w:t>
      </w:r>
      <w:r w:rsidR="00326C67" w:rsidRPr="00326C67">
        <w:rPr>
          <w:rFonts w:eastAsia="Arial"/>
          <w:color w:val="000000"/>
          <w:sz w:val="28"/>
          <w:szCs w:val="28"/>
        </w:rPr>
        <w:t xml:space="preserve"> се обработват на хартиен и технически носител, като автоматизираната обработка в Районен съд - </w:t>
      </w:r>
      <w:r>
        <w:rPr>
          <w:rFonts w:eastAsia="Arial"/>
          <w:color w:val="000000"/>
          <w:sz w:val="28"/>
          <w:szCs w:val="28"/>
        </w:rPr>
        <w:t>Карлово</w:t>
      </w:r>
      <w:r w:rsidR="00326C67" w:rsidRPr="00326C67">
        <w:rPr>
          <w:rFonts w:eastAsia="Arial"/>
          <w:color w:val="000000"/>
          <w:sz w:val="28"/>
          <w:szCs w:val="28"/>
        </w:rPr>
        <w:t xml:space="preserve"> се извършва чрез използване на </w:t>
      </w:r>
      <w:r>
        <w:rPr>
          <w:rFonts w:eastAsia="Arial"/>
          <w:color w:val="000000"/>
          <w:sz w:val="28"/>
          <w:szCs w:val="28"/>
        </w:rPr>
        <w:t>Централизирана информационна система „Съдебен статус“</w:t>
      </w:r>
    </w:p>
    <w:p w:rsidR="00326C67" w:rsidRPr="00326C67" w:rsidRDefault="00A15D34" w:rsidP="00A15D34">
      <w:pPr>
        <w:widowControl w:val="0"/>
        <w:tabs>
          <w:tab w:val="left" w:pos="567"/>
        </w:tabs>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Д</w:t>
      </w:r>
      <w:r w:rsidR="00326C67" w:rsidRPr="00326C67">
        <w:rPr>
          <w:rFonts w:eastAsia="Arial"/>
          <w:color w:val="000000"/>
          <w:sz w:val="28"/>
          <w:szCs w:val="28"/>
        </w:rPr>
        <w:t>анните в регистъра по</w:t>
      </w:r>
      <w:r>
        <w:rPr>
          <w:rFonts w:eastAsia="Arial"/>
          <w:color w:val="000000"/>
          <w:sz w:val="28"/>
          <w:szCs w:val="28"/>
        </w:rPr>
        <w:t xml:space="preserve"> чл. 2</w:t>
      </w:r>
      <w:r w:rsidR="009C2BEF">
        <w:rPr>
          <w:rFonts w:eastAsia="Arial"/>
          <w:color w:val="000000"/>
          <w:sz w:val="28"/>
          <w:szCs w:val="28"/>
        </w:rPr>
        <w:t>6</w:t>
      </w:r>
      <w:r w:rsidR="0038632A">
        <w:rPr>
          <w:rFonts w:eastAsia="Arial"/>
          <w:color w:val="000000"/>
          <w:sz w:val="28"/>
          <w:szCs w:val="28"/>
        </w:rPr>
        <w:t>.</w:t>
      </w:r>
      <w:r w:rsidR="00326C67" w:rsidRPr="00326C67">
        <w:rPr>
          <w:rFonts w:eastAsia="Arial"/>
          <w:color w:val="000000"/>
          <w:sz w:val="28"/>
          <w:szCs w:val="28"/>
        </w:rPr>
        <w:t xml:space="preserve"> се предоставят от:</w:t>
      </w:r>
    </w:p>
    <w:p w:rsidR="00326C67" w:rsidRPr="00326C67" w:rsidRDefault="00A15D34" w:rsidP="00A15D34">
      <w:pPr>
        <w:widowControl w:val="0"/>
        <w:tabs>
          <w:tab w:val="left" w:pos="567"/>
          <w:tab w:val="left" w:pos="1646"/>
        </w:tabs>
        <w:jc w:val="both"/>
        <w:rPr>
          <w:rFonts w:eastAsia="Arial"/>
          <w:color w:val="000000"/>
          <w:sz w:val="28"/>
          <w:szCs w:val="28"/>
        </w:rPr>
      </w:pPr>
      <w:r>
        <w:rPr>
          <w:rFonts w:eastAsia="Arial"/>
          <w:color w:val="000000"/>
          <w:sz w:val="28"/>
          <w:szCs w:val="28"/>
        </w:rPr>
        <w:tab/>
        <w:t xml:space="preserve"> - П</w:t>
      </w:r>
      <w:r w:rsidR="00326C67" w:rsidRPr="00326C67">
        <w:rPr>
          <w:rFonts w:eastAsia="Arial"/>
          <w:color w:val="000000"/>
          <w:sz w:val="28"/>
          <w:szCs w:val="28"/>
        </w:rPr>
        <w:t>олучените бюлетини за съдимост;</w:t>
      </w:r>
    </w:p>
    <w:p w:rsidR="00326C67" w:rsidRPr="00326C67" w:rsidRDefault="00A15D34" w:rsidP="00A15D34">
      <w:pPr>
        <w:widowControl w:val="0"/>
        <w:tabs>
          <w:tab w:val="left" w:pos="567"/>
          <w:tab w:val="left" w:pos="1719"/>
        </w:tabs>
        <w:ind w:right="20"/>
        <w:jc w:val="both"/>
        <w:rPr>
          <w:rFonts w:eastAsia="Arial"/>
          <w:color w:val="000000"/>
          <w:sz w:val="28"/>
          <w:szCs w:val="28"/>
        </w:rPr>
      </w:pPr>
      <w:r>
        <w:rPr>
          <w:rFonts w:eastAsia="Arial"/>
          <w:color w:val="000000"/>
          <w:sz w:val="28"/>
          <w:szCs w:val="28"/>
        </w:rPr>
        <w:tab/>
        <w:t>- Ф</w:t>
      </w:r>
      <w:r w:rsidR="00326C67" w:rsidRPr="00326C67">
        <w:rPr>
          <w:rFonts w:eastAsia="Arial"/>
          <w:color w:val="000000"/>
          <w:sz w:val="28"/>
          <w:szCs w:val="28"/>
        </w:rPr>
        <w:t>изически лица, подали заявление за издаване на свидетелство за съдимост;</w:t>
      </w:r>
    </w:p>
    <w:p w:rsidR="00326C67" w:rsidRPr="00326C67" w:rsidRDefault="00A15D34" w:rsidP="00A15D34">
      <w:pPr>
        <w:widowControl w:val="0"/>
        <w:tabs>
          <w:tab w:val="left" w:pos="567"/>
          <w:tab w:val="left" w:pos="1649"/>
        </w:tabs>
        <w:jc w:val="both"/>
        <w:rPr>
          <w:rFonts w:eastAsia="Arial"/>
          <w:color w:val="000000"/>
          <w:sz w:val="28"/>
          <w:szCs w:val="28"/>
        </w:rPr>
      </w:pPr>
      <w:r>
        <w:rPr>
          <w:rFonts w:eastAsia="Arial"/>
          <w:color w:val="000000"/>
          <w:sz w:val="28"/>
          <w:szCs w:val="28"/>
        </w:rPr>
        <w:tab/>
        <w:t>- Ю</w:t>
      </w:r>
      <w:r w:rsidR="00326C67" w:rsidRPr="00326C67">
        <w:rPr>
          <w:rFonts w:eastAsia="Arial"/>
          <w:color w:val="000000"/>
          <w:sz w:val="28"/>
          <w:szCs w:val="28"/>
        </w:rPr>
        <w:t>ридически лица, подали искане за и</w:t>
      </w:r>
      <w:r w:rsidR="00A11F01">
        <w:rPr>
          <w:rFonts w:eastAsia="Arial"/>
          <w:color w:val="000000"/>
          <w:sz w:val="28"/>
          <w:szCs w:val="28"/>
        </w:rPr>
        <w:t>зготвяне на справка за съдимост;</w:t>
      </w:r>
    </w:p>
    <w:p w:rsidR="00326C67" w:rsidRPr="00326C67" w:rsidRDefault="00A15D34" w:rsidP="00A15D34">
      <w:pPr>
        <w:widowControl w:val="0"/>
        <w:tabs>
          <w:tab w:val="left" w:pos="567"/>
        </w:tabs>
        <w:jc w:val="both"/>
        <w:rPr>
          <w:rFonts w:eastAsia="Arial"/>
          <w:color w:val="000000"/>
          <w:sz w:val="28"/>
          <w:szCs w:val="28"/>
        </w:rPr>
      </w:pPr>
      <w:r>
        <w:rPr>
          <w:rFonts w:eastAsia="Arial"/>
          <w:color w:val="000000"/>
          <w:sz w:val="28"/>
          <w:szCs w:val="28"/>
        </w:rPr>
        <w:tab/>
        <w:t>- Д</w:t>
      </w:r>
      <w:r w:rsidR="00326C67" w:rsidRPr="00326C67">
        <w:rPr>
          <w:rFonts w:eastAsia="Arial"/>
          <w:color w:val="000000"/>
          <w:sz w:val="28"/>
          <w:szCs w:val="28"/>
        </w:rPr>
        <w:t>анните в регистъра по</w:t>
      </w:r>
      <w:r>
        <w:rPr>
          <w:rFonts w:eastAsia="Arial"/>
          <w:color w:val="000000"/>
          <w:sz w:val="28"/>
          <w:szCs w:val="28"/>
        </w:rPr>
        <w:t xml:space="preserve"> чл. 2</w:t>
      </w:r>
      <w:r w:rsidR="009C2BEF">
        <w:rPr>
          <w:rFonts w:eastAsia="Arial"/>
          <w:color w:val="000000"/>
          <w:sz w:val="28"/>
          <w:szCs w:val="28"/>
        </w:rPr>
        <w:t>6</w:t>
      </w:r>
      <w:r w:rsidR="00326C67" w:rsidRPr="00326C67">
        <w:rPr>
          <w:rFonts w:eastAsia="Arial"/>
          <w:color w:val="000000"/>
          <w:sz w:val="28"/>
          <w:szCs w:val="28"/>
        </w:rPr>
        <w:t xml:space="preserve"> се въвеждат в </w:t>
      </w:r>
      <w:r>
        <w:rPr>
          <w:rFonts w:eastAsia="Arial"/>
          <w:color w:val="000000"/>
          <w:sz w:val="28"/>
          <w:szCs w:val="28"/>
        </w:rPr>
        <w:t>Централизирана информационна система „Съдебен статус“</w:t>
      </w:r>
      <w:r w:rsidR="00A11F01">
        <w:rPr>
          <w:rFonts w:eastAsia="Arial"/>
          <w:color w:val="000000"/>
          <w:sz w:val="28"/>
          <w:szCs w:val="28"/>
        </w:rPr>
        <w:t>;</w:t>
      </w:r>
    </w:p>
    <w:p w:rsidR="00326C67" w:rsidRPr="0038632A" w:rsidRDefault="00A15D34" w:rsidP="00A15D34">
      <w:pPr>
        <w:widowControl w:val="0"/>
        <w:tabs>
          <w:tab w:val="left" w:pos="567"/>
          <w:tab w:val="left" w:pos="1464"/>
        </w:tabs>
        <w:ind w:right="20"/>
        <w:jc w:val="both"/>
        <w:rPr>
          <w:rFonts w:eastAsia="Arial"/>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Д</w:t>
      </w:r>
      <w:r w:rsidR="00326C67" w:rsidRPr="00326C67">
        <w:rPr>
          <w:rFonts w:eastAsia="Arial"/>
          <w:color w:val="000000"/>
          <w:sz w:val="28"/>
          <w:szCs w:val="28"/>
        </w:rPr>
        <w:t xml:space="preserve">анните в регистъра по </w:t>
      </w:r>
      <w:r w:rsidR="0038632A">
        <w:rPr>
          <w:rFonts w:eastAsia="Arial"/>
          <w:color w:val="000000"/>
          <w:sz w:val="28"/>
          <w:szCs w:val="28"/>
        </w:rPr>
        <w:t xml:space="preserve">чл. </w:t>
      </w:r>
      <w:r>
        <w:rPr>
          <w:rFonts w:eastAsia="Arial"/>
          <w:color w:val="000000"/>
          <w:sz w:val="28"/>
          <w:szCs w:val="28"/>
        </w:rPr>
        <w:t>2</w:t>
      </w:r>
      <w:r w:rsidR="009C2BEF">
        <w:rPr>
          <w:rFonts w:eastAsia="Arial"/>
          <w:color w:val="000000"/>
          <w:sz w:val="28"/>
          <w:szCs w:val="28"/>
        </w:rPr>
        <w:t>6</w:t>
      </w:r>
      <w:r w:rsidR="0038632A">
        <w:rPr>
          <w:rFonts w:eastAsia="Arial"/>
          <w:color w:val="000000"/>
          <w:sz w:val="28"/>
          <w:szCs w:val="28"/>
        </w:rPr>
        <w:t>.</w:t>
      </w:r>
      <w:r w:rsidR="00326C67" w:rsidRPr="00326C67">
        <w:rPr>
          <w:rFonts w:eastAsia="Arial"/>
          <w:color w:val="000000"/>
          <w:sz w:val="28"/>
          <w:szCs w:val="28"/>
        </w:rPr>
        <w:t xml:space="preserve"> се съхраняват за сроковете, определени в Наредба № 8 от 26.02.2008 г. за функциите и организацията на дейността на бюрата за съдимост </w:t>
      </w:r>
      <w:r w:rsidR="00326C67" w:rsidRPr="0038632A">
        <w:rPr>
          <w:rFonts w:eastAsia="Arial"/>
          <w:sz w:val="28"/>
          <w:szCs w:val="28"/>
        </w:rPr>
        <w:t xml:space="preserve">и в утвърдената в Районен съд - </w:t>
      </w:r>
      <w:r w:rsidRPr="0038632A">
        <w:rPr>
          <w:rFonts w:eastAsia="Arial"/>
          <w:sz w:val="28"/>
          <w:szCs w:val="28"/>
        </w:rPr>
        <w:t>Карлово</w:t>
      </w:r>
      <w:r w:rsidR="00326C67" w:rsidRPr="0038632A">
        <w:rPr>
          <w:rFonts w:eastAsia="Arial"/>
          <w:sz w:val="28"/>
          <w:szCs w:val="28"/>
        </w:rPr>
        <w:t xml:space="preserve"> Номенклатура на делата със срокове за съхранение;</w:t>
      </w:r>
    </w:p>
    <w:p w:rsidR="00326C67" w:rsidRPr="00326C67" w:rsidRDefault="00A15D34" w:rsidP="00A15D34">
      <w:pPr>
        <w:widowControl w:val="0"/>
        <w:tabs>
          <w:tab w:val="left" w:pos="567"/>
          <w:tab w:val="left" w:pos="1435"/>
        </w:tabs>
        <w:ind w:right="20"/>
        <w:jc w:val="both"/>
        <w:rPr>
          <w:rFonts w:eastAsia="Arial"/>
          <w:color w:val="000000"/>
          <w:sz w:val="28"/>
          <w:szCs w:val="28"/>
        </w:rPr>
      </w:pPr>
      <w:r>
        <w:rPr>
          <w:rFonts w:eastAsia="Arial"/>
          <w:color w:val="000000"/>
          <w:sz w:val="28"/>
          <w:szCs w:val="28"/>
        </w:rPr>
        <w:tab/>
        <w:t>4</w:t>
      </w:r>
      <w:r w:rsidR="0038632A">
        <w:rPr>
          <w:rFonts w:eastAsia="Arial"/>
          <w:color w:val="000000"/>
          <w:sz w:val="28"/>
          <w:szCs w:val="28"/>
        </w:rPr>
        <w:t>.</w:t>
      </w:r>
      <w:r>
        <w:rPr>
          <w:rFonts w:eastAsia="Arial"/>
          <w:color w:val="000000"/>
          <w:sz w:val="28"/>
          <w:szCs w:val="28"/>
        </w:rPr>
        <w:t xml:space="preserve"> А</w:t>
      </w:r>
      <w:r w:rsidR="00326C67" w:rsidRPr="00326C67">
        <w:rPr>
          <w:rFonts w:eastAsia="Arial"/>
          <w:color w:val="000000"/>
          <w:sz w:val="28"/>
          <w:szCs w:val="28"/>
        </w:rPr>
        <w:t>дминистраторът предоставя достъп, справки, извлечения</w:t>
      </w:r>
      <w:r>
        <w:rPr>
          <w:rFonts w:eastAsia="Arial"/>
          <w:color w:val="000000"/>
          <w:sz w:val="28"/>
          <w:szCs w:val="28"/>
        </w:rPr>
        <w:t xml:space="preserve"> и други </w:t>
      </w:r>
      <w:r>
        <w:rPr>
          <w:rFonts w:eastAsia="Arial"/>
          <w:color w:val="000000"/>
          <w:sz w:val="28"/>
          <w:szCs w:val="28"/>
        </w:rPr>
        <w:lastRenderedPageBreak/>
        <w:t>данни от регистъра по 2</w:t>
      </w:r>
      <w:r w:rsidR="009C2BEF">
        <w:rPr>
          <w:rFonts w:eastAsia="Arial"/>
          <w:color w:val="000000"/>
          <w:sz w:val="28"/>
          <w:szCs w:val="28"/>
        </w:rPr>
        <w:t>6</w:t>
      </w:r>
      <w:r w:rsidR="0038632A">
        <w:rPr>
          <w:rFonts w:eastAsia="Arial"/>
          <w:color w:val="000000"/>
          <w:sz w:val="28"/>
          <w:szCs w:val="28"/>
        </w:rPr>
        <w:t>.</w:t>
      </w:r>
      <w:r w:rsidR="00326C67" w:rsidRPr="00326C67">
        <w:rPr>
          <w:rFonts w:eastAsia="Arial"/>
          <w:color w:val="000000"/>
          <w:sz w:val="28"/>
          <w:szCs w:val="28"/>
        </w:rPr>
        <w:t xml:space="preserve"> </w:t>
      </w:r>
      <w:r w:rsidR="00A11F01" w:rsidRPr="00326C67">
        <w:rPr>
          <w:rFonts w:eastAsia="Arial"/>
          <w:color w:val="000000"/>
          <w:sz w:val="28"/>
          <w:szCs w:val="28"/>
        </w:rPr>
        <w:t>С</w:t>
      </w:r>
      <w:r w:rsidR="00326C67" w:rsidRPr="00326C67">
        <w:rPr>
          <w:rFonts w:eastAsia="Arial"/>
          <w:color w:val="000000"/>
          <w:sz w:val="28"/>
          <w:szCs w:val="28"/>
        </w:rPr>
        <w:t>амо</w:t>
      </w:r>
      <w:r w:rsidR="00A11F01">
        <w:rPr>
          <w:rFonts w:eastAsia="Arial"/>
          <w:color w:val="000000"/>
          <w:sz w:val="28"/>
          <w:szCs w:val="28"/>
        </w:rPr>
        <w:t>,</w:t>
      </w:r>
      <w:r w:rsidR="00326C67" w:rsidRPr="00326C67">
        <w:rPr>
          <w:rFonts w:eastAsia="Arial"/>
          <w:color w:val="000000"/>
          <w:sz w:val="28"/>
          <w:szCs w:val="28"/>
        </w:rPr>
        <w:t xml:space="preserve"> ако е предвидено в нормативен акт.</w:t>
      </w:r>
    </w:p>
    <w:p w:rsidR="00326C67" w:rsidRPr="00326C67" w:rsidRDefault="00A15D34" w:rsidP="00A15D34">
      <w:pPr>
        <w:widowControl w:val="0"/>
        <w:tabs>
          <w:tab w:val="left" w:pos="567"/>
        </w:tabs>
        <w:jc w:val="both"/>
        <w:rPr>
          <w:rFonts w:eastAsia="Arial"/>
          <w:color w:val="000000"/>
          <w:sz w:val="28"/>
          <w:szCs w:val="28"/>
        </w:rPr>
      </w:pPr>
      <w:r>
        <w:rPr>
          <w:rFonts w:eastAsia="Arial"/>
          <w:bCs/>
          <w:color w:val="000000"/>
          <w:sz w:val="28"/>
          <w:szCs w:val="28"/>
        </w:rPr>
        <w:tab/>
        <w:t xml:space="preserve">(5) </w:t>
      </w:r>
      <w:r w:rsidR="00326C67" w:rsidRPr="00A15D34">
        <w:rPr>
          <w:rFonts w:eastAsia="Arial"/>
          <w:bCs/>
          <w:color w:val="000000"/>
          <w:sz w:val="28"/>
          <w:szCs w:val="28"/>
        </w:rPr>
        <w:t xml:space="preserve">Длъжности, права и задължения </w:t>
      </w:r>
      <w:r w:rsidR="00326C67" w:rsidRPr="00326C67">
        <w:rPr>
          <w:rFonts w:eastAsia="Arial"/>
          <w:color w:val="000000"/>
          <w:sz w:val="28"/>
          <w:szCs w:val="28"/>
        </w:rPr>
        <w:t>на обработващи данните в регистъра по</w:t>
      </w:r>
      <w:r>
        <w:rPr>
          <w:rFonts w:eastAsia="Arial"/>
          <w:color w:val="000000"/>
          <w:sz w:val="28"/>
          <w:szCs w:val="28"/>
        </w:rPr>
        <w:t xml:space="preserve"> чл. 2</w:t>
      </w:r>
      <w:r w:rsidR="009C2BEF">
        <w:rPr>
          <w:rFonts w:eastAsia="Arial"/>
          <w:color w:val="000000"/>
          <w:sz w:val="28"/>
          <w:szCs w:val="28"/>
        </w:rPr>
        <w:t>6</w:t>
      </w:r>
      <w:r w:rsidR="00326C67" w:rsidRPr="00326C67">
        <w:rPr>
          <w:rFonts w:eastAsia="Arial"/>
          <w:color w:val="000000"/>
          <w:sz w:val="28"/>
          <w:szCs w:val="28"/>
        </w:rPr>
        <w:t>:</w:t>
      </w:r>
    </w:p>
    <w:p w:rsidR="00D0360A" w:rsidRDefault="00D0360A" w:rsidP="00A15D34">
      <w:pPr>
        <w:pStyle w:val="3"/>
        <w:shd w:val="clear" w:color="auto" w:fill="auto"/>
        <w:tabs>
          <w:tab w:val="left" w:pos="567"/>
          <w:tab w:val="left" w:pos="1559"/>
        </w:tabs>
        <w:spacing w:before="0" w:after="0"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ab/>
        <w:t>1</w:t>
      </w:r>
      <w:r w:rsidR="0038632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w:t>
      </w:r>
      <w:r w:rsidR="00326C67" w:rsidRPr="00326C67">
        <w:rPr>
          <w:rFonts w:ascii="Times New Roman" w:hAnsi="Times New Roman" w:cs="Times New Roman"/>
          <w:color w:val="000000"/>
          <w:sz w:val="28"/>
          <w:szCs w:val="28"/>
        </w:rPr>
        <w:t xml:space="preserve">анните се обработват само от </w:t>
      </w:r>
      <w:proofErr w:type="spellStart"/>
      <w:r w:rsidR="00326C67" w:rsidRPr="00326C67">
        <w:rPr>
          <w:rFonts w:ascii="Times New Roman" w:hAnsi="Times New Roman" w:cs="Times New Roman"/>
          <w:color w:val="000000"/>
          <w:sz w:val="28"/>
          <w:szCs w:val="28"/>
        </w:rPr>
        <w:t>оправомощени</w:t>
      </w:r>
      <w:proofErr w:type="spellEnd"/>
      <w:r w:rsidR="00326C67" w:rsidRPr="00326C67">
        <w:rPr>
          <w:rFonts w:ascii="Times New Roman" w:hAnsi="Times New Roman" w:cs="Times New Roman"/>
          <w:color w:val="000000"/>
          <w:sz w:val="28"/>
          <w:szCs w:val="28"/>
        </w:rPr>
        <w:t xml:space="preserve"> с длъжностна характеристика или с изрична заповед съдебни служители</w:t>
      </w:r>
      <w:r w:rsidR="00EE0576" w:rsidRPr="00EE0576">
        <w:rPr>
          <w:rFonts w:ascii="Times New Roman" w:hAnsi="Times New Roman" w:cs="Times New Roman"/>
          <w:color w:val="000000"/>
          <w:sz w:val="28"/>
          <w:szCs w:val="28"/>
        </w:rPr>
        <w:t xml:space="preserve"> при спазване на принципа „необходимост да се знае“;</w:t>
      </w:r>
      <w:r w:rsidR="00BC5EA9" w:rsidRPr="00BC5EA9">
        <w:rPr>
          <w:rFonts w:ascii="Times New Roman" w:hAnsi="Times New Roman" w:cs="Times New Roman"/>
          <w:color w:val="000000"/>
          <w:sz w:val="28"/>
          <w:szCs w:val="28"/>
        </w:rPr>
        <w:t xml:space="preserve"> </w:t>
      </w:r>
    </w:p>
    <w:p w:rsidR="00BC5EA9" w:rsidRPr="00BC5EA9" w:rsidRDefault="00D0360A" w:rsidP="00A15D34">
      <w:pPr>
        <w:pStyle w:val="3"/>
        <w:shd w:val="clear" w:color="auto" w:fill="auto"/>
        <w:tabs>
          <w:tab w:val="left" w:pos="567"/>
          <w:tab w:val="left" w:pos="1559"/>
        </w:tabs>
        <w:spacing w:before="0" w:after="0"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ab/>
        <w:t>2</w:t>
      </w:r>
      <w:r w:rsidR="0038632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w:t>
      </w:r>
      <w:r w:rsidR="00BC5EA9" w:rsidRPr="00BC5EA9">
        <w:rPr>
          <w:rFonts w:ascii="Times New Roman" w:hAnsi="Times New Roman" w:cs="Times New Roman"/>
          <w:color w:val="000000"/>
          <w:sz w:val="28"/>
          <w:szCs w:val="28"/>
        </w:rPr>
        <w:t>лъжностните лица нямат право да разпространяват информация за личните данни, станали им известни при изпълнение на служебните задължения.</w:t>
      </w:r>
    </w:p>
    <w:p w:rsidR="00D0360A" w:rsidRDefault="00D0360A" w:rsidP="00A15D34">
      <w:pPr>
        <w:widowControl w:val="0"/>
        <w:tabs>
          <w:tab w:val="left" w:pos="567"/>
          <w:tab w:val="left" w:pos="1300"/>
        </w:tabs>
        <w:ind w:right="20"/>
        <w:jc w:val="both"/>
        <w:rPr>
          <w:rFonts w:eastAsia="Arial"/>
          <w:b/>
          <w:bCs/>
          <w:color w:val="000000"/>
          <w:sz w:val="28"/>
          <w:szCs w:val="28"/>
        </w:rPr>
      </w:pPr>
      <w:r>
        <w:rPr>
          <w:rFonts w:eastAsia="Arial"/>
          <w:bCs/>
          <w:color w:val="000000"/>
          <w:sz w:val="28"/>
          <w:szCs w:val="28"/>
        </w:rPr>
        <w:tab/>
        <w:t xml:space="preserve">(6) </w:t>
      </w:r>
      <w:r w:rsidR="00BC5EA9" w:rsidRPr="00D0360A">
        <w:rPr>
          <w:rFonts w:eastAsia="Arial"/>
          <w:bCs/>
          <w:color w:val="000000"/>
          <w:sz w:val="28"/>
          <w:szCs w:val="28"/>
        </w:rPr>
        <w:t>Предоставяне на данни на трети лица</w:t>
      </w:r>
      <w:r w:rsidR="00BC5EA9" w:rsidRPr="00BC5EA9">
        <w:rPr>
          <w:rFonts w:eastAsia="Arial"/>
          <w:b/>
          <w:bCs/>
          <w:color w:val="000000"/>
          <w:sz w:val="28"/>
          <w:szCs w:val="28"/>
        </w:rPr>
        <w:t xml:space="preserve"> </w:t>
      </w:r>
    </w:p>
    <w:p w:rsidR="00BC5EA9" w:rsidRPr="00BC5EA9" w:rsidRDefault="00D0360A" w:rsidP="00A15D34">
      <w:pPr>
        <w:widowControl w:val="0"/>
        <w:tabs>
          <w:tab w:val="left" w:pos="567"/>
          <w:tab w:val="left" w:pos="1300"/>
        </w:tabs>
        <w:ind w:right="20"/>
        <w:jc w:val="both"/>
        <w:rPr>
          <w:rFonts w:eastAsia="Arial"/>
          <w:color w:val="000000"/>
          <w:sz w:val="28"/>
          <w:szCs w:val="28"/>
        </w:rPr>
      </w:pPr>
      <w:r>
        <w:rPr>
          <w:rFonts w:eastAsia="Arial"/>
          <w:b/>
          <w:bCs/>
          <w:color w:val="000000"/>
          <w:sz w:val="28"/>
          <w:szCs w:val="28"/>
        </w:rPr>
        <w:tab/>
      </w: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Данните от регистъра могат да бъдат предоставяни н</w:t>
      </w:r>
      <w:r w:rsidR="00BC5EA9" w:rsidRPr="00BC5EA9">
        <w:rPr>
          <w:rFonts w:eastAsia="Arial"/>
          <w:color w:val="000000"/>
          <w:sz w:val="28"/>
          <w:szCs w:val="28"/>
        </w:rPr>
        <w:t>а държавни институции само в изпълнение на нормативно задължение.</w:t>
      </w:r>
    </w:p>
    <w:p w:rsidR="00BC5EA9" w:rsidRPr="00BC5EA9" w:rsidRDefault="00D0360A" w:rsidP="00DC6D85">
      <w:pPr>
        <w:widowControl w:val="0"/>
        <w:ind w:right="20"/>
        <w:jc w:val="both"/>
        <w:rPr>
          <w:rFonts w:eastAsia="Arial"/>
          <w:color w:val="000000"/>
          <w:sz w:val="28"/>
          <w:szCs w:val="28"/>
        </w:rPr>
      </w:pPr>
      <w:r>
        <w:rPr>
          <w:rFonts w:eastAsia="Arial"/>
          <w:bCs/>
          <w:color w:val="000000"/>
          <w:sz w:val="28"/>
          <w:szCs w:val="28"/>
        </w:rPr>
        <w:tab/>
        <w:t>(</w:t>
      </w:r>
      <w:r w:rsidR="00C56A15">
        <w:rPr>
          <w:rFonts w:eastAsia="Arial"/>
          <w:bCs/>
          <w:color w:val="000000"/>
          <w:sz w:val="28"/>
          <w:szCs w:val="28"/>
        </w:rPr>
        <w:t>7</w:t>
      </w:r>
      <w:r>
        <w:rPr>
          <w:rFonts w:eastAsia="Arial"/>
          <w:bCs/>
          <w:color w:val="000000"/>
          <w:sz w:val="28"/>
          <w:szCs w:val="28"/>
        </w:rPr>
        <w:t xml:space="preserve">) </w:t>
      </w:r>
      <w:r w:rsidR="00BC5EA9" w:rsidRPr="00D0360A">
        <w:rPr>
          <w:rFonts w:eastAsia="Arial"/>
          <w:bCs/>
          <w:color w:val="000000"/>
          <w:sz w:val="28"/>
          <w:szCs w:val="28"/>
        </w:rPr>
        <w:t>Периодични проверки</w:t>
      </w:r>
      <w:r w:rsidR="00BC5EA9" w:rsidRPr="00BC5EA9">
        <w:rPr>
          <w:rFonts w:eastAsia="Arial"/>
          <w:b/>
          <w:bCs/>
          <w:color w:val="000000"/>
          <w:sz w:val="28"/>
          <w:szCs w:val="28"/>
        </w:rPr>
        <w:t xml:space="preserve"> </w:t>
      </w:r>
      <w:r w:rsidR="00BC5EA9" w:rsidRPr="00BC5EA9">
        <w:rPr>
          <w:rFonts w:eastAsia="Arial"/>
          <w:color w:val="000000"/>
          <w:sz w:val="28"/>
          <w:szCs w:val="28"/>
        </w:rPr>
        <w:t>на необходимостта от обработване</w:t>
      </w:r>
      <w:r w:rsidR="00BC5EA9" w:rsidRPr="00BC5EA9">
        <w:rPr>
          <w:rFonts w:eastAsia="Arial"/>
          <w:b/>
          <w:bCs/>
          <w:color w:val="000000"/>
          <w:sz w:val="28"/>
          <w:szCs w:val="28"/>
        </w:rPr>
        <w:t>/</w:t>
      </w:r>
      <w:r w:rsidR="00BC5EA9" w:rsidRPr="00BC5EA9">
        <w:rPr>
          <w:rFonts w:eastAsia="Arial"/>
          <w:color w:val="000000"/>
          <w:sz w:val="28"/>
          <w:szCs w:val="28"/>
        </w:rPr>
        <w:t xml:space="preserve">заличаване на данните в регистъра по </w:t>
      </w:r>
      <w:r w:rsidR="009C2BEF">
        <w:rPr>
          <w:rFonts w:eastAsia="Arial"/>
          <w:color w:val="000000"/>
          <w:sz w:val="28"/>
          <w:szCs w:val="28"/>
        </w:rPr>
        <w:t>чл. 26</w:t>
      </w:r>
      <w:r w:rsidR="0038632A">
        <w:rPr>
          <w:rFonts w:eastAsia="Arial"/>
          <w:color w:val="000000"/>
          <w:sz w:val="28"/>
          <w:szCs w:val="28"/>
        </w:rPr>
        <w:t>.</w:t>
      </w:r>
    </w:p>
    <w:p w:rsidR="00BC5EA9" w:rsidRPr="00BC5EA9" w:rsidRDefault="00D0360A" w:rsidP="00A15D34">
      <w:pPr>
        <w:widowControl w:val="0"/>
        <w:tabs>
          <w:tab w:val="left" w:pos="567"/>
          <w:tab w:val="left" w:pos="1620"/>
        </w:tabs>
        <w:ind w:right="2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BC5EA9" w:rsidRPr="00BC5EA9">
        <w:rPr>
          <w:rFonts w:eastAsia="Arial"/>
          <w:color w:val="000000"/>
          <w:sz w:val="28"/>
          <w:szCs w:val="28"/>
        </w:rPr>
        <w:t xml:space="preserve">Най-малко веднъж годишно се извършва периодична проверка на състоянието и целостта на съдържащите се в регистъра по </w:t>
      </w:r>
      <w:r>
        <w:rPr>
          <w:rFonts w:eastAsia="Arial"/>
          <w:color w:val="000000"/>
          <w:sz w:val="28"/>
          <w:szCs w:val="28"/>
        </w:rPr>
        <w:t>чл. 2</w:t>
      </w:r>
      <w:r w:rsidR="009C2BEF">
        <w:rPr>
          <w:rFonts w:eastAsia="Arial"/>
          <w:color w:val="000000"/>
          <w:sz w:val="28"/>
          <w:szCs w:val="28"/>
        </w:rPr>
        <w:t>6</w:t>
      </w:r>
      <w:r w:rsidR="00BC5EA9" w:rsidRPr="00BC5EA9">
        <w:rPr>
          <w:rFonts w:eastAsia="Arial"/>
          <w:color w:val="000000"/>
          <w:sz w:val="28"/>
          <w:szCs w:val="28"/>
        </w:rPr>
        <w:t>. лични данни относно необходимостта от по-нататъшното им обработване.</w:t>
      </w:r>
    </w:p>
    <w:p w:rsidR="00BC5EA9" w:rsidRPr="00BC5EA9" w:rsidRDefault="00D0360A" w:rsidP="00A15D34">
      <w:pPr>
        <w:widowControl w:val="0"/>
        <w:tabs>
          <w:tab w:val="left" w:pos="567"/>
          <w:tab w:val="left" w:pos="1620"/>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Проверката по т. 1</w:t>
      </w:r>
      <w:r w:rsidR="0038632A">
        <w:rPr>
          <w:rFonts w:eastAsia="Arial"/>
          <w:color w:val="000000"/>
          <w:sz w:val="28"/>
          <w:szCs w:val="28"/>
        </w:rPr>
        <w:t>.</w:t>
      </w:r>
      <w:r w:rsidR="00BC5EA9" w:rsidRPr="00BC5EA9">
        <w:rPr>
          <w:rFonts w:eastAsia="Arial"/>
          <w:color w:val="000000"/>
          <w:sz w:val="28"/>
          <w:szCs w:val="28"/>
        </w:rPr>
        <w:t xml:space="preserve"> се извършва от комисия, назначена от административния ръководител.</w:t>
      </w:r>
    </w:p>
    <w:p w:rsidR="00C56A15" w:rsidRDefault="00D0360A" w:rsidP="00C56A15">
      <w:pPr>
        <w:widowControl w:val="0"/>
        <w:tabs>
          <w:tab w:val="left" w:pos="567"/>
          <w:tab w:val="left" w:pos="1473"/>
        </w:tabs>
        <w:ind w:right="2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w:t>
      </w:r>
      <w:r w:rsidR="00BC5EA9" w:rsidRPr="00BC5EA9">
        <w:rPr>
          <w:rFonts w:eastAsia="Arial"/>
          <w:color w:val="000000"/>
          <w:sz w:val="28"/>
          <w:szCs w:val="28"/>
        </w:rPr>
        <w:t>За работата си комисията по т.</w:t>
      </w:r>
      <w:r>
        <w:rPr>
          <w:rFonts w:eastAsia="Arial"/>
          <w:color w:val="000000"/>
          <w:sz w:val="28"/>
          <w:szCs w:val="28"/>
        </w:rPr>
        <w:t xml:space="preserve"> </w:t>
      </w:r>
      <w:r w:rsidR="00BC5EA9" w:rsidRPr="00BC5EA9">
        <w:rPr>
          <w:rFonts w:eastAsia="Arial"/>
          <w:color w:val="000000"/>
          <w:sz w:val="28"/>
          <w:szCs w:val="28"/>
        </w:rPr>
        <w:t>2. съставя доклад, включващ преценка на необходимостта за обработка или заличаване на лични данни, който предава на административния ръководител.</w:t>
      </w:r>
      <w:bookmarkStart w:id="23" w:name="bookmark41"/>
    </w:p>
    <w:p w:rsidR="00055E5B" w:rsidRPr="009C2BEF" w:rsidRDefault="00C56A15" w:rsidP="009C2BEF">
      <w:pPr>
        <w:widowControl w:val="0"/>
        <w:tabs>
          <w:tab w:val="left" w:pos="567"/>
          <w:tab w:val="left" w:pos="1473"/>
        </w:tabs>
        <w:ind w:right="20"/>
        <w:jc w:val="both"/>
        <w:rPr>
          <w:rFonts w:eastAsia="Arial"/>
          <w:sz w:val="28"/>
          <w:szCs w:val="28"/>
        </w:rPr>
      </w:pPr>
      <w:r>
        <w:rPr>
          <w:rFonts w:eastAsia="Arial"/>
          <w:bCs/>
          <w:color w:val="000000"/>
          <w:sz w:val="28"/>
          <w:szCs w:val="28"/>
        </w:rPr>
        <w:tab/>
      </w:r>
      <w:r w:rsidRPr="009C2BEF">
        <w:rPr>
          <w:rFonts w:eastAsia="Arial"/>
          <w:bCs/>
          <w:sz w:val="28"/>
          <w:szCs w:val="28"/>
        </w:rPr>
        <w:t>(8) Д</w:t>
      </w:r>
      <w:r w:rsidR="00BC5EA9" w:rsidRPr="009C2BEF">
        <w:rPr>
          <w:rFonts w:eastAsia="Arial"/>
          <w:bCs/>
          <w:sz w:val="28"/>
          <w:szCs w:val="28"/>
        </w:rPr>
        <w:t>ействия след изтичане на срока за съхранение</w:t>
      </w:r>
      <w:r w:rsidR="00BC5EA9" w:rsidRPr="009C2BEF">
        <w:rPr>
          <w:rFonts w:eastAsia="Arial"/>
          <w:b/>
          <w:bCs/>
          <w:sz w:val="28"/>
          <w:szCs w:val="28"/>
        </w:rPr>
        <w:t xml:space="preserve"> </w:t>
      </w:r>
      <w:r w:rsidR="00BC5EA9" w:rsidRPr="009C2BEF">
        <w:rPr>
          <w:rFonts w:eastAsia="Arial"/>
          <w:sz w:val="28"/>
          <w:szCs w:val="28"/>
        </w:rPr>
        <w:t>на данните в регистъра</w:t>
      </w:r>
      <w:bookmarkEnd w:id="23"/>
      <w:r w:rsidR="009C2BEF" w:rsidRPr="009C2BEF">
        <w:rPr>
          <w:rFonts w:eastAsia="Arial"/>
          <w:sz w:val="28"/>
          <w:szCs w:val="28"/>
        </w:rPr>
        <w:t xml:space="preserve"> </w:t>
      </w:r>
      <w:r w:rsidRPr="009C2BEF">
        <w:rPr>
          <w:rFonts w:eastAsia="Arial"/>
          <w:sz w:val="28"/>
          <w:szCs w:val="28"/>
        </w:rPr>
        <w:t>по чл. 2</w:t>
      </w:r>
      <w:r w:rsidR="009C2BEF">
        <w:rPr>
          <w:rFonts w:eastAsia="Arial"/>
          <w:sz w:val="28"/>
          <w:szCs w:val="28"/>
        </w:rPr>
        <w:t>6</w:t>
      </w:r>
      <w:r w:rsidR="00BC5EA9" w:rsidRPr="009C2BEF">
        <w:rPr>
          <w:rFonts w:eastAsia="Arial"/>
          <w:sz w:val="28"/>
          <w:szCs w:val="28"/>
        </w:rPr>
        <w:t>:</w:t>
      </w:r>
    </w:p>
    <w:p w:rsidR="00BC5EA9" w:rsidRPr="009C2BEF" w:rsidRDefault="00BC5EA9" w:rsidP="009C2BEF">
      <w:pPr>
        <w:widowControl w:val="0"/>
        <w:tabs>
          <w:tab w:val="left" w:pos="567"/>
          <w:tab w:val="left" w:pos="6420"/>
        </w:tabs>
        <w:ind w:left="40"/>
        <w:jc w:val="both"/>
        <w:rPr>
          <w:rFonts w:eastAsia="Arial"/>
          <w:sz w:val="28"/>
          <w:szCs w:val="28"/>
        </w:rPr>
      </w:pPr>
      <w:r w:rsidRPr="009C2BEF">
        <w:rPr>
          <w:rFonts w:eastAsia="Arial"/>
          <w:sz w:val="28"/>
          <w:szCs w:val="28"/>
        </w:rPr>
        <w:tab/>
      </w:r>
      <w:r w:rsidR="00055E5B" w:rsidRPr="009C2BEF">
        <w:rPr>
          <w:rFonts w:eastAsia="Arial"/>
          <w:sz w:val="28"/>
          <w:szCs w:val="28"/>
        </w:rPr>
        <w:t>1 Унищожаването на бюлетините за съдимост се</w:t>
      </w:r>
      <w:r w:rsidR="009C2BEF">
        <w:rPr>
          <w:rFonts w:eastAsia="Arial"/>
          <w:sz w:val="28"/>
          <w:szCs w:val="28"/>
        </w:rPr>
        <w:t xml:space="preserve"> </w:t>
      </w:r>
      <w:r w:rsidR="00055E5B" w:rsidRPr="009C2BEF">
        <w:rPr>
          <w:rFonts w:eastAsia="Arial"/>
          <w:sz w:val="28"/>
          <w:szCs w:val="28"/>
        </w:rPr>
        <w:t xml:space="preserve">извършва в съответствие с Наредба № 8 от 26.02.2008 г. за функциите и организацията на </w:t>
      </w:r>
      <w:proofErr w:type="spellStart"/>
      <w:r w:rsidR="00055E5B" w:rsidRPr="009C2BEF">
        <w:rPr>
          <w:rFonts w:eastAsia="Arial"/>
          <w:sz w:val="28"/>
          <w:szCs w:val="28"/>
        </w:rPr>
        <w:t>дайността</w:t>
      </w:r>
      <w:proofErr w:type="spellEnd"/>
      <w:r w:rsidR="00055E5B" w:rsidRPr="009C2BEF">
        <w:rPr>
          <w:rFonts w:eastAsia="Arial"/>
          <w:sz w:val="28"/>
          <w:szCs w:val="28"/>
        </w:rPr>
        <w:t xml:space="preserve"> на бюрата за съдимост.</w:t>
      </w:r>
    </w:p>
    <w:p w:rsidR="00A47158" w:rsidRDefault="00BC5EA9" w:rsidP="00EE0576">
      <w:pPr>
        <w:widowControl w:val="0"/>
        <w:tabs>
          <w:tab w:val="left" w:pos="1703"/>
        </w:tabs>
        <w:ind w:right="20"/>
        <w:jc w:val="both"/>
        <w:rPr>
          <w:rFonts w:eastAsia="Arial"/>
          <w:color w:val="000000"/>
          <w:sz w:val="28"/>
          <w:szCs w:val="28"/>
        </w:rPr>
      </w:pPr>
      <w:r w:rsidRPr="00BC5EA9">
        <w:rPr>
          <w:rFonts w:ascii="Arial" w:eastAsia="Arial" w:hAnsi="Arial" w:cs="Arial"/>
          <w:color w:val="000000"/>
          <w:sz w:val="23"/>
          <w:szCs w:val="23"/>
        </w:rPr>
        <w:t>.</w:t>
      </w:r>
    </w:p>
    <w:p w:rsidR="00EE0576" w:rsidRDefault="00EE0576" w:rsidP="00A47158">
      <w:pPr>
        <w:rPr>
          <w:rFonts w:eastAsia="Arial"/>
          <w:sz w:val="28"/>
          <w:szCs w:val="28"/>
        </w:rPr>
      </w:pPr>
    </w:p>
    <w:p w:rsidR="00EE0576" w:rsidRDefault="00EE0576" w:rsidP="00A47158">
      <w:pPr>
        <w:rPr>
          <w:rFonts w:eastAsia="Arial"/>
          <w:sz w:val="28"/>
          <w:szCs w:val="28"/>
        </w:rPr>
      </w:pPr>
    </w:p>
    <w:p w:rsidR="00A47158" w:rsidRPr="00470764" w:rsidRDefault="00A47158" w:rsidP="00470764">
      <w:pPr>
        <w:spacing w:after="360"/>
        <w:jc w:val="center"/>
        <w:rPr>
          <w:rFonts w:eastAsia="Arial"/>
          <w:sz w:val="28"/>
          <w:szCs w:val="28"/>
        </w:rPr>
      </w:pPr>
      <w:r w:rsidRPr="00470764">
        <w:rPr>
          <w:rFonts w:eastAsia="Arial"/>
          <w:sz w:val="28"/>
          <w:szCs w:val="28"/>
          <w:lang w:val="en-US"/>
        </w:rPr>
        <w:t>VI</w:t>
      </w:r>
      <w:r w:rsidRPr="00470764">
        <w:rPr>
          <w:rFonts w:eastAsia="Arial"/>
          <w:sz w:val="28"/>
          <w:szCs w:val="28"/>
        </w:rPr>
        <w:t xml:space="preserve"> </w:t>
      </w:r>
      <w:r w:rsidR="00470764">
        <w:rPr>
          <w:rFonts w:eastAsia="Arial"/>
          <w:sz w:val="28"/>
          <w:szCs w:val="28"/>
        </w:rPr>
        <w:t>ТЕХНИЧЕСКИ И ОРГАНИЗАЦИОННИ МЕРКИ ЗА ЗАЩИТА НА ДАННИТЕ В РАЙОНЕН СЪД - КАРЛОВО</w:t>
      </w:r>
    </w:p>
    <w:p w:rsidR="00A47158" w:rsidRPr="009E3E3A" w:rsidRDefault="00CC6B6B" w:rsidP="009E3E3A">
      <w:pPr>
        <w:rPr>
          <w:rFonts w:eastAsia="Arial"/>
          <w:sz w:val="28"/>
          <w:szCs w:val="28"/>
        </w:rPr>
      </w:pPr>
      <w:r w:rsidRPr="009E3E3A">
        <w:rPr>
          <w:rFonts w:eastAsia="Arial"/>
          <w:sz w:val="28"/>
          <w:szCs w:val="28"/>
        </w:rPr>
        <w:t>чл. 2</w:t>
      </w:r>
      <w:r w:rsidR="009C2BEF">
        <w:rPr>
          <w:rFonts w:eastAsia="Arial"/>
          <w:sz w:val="28"/>
          <w:szCs w:val="28"/>
        </w:rPr>
        <w:t>7</w:t>
      </w:r>
      <w:r w:rsidR="0038632A">
        <w:rPr>
          <w:rFonts w:eastAsia="Arial"/>
          <w:sz w:val="28"/>
          <w:szCs w:val="28"/>
        </w:rPr>
        <w:t>.</w:t>
      </w:r>
      <w:r w:rsidRPr="009E3E3A">
        <w:rPr>
          <w:rFonts w:eastAsia="Arial"/>
          <w:sz w:val="28"/>
          <w:szCs w:val="28"/>
        </w:rPr>
        <w:t xml:space="preserve"> Физическа защита</w:t>
      </w:r>
      <w:r w:rsidR="009C2BEF">
        <w:rPr>
          <w:rFonts w:eastAsia="Arial"/>
          <w:sz w:val="28"/>
          <w:szCs w:val="28"/>
        </w:rPr>
        <w:t xml:space="preserve"> на лични данни</w:t>
      </w:r>
    </w:p>
    <w:p w:rsidR="00A47158" w:rsidRPr="00CC6B6B" w:rsidRDefault="00753438" w:rsidP="009E3E3A">
      <w:pPr>
        <w:widowControl w:val="0"/>
        <w:tabs>
          <w:tab w:val="left" w:pos="426"/>
        </w:tabs>
        <w:ind w:right="40" w:firstLine="426"/>
        <w:jc w:val="both"/>
        <w:rPr>
          <w:rFonts w:eastAsia="Arial"/>
          <w:color w:val="000000"/>
          <w:sz w:val="28"/>
          <w:szCs w:val="28"/>
        </w:rPr>
      </w:pPr>
      <w:r>
        <w:rPr>
          <w:rFonts w:eastAsia="Arial"/>
          <w:color w:val="000000"/>
          <w:sz w:val="28"/>
          <w:szCs w:val="28"/>
        </w:rPr>
        <w:t>(1)</w:t>
      </w:r>
      <w:r w:rsidR="00CC6B6B">
        <w:rPr>
          <w:rFonts w:eastAsia="Arial"/>
          <w:color w:val="000000"/>
          <w:sz w:val="28"/>
          <w:szCs w:val="28"/>
        </w:rPr>
        <w:t xml:space="preserve"> </w:t>
      </w:r>
      <w:r w:rsidR="00A47158" w:rsidRPr="00CC6B6B">
        <w:rPr>
          <w:rFonts w:eastAsia="Arial"/>
          <w:color w:val="000000"/>
          <w:sz w:val="28"/>
          <w:szCs w:val="28"/>
        </w:rPr>
        <w:t xml:space="preserve">Лични данни се обработват само от лица, </w:t>
      </w:r>
      <w:r w:rsidR="009408B2">
        <w:rPr>
          <w:rFonts w:eastAsia="Arial"/>
          <w:color w:val="000000"/>
          <w:sz w:val="28"/>
          <w:szCs w:val="28"/>
        </w:rPr>
        <w:t>в</w:t>
      </w:r>
      <w:r w:rsidR="00A47158" w:rsidRPr="00CC6B6B">
        <w:rPr>
          <w:rFonts w:eastAsia="Arial"/>
          <w:color w:val="000000"/>
          <w:sz w:val="28"/>
          <w:szCs w:val="28"/>
        </w:rPr>
        <w:t xml:space="preserve"> чиито длъжностни характеристики или заповеди на административния ръководител е вменено задължение за обработване на данни от определени регистри.</w:t>
      </w:r>
    </w:p>
    <w:p w:rsidR="00A47158" w:rsidRPr="00A47158" w:rsidRDefault="00CC6B6B" w:rsidP="00CC6B6B">
      <w:pPr>
        <w:widowControl w:val="0"/>
        <w:tabs>
          <w:tab w:val="left" w:pos="426"/>
        </w:tabs>
        <w:ind w:right="40"/>
        <w:jc w:val="both"/>
        <w:rPr>
          <w:rFonts w:eastAsia="Arial"/>
          <w:color w:val="000000"/>
          <w:sz w:val="28"/>
          <w:szCs w:val="28"/>
        </w:rPr>
      </w:pPr>
      <w:r>
        <w:rPr>
          <w:rFonts w:eastAsia="Arial"/>
          <w:color w:val="000000"/>
          <w:sz w:val="28"/>
          <w:szCs w:val="28"/>
        </w:rPr>
        <w:tab/>
      </w:r>
      <w:r w:rsidR="00753438">
        <w:rPr>
          <w:rFonts w:eastAsia="Arial"/>
          <w:color w:val="000000"/>
          <w:sz w:val="28"/>
          <w:szCs w:val="28"/>
        </w:rPr>
        <w:t>(</w:t>
      </w:r>
      <w:r>
        <w:rPr>
          <w:rFonts w:eastAsia="Arial"/>
          <w:color w:val="000000"/>
          <w:sz w:val="28"/>
          <w:szCs w:val="28"/>
        </w:rPr>
        <w:t>2</w:t>
      </w:r>
      <w:r w:rsidR="00753438">
        <w:rPr>
          <w:rFonts w:eastAsia="Arial"/>
          <w:color w:val="000000"/>
          <w:sz w:val="28"/>
          <w:szCs w:val="28"/>
        </w:rPr>
        <w:t>)</w:t>
      </w:r>
      <w:r>
        <w:rPr>
          <w:rFonts w:eastAsia="Arial"/>
          <w:color w:val="000000"/>
          <w:sz w:val="28"/>
          <w:szCs w:val="28"/>
        </w:rPr>
        <w:t xml:space="preserve"> </w:t>
      </w:r>
      <w:r w:rsidR="00A47158" w:rsidRPr="00A47158">
        <w:rPr>
          <w:rFonts w:eastAsia="Arial"/>
          <w:color w:val="000000"/>
          <w:sz w:val="28"/>
          <w:szCs w:val="28"/>
        </w:rPr>
        <w:t>Съдебната палата е зона с контролиран от органите на Регионална дирекция „Охрана“ - Пловдив достъп за външни лица.</w:t>
      </w:r>
    </w:p>
    <w:p w:rsidR="00A47158" w:rsidRPr="009408B2" w:rsidRDefault="00CC6B6B" w:rsidP="00CC6B6B">
      <w:pPr>
        <w:widowControl w:val="0"/>
        <w:tabs>
          <w:tab w:val="left" w:pos="426"/>
        </w:tabs>
        <w:ind w:right="40"/>
        <w:jc w:val="both"/>
        <w:rPr>
          <w:rFonts w:eastAsia="Arial"/>
          <w:sz w:val="28"/>
          <w:szCs w:val="28"/>
        </w:rPr>
      </w:pPr>
      <w:r>
        <w:rPr>
          <w:rFonts w:eastAsia="Arial"/>
          <w:color w:val="000000"/>
          <w:sz w:val="28"/>
          <w:szCs w:val="28"/>
        </w:rPr>
        <w:tab/>
      </w:r>
      <w:r w:rsidR="00753438">
        <w:rPr>
          <w:rFonts w:eastAsia="Arial"/>
          <w:color w:val="000000"/>
          <w:sz w:val="28"/>
          <w:szCs w:val="28"/>
        </w:rPr>
        <w:t>(</w:t>
      </w:r>
      <w:r w:rsidR="009E3E3A">
        <w:rPr>
          <w:rFonts w:eastAsia="Arial"/>
          <w:color w:val="000000"/>
          <w:sz w:val="28"/>
          <w:szCs w:val="28"/>
        </w:rPr>
        <w:t>3</w:t>
      </w:r>
      <w:r w:rsidR="00753438">
        <w:rPr>
          <w:rFonts w:eastAsia="Arial"/>
          <w:color w:val="000000"/>
          <w:sz w:val="28"/>
          <w:szCs w:val="28"/>
        </w:rPr>
        <w:t>)</w:t>
      </w:r>
      <w:r w:rsidRPr="00CC6B6B">
        <w:rPr>
          <w:rFonts w:eastAsia="Arial"/>
          <w:color w:val="FF0000"/>
          <w:sz w:val="28"/>
          <w:szCs w:val="28"/>
        </w:rPr>
        <w:t xml:space="preserve"> </w:t>
      </w:r>
      <w:r w:rsidR="00A47158" w:rsidRPr="009408B2">
        <w:rPr>
          <w:rFonts w:eastAsia="Arial"/>
          <w:sz w:val="28"/>
          <w:szCs w:val="28"/>
        </w:rPr>
        <w:t>Сград</w:t>
      </w:r>
      <w:r w:rsidRPr="009408B2">
        <w:rPr>
          <w:rFonts w:eastAsia="Arial"/>
          <w:sz w:val="28"/>
          <w:szCs w:val="28"/>
        </w:rPr>
        <w:t>и</w:t>
      </w:r>
      <w:r w:rsidR="00A47158" w:rsidRPr="009408B2">
        <w:rPr>
          <w:rFonts w:eastAsia="Arial"/>
          <w:sz w:val="28"/>
          <w:szCs w:val="28"/>
        </w:rPr>
        <w:t>т</w:t>
      </w:r>
      <w:r w:rsidRPr="009408B2">
        <w:rPr>
          <w:rFonts w:eastAsia="Arial"/>
          <w:sz w:val="28"/>
          <w:szCs w:val="28"/>
        </w:rPr>
        <w:t xml:space="preserve">е </w:t>
      </w:r>
      <w:r w:rsidR="00A47158" w:rsidRPr="009408B2">
        <w:rPr>
          <w:rFonts w:eastAsia="Arial"/>
          <w:sz w:val="28"/>
          <w:szCs w:val="28"/>
        </w:rPr>
        <w:t xml:space="preserve">на съда </w:t>
      </w:r>
      <w:r w:rsidR="009E3E3A" w:rsidRPr="009408B2">
        <w:rPr>
          <w:rFonts w:eastAsia="Arial"/>
          <w:sz w:val="28"/>
          <w:szCs w:val="28"/>
        </w:rPr>
        <w:t>са</w:t>
      </w:r>
      <w:r w:rsidR="00A47158" w:rsidRPr="009408B2">
        <w:rPr>
          <w:rFonts w:eastAsia="Arial"/>
          <w:sz w:val="28"/>
          <w:szCs w:val="28"/>
        </w:rPr>
        <w:t xml:space="preserve"> оборудван</w:t>
      </w:r>
      <w:r w:rsidR="009E3E3A" w:rsidRPr="009408B2">
        <w:rPr>
          <w:rFonts w:eastAsia="Arial"/>
          <w:sz w:val="28"/>
          <w:szCs w:val="28"/>
        </w:rPr>
        <w:t>и</w:t>
      </w:r>
      <w:r w:rsidR="00A47158" w:rsidRPr="009408B2">
        <w:rPr>
          <w:rFonts w:eastAsia="Arial"/>
          <w:sz w:val="28"/>
          <w:szCs w:val="28"/>
        </w:rPr>
        <w:t xml:space="preserve"> с пожарогасителни средства, контрол на достъпа чрез </w:t>
      </w:r>
      <w:proofErr w:type="spellStart"/>
      <w:r w:rsidR="00A47158" w:rsidRPr="009408B2">
        <w:rPr>
          <w:rFonts w:eastAsia="Arial"/>
          <w:sz w:val="28"/>
          <w:szCs w:val="28"/>
        </w:rPr>
        <w:t>металдетекторна</w:t>
      </w:r>
      <w:proofErr w:type="spellEnd"/>
      <w:r w:rsidR="00A47158" w:rsidRPr="009408B2">
        <w:rPr>
          <w:rFonts w:eastAsia="Arial"/>
          <w:sz w:val="28"/>
          <w:szCs w:val="28"/>
        </w:rPr>
        <w:t xml:space="preserve"> рамка, ръчен детектор за метални предмети, </w:t>
      </w:r>
      <w:proofErr w:type="spellStart"/>
      <w:r w:rsidR="00A47158" w:rsidRPr="009408B2">
        <w:rPr>
          <w:rFonts w:eastAsia="Arial"/>
          <w:sz w:val="28"/>
          <w:szCs w:val="28"/>
        </w:rPr>
        <w:t>паник</w:t>
      </w:r>
      <w:proofErr w:type="spellEnd"/>
      <w:r w:rsidR="00A47158" w:rsidRPr="009408B2">
        <w:rPr>
          <w:rFonts w:eastAsia="Arial"/>
          <w:sz w:val="28"/>
          <w:szCs w:val="28"/>
        </w:rPr>
        <w:t xml:space="preserve"> бутони.</w:t>
      </w:r>
    </w:p>
    <w:p w:rsidR="00A47158" w:rsidRPr="00A47158" w:rsidRDefault="00753438" w:rsidP="00CC6B6B">
      <w:pPr>
        <w:widowControl w:val="0"/>
        <w:ind w:right="40" w:firstLine="426"/>
        <w:jc w:val="both"/>
        <w:rPr>
          <w:rFonts w:eastAsia="Arial"/>
          <w:color w:val="000000"/>
          <w:sz w:val="28"/>
          <w:szCs w:val="28"/>
        </w:rPr>
      </w:pPr>
      <w:r>
        <w:rPr>
          <w:rFonts w:eastAsia="Arial"/>
          <w:color w:val="000000"/>
          <w:sz w:val="28"/>
          <w:szCs w:val="28"/>
        </w:rPr>
        <w:t>(</w:t>
      </w:r>
      <w:r w:rsidR="00CC6B6B">
        <w:rPr>
          <w:rFonts w:eastAsia="Arial"/>
          <w:color w:val="000000"/>
          <w:sz w:val="28"/>
          <w:szCs w:val="28"/>
        </w:rPr>
        <w:t>4</w:t>
      </w:r>
      <w:r>
        <w:rPr>
          <w:rFonts w:eastAsia="Arial"/>
          <w:color w:val="000000"/>
          <w:sz w:val="28"/>
          <w:szCs w:val="28"/>
        </w:rPr>
        <w:t>)</w:t>
      </w:r>
      <w:r w:rsidR="00CC6B6B">
        <w:rPr>
          <w:rFonts w:eastAsia="Arial"/>
          <w:color w:val="000000"/>
          <w:sz w:val="28"/>
          <w:szCs w:val="28"/>
        </w:rPr>
        <w:t xml:space="preserve"> </w:t>
      </w:r>
      <w:r w:rsidR="00A47158" w:rsidRPr="00A47158">
        <w:rPr>
          <w:rFonts w:eastAsia="Arial"/>
          <w:color w:val="000000"/>
          <w:sz w:val="28"/>
          <w:szCs w:val="28"/>
        </w:rPr>
        <w:t xml:space="preserve">В кабинетите и канцелариите, </w:t>
      </w:r>
      <w:r w:rsidR="00CC6B6B">
        <w:rPr>
          <w:rFonts w:eastAsia="Arial"/>
          <w:color w:val="000000"/>
          <w:sz w:val="28"/>
          <w:szCs w:val="28"/>
        </w:rPr>
        <w:t>ползвани от магистрати, държавните съдебни</w:t>
      </w:r>
      <w:r w:rsidR="00A47158" w:rsidRPr="00A47158">
        <w:rPr>
          <w:rFonts w:eastAsia="Arial"/>
          <w:color w:val="000000"/>
          <w:sz w:val="28"/>
          <w:szCs w:val="28"/>
        </w:rPr>
        <w:t xml:space="preserve"> изпълнител, където се обработват личните данни и се съхранява наличното оборудване, достъпът се контролира от органите на Регионална дирекция „Охрана“ - Пловдив.</w:t>
      </w:r>
    </w:p>
    <w:p w:rsidR="00A47158" w:rsidRPr="00A47158" w:rsidRDefault="00CC6B6B" w:rsidP="00CC6B6B">
      <w:pPr>
        <w:widowControl w:val="0"/>
        <w:tabs>
          <w:tab w:val="left" w:pos="426"/>
        </w:tabs>
        <w:ind w:right="40"/>
        <w:jc w:val="both"/>
        <w:rPr>
          <w:rFonts w:eastAsia="Arial"/>
          <w:color w:val="000000"/>
          <w:sz w:val="28"/>
          <w:szCs w:val="28"/>
        </w:rPr>
      </w:pPr>
      <w:r>
        <w:rPr>
          <w:rFonts w:eastAsia="Arial"/>
          <w:color w:val="000000"/>
          <w:sz w:val="28"/>
          <w:szCs w:val="28"/>
        </w:rPr>
        <w:lastRenderedPageBreak/>
        <w:tab/>
      </w:r>
      <w:r w:rsidR="00753438">
        <w:rPr>
          <w:rFonts w:eastAsia="Arial"/>
          <w:color w:val="000000"/>
          <w:sz w:val="28"/>
          <w:szCs w:val="28"/>
        </w:rPr>
        <w:t>(</w:t>
      </w:r>
      <w:r>
        <w:rPr>
          <w:rFonts w:eastAsia="Arial"/>
          <w:color w:val="000000"/>
          <w:sz w:val="28"/>
          <w:szCs w:val="28"/>
        </w:rPr>
        <w:t>5</w:t>
      </w:r>
      <w:r w:rsidR="00753438">
        <w:rPr>
          <w:rFonts w:eastAsia="Arial"/>
          <w:color w:val="000000"/>
          <w:sz w:val="28"/>
          <w:szCs w:val="28"/>
        </w:rPr>
        <w:t>)</w:t>
      </w:r>
      <w:r>
        <w:rPr>
          <w:rFonts w:eastAsia="Arial"/>
          <w:color w:val="000000"/>
          <w:sz w:val="28"/>
          <w:szCs w:val="28"/>
        </w:rPr>
        <w:t xml:space="preserve"> </w:t>
      </w:r>
      <w:r w:rsidR="00A47158" w:rsidRPr="00A47158">
        <w:rPr>
          <w:rFonts w:eastAsia="Arial"/>
          <w:color w:val="000000"/>
          <w:sz w:val="28"/>
          <w:szCs w:val="28"/>
        </w:rPr>
        <w:t>Осигурено е заключване на вратите на помещенията, в които се обработват лични данни, като за ключовете отговарят персонално работещите в съда; ключове за посоче</w:t>
      </w:r>
      <w:r>
        <w:rPr>
          <w:rFonts w:eastAsia="Arial"/>
          <w:color w:val="000000"/>
          <w:sz w:val="28"/>
          <w:szCs w:val="28"/>
        </w:rPr>
        <w:t>ните помещения има и служителят</w:t>
      </w:r>
      <w:r w:rsidR="00A47158" w:rsidRPr="00A47158">
        <w:rPr>
          <w:rFonts w:eastAsia="Arial"/>
          <w:color w:val="000000"/>
          <w:sz w:val="28"/>
          <w:szCs w:val="28"/>
        </w:rPr>
        <w:t xml:space="preserve"> по хигиената и персонално отговарят за тях.</w:t>
      </w:r>
    </w:p>
    <w:p w:rsidR="00A47158" w:rsidRPr="00A47158" w:rsidRDefault="00753438" w:rsidP="00CC6B6B">
      <w:pPr>
        <w:widowControl w:val="0"/>
        <w:ind w:right="40" w:firstLine="426"/>
        <w:jc w:val="both"/>
        <w:rPr>
          <w:rFonts w:eastAsia="Arial"/>
          <w:color w:val="000000"/>
          <w:sz w:val="28"/>
          <w:szCs w:val="28"/>
        </w:rPr>
      </w:pPr>
      <w:r>
        <w:rPr>
          <w:rFonts w:eastAsia="Arial"/>
          <w:color w:val="000000"/>
          <w:sz w:val="28"/>
          <w:szCs w:val="28"/>
        </w:rPr>
        <w:t>(</w:t>
      </w:r>
      <w:r w:rsidR="00CC6B6B">
        <w:rPr>
          <w:rFonts w:eastAsia="Arial"/>
          <w:color w:val="000000"/>
          <w:sz w:val="28"/>
          <w:szCs w:val="28"/>
        </w:rPr>
        <w:t>6</w:t>
      </w:r>
      <w:r>
        <w:rPr>
          <w:rFonts w:eastAsia="Arial"/>
          <w:color w:val="000000"/>
          <w:sz w:val="28"/>
          <w:szCs w:val="28"/>
        </w:rPr>
        <w:t xml:space="preserve">) </w:t>
      </w:r>
      <w:r w:rsidR="00A47158" w:rsidRPr="00A47158">
        <w:rPr>
          <w:rFonts w:eastAsia="Arial"/>
          <w:color w:val="000000"/>
          <w:sz w:val="28"/>
          <w:szCs w:val="28"/>
        </w:rPr>
        <w:t xml:space="preserve">Елементите на комуникационно-информационните системи, използвани за обработване на лични данни, се намират в заключени помещения с ограничен достъп </w:t>
      </w:r>
      <w:r w:rsidR="00CC6B6B">
        <w:rPr>
          <w:rFonts w:eastAsia="Arial"/>
          <w:color w:val="000000"/>
          <w:sz w:val="28"/>
          <w:szCs w:val="28"/>
        </w:rPr>
        <w:t>на втория етаж</w:t>
      </w:r>
      <w:r w:rsidR="00A47158" w:rsidRPr="00A47158">
        <w:rPr>
          <w:rFonts w:eastAsia="Arial"/>
          <w:color w:val="000000"/>
          <w:sz w:val="28"/>
          <w:szCs w:val="28"/>
        </w:rPr>
        <w:t xml:space="preserve"> на съдебната палата.</w:t>
      </w:r>
    </w:p>
    <w:p w:rsidR="00A47158" w:rsidRPr="00A47158" w:rsidRDefault="00CC6B6B" w:rsidP="00753438">
      <w:pPr>
        <w:widowControl w:val="0"/>
        <w:tabs>
          <w:tab w:val="left" w:pos="426"/>
        </w:tabs>
        <w:spacing w:after="120"/>
        <w:ind w:right="40"/>
        <w:jc w:val="both"/>
        <w:rPr>
          <w:rFonts w:eastAsia="Arial"/>
          <w:color w:val="000000"/>
          <w:sz w:val="28"/>
          <w:szCs w:val="28"/>
        </w:rPr>
      </w:pPr>
      <w:r>
        <w:rPr>
          <w:rFonts w:eastAsia="Arial"/>
          <w:color w:val="000000"/>
          <w:sz w:val="28"/>
          <w:szCs w:val="28"/>
        </w:rPr>
        <w:tab/>
      </w:r>
      <w:r w:rsidR="00753438">
        <w:rPr>
          <w:rFonts w:eastAsia="Arial"/>
          <w:color w:val="000000"/>
          <w:sz w:val="28"/>
          <w:szCs w:val="28"/>
        </w:rPr>
        <w:t>(</w:t>
      </w:r>
      <w:r>
        <w:rPr>
          <w:rFonts w:eastAsia="Arial"/>
          <w:color w:val="000000"/>
          <w:sz w:val="28"/>
          <w:szCs w:val="28"/>
        </w:rPr>
        <w:t>7</w:t>
      </w:r>
      <w:r w:rsidR="00753438">
        <w:rPr>
          <w:rFonts w:eastAsia="Arial"/>
          <w:color w:val="000000"/>
          <w:sz w:val="28"/>
          <w:szCs w:val="28"/>
        </w:rPr>
        <w:t>)</w:t>
      </w:r>
      <w:r>
        <w:rPr>
          <w:rFonts w:eastAsia="Arial"/>
          <w:color w:val="000000"/>
          <w:sz w:val="28"/>
          <w:szCs w:val="28"/>
        </w:rPr>
        <w:t xml:space="preserve"> </w:t>
      </w:r>
      <w:r w:rsidR="00A47158" w:rsidRPr="00A47158">
        <w:rPr>
          <w:rFonts w:eastAsia="Arial"/>
          <w:color w:val="000000"/>
          <w:sz w:val="28"/>
          <w:szCs w:val="28"/>
        </w:rPr>
        <w:t xml:space="preserve">Външни лица имат достъп до помещенията, в които се обработват лични данни, в зона зад плотове и защитни паравани, в която не се обработват лични данни, или само в присъствието на </w:t>
      </w:r>
      <w:proofErr w:type="spellStart"/>
      <w:r w:rsidR="00A47158" w:rsidRPr="00A47158">
        <w:rPr>
          <w:rFonts w:eastAsia="Arial"/>
          <w:color w:val="000000"/>
          <w:sz w:val="28"/>
          <w:szCs w:val="28"/>
        </w:rPr>
        <w:t>оправомощени</w:t>
      </w:r>
      <w:proofErr w:type="spellEnd"/>
      <w:r w:rsidR="00A47158" w:rsidRPr="00A47158">
        <w:rPr>
          <w:rFonts w:eastAsia="Arial"/>
          <w:color w:val="000000"/>
          <w:sz w:val="28"/>
          <w:szCs w:val="28"/>
        </w:rPr>
        <w:t xml:space="preserve"> служители.</w:t>
      </w:r>
    </w:p>
    <w:p w:rsidR="00A47158" w:rsidRPr="009E3E3A" w:rsidRDefault="007D07D8" w:rsidP="00753438">
      <w:pPr>
        <w:spacing w:after="120"/>
        <w:rPr>
          <w:rFonts w:eastAsia="Arial"/>
          <w:sz w:val="28"/>
          <w:szCs w:val="28"/>
        </w:rPr>
      </w:pPr>
      <w:r>
        <w:rPr>
          <w:rFonts w:eastAsia="Arial"/>
          <w:sz w:val="28"/>
          <w:szCs w:val="28"/>
        </w:rPr>
        <w:t>Чл. 27</w:t>
      </w:r>
      <w:r w:rsidR="0038632A">
        <w:rPr>
          <w:rFonts w:eastAsia="Arial"/>
          <w:sz w:val="28"/>
          <w:szCs w:val="28"/>
        </w:rPr>
        <w:t>.</w:t>
      </w:r>
      <w:r>
        <w:rPr>
          <w:rFonts w:eastAsia="Arial"/>
          <w:sz w:val="28"/>
          <w:szCs w:val="28"/>
        </w:rPr>
        <w:t xml:space="preserve"> </w:t>
      </w:r>
      <w:r w:rsidR="00A47158" w:rsidRPr="009E3E3A">
        <w:rPr>
          <w:rFonts w:eastAsia="Arial"/>
          <w:sz w:val="28"/>
          <w:szCs w:val="28"/>
        </w:rPr>
        <w:t>Персонална защита</w:t>
      </w:r>
      <w:r w:rsidR="009408B2">
        <w:rPr>
          <w:rFonts w:eastAsia="Arial"/>
          <w:sz w:val="28"/>
          <w:szCs w:val="28"/>
        </w:rPr>
        <w:t xml:space="preserve"> на лични данни</w:t>
      </w:r>
    </w:p>
    <w:p w:rsidR="00A47158" w:rsidRPr="00A47158" w:rsidRDefault="007D07D8" w:rsidP="009E3E3A">
      <w:pPr>
        <w:widowControl w:val="0"/>
        <w:ind w:left="20" w:firstLine="406"/>
        <w:jc w:val="both"/>
        <w:rPr>
          <w:rFonts w:eastAsia="Arial"/>
          <w:color w:val="000000"/>
          <w:sz w:val="28"/>
          <w:szCs w:val="28"/>
        </w:rPr>
      </w:pPr>
      <w:r>
        <w:rPr>
          <w:rFonts w:eastAsia="Arial"/>
          <w:color w:val="000000"/>
          <w:sz w:val="28"/>
          <w:szCs w:val="28"/>
        </w:rPr>
        <w:t>(</w:t>
      </w:r>
      <w:r w:rsidR="009E3E3A">
        <w:rPr>
          <w:rFonts w:eastAsia="Arial"/>
          <w:color w:val="000000"/>
          <w:sz w:val="28"/>
          <w:szCs w:val="28"/>
        </w:rPr>
        <w:t>1</w:t>
      </w:r>
      <w:r>
        <w:rPr>
          <w:rFonts w:eastAsia="Arial"/>
          <w:color w:val="000000"/>
          <w:sz w:val="28"/>
          <w:szCs w:val="28"/>
        </w:rPr>
        <w:t>)</w:t>
      </w:r>
      <w:r w:rsidR="009E3E3A">
        <w:rPr>
          <w:rFonts w:eastAsia="Arial"/>
          <w:color w:val="000000"/>
          <w:sz w:val="28"/>
          <w:szCs w:val="28"/>
        </w:rPr>
        <w:t xml:space="preserve"> </w:t>
      </w:r>
      <w:r w:rsidR="00A47158" w:rsidRPr="00A47158">
        <w:rPr>
          <w:rFonts w:eastAsia="Arial"/>
          <w:color w:val="000000"/>
          <w:sz w:val="28"/>
          <w:szCs w:val="28"/>
        </w:rPr>
        <w:t>Лицата</w:t>
      </w:r>
      <w:r w:rsidR="009E3E3A">
        <w:rPr>
          <w:rFonts w:eastAsia="Arial"/>
          <w:color w:val="000000"/>
          <w:sz w:val="28"/>
          <w:szCs w:val="28"/>
        </w:rPr>
        <w:t xml:space="preserve">, обработващи лични данни </w:t>
      </w:r>
      <w:r w:rsidR="00A47158" w:rsidRPr="00A47158">
        <w:rPr>
          <w:rFonts w:eastAsia="Arial"/>
          <w:color w:val="000000"/>
          <w:sz w:val="28"/>
          <w:szCs w:val="28"/>
        </w:rPr>
        <w:t xml:space="preserve">се запознават с Общия регламент относно защитата на данните, Закона за защита на личните данни, настоящите Вътрешни правила, както и с други нормативни актове, </w:t>
      </w:r>
      <w:proofErr w:type="spellStart"/>
      <w:r w:rsidR="00A47158" w:rsidRPr="00A47158">
        <w:rPr>
          <w:rFonts w:eastAsia="Arial"/>
          <w:color w:val="000000"/>
          <w:sz w:val="28"/>
          <w:szCs w:val="28"/>
        </w:rPr>
        <w:t>относими</w:t>
      </w:r>
      <w:proofErr w:type="spellEnd"/>
      <w:r w:rsidR="00A47158" w:rsidRPr="00A47158">
        <w:rPr>
          <w:rFonts w:eastAsia="Arial"/>
          <w:color w:val="000000"/>
          <w:sz w:val="28"/>
          <w:szCs w:val="28"/>
        </w:rPr>
        <w:t xml:space="preserve"> към дейността по обработване.</w:t>
      </w:r>
    </w:p>
    <w:p w:rsidR="00A47158" w:rsidRPr="00A47158" w:rsidRDefault="007D07D8" w:rsidP="007D07D8">
      <w:pPr>
        <w:widowControl w:val="0"/>
        <w:tabs>
          <w:tab w:val="left" w:pos="426"/>
        </w:tabs>
        <w:ind w:right="40" w:firstLine="426"/>
        <w:jc w:val="both"/>
        <w:rPr>
          <w:rFonts w:eastAsia="Arial"/>
          <w:color w:val="000000"/>
          <w:sz w:val="28"/>
          <w:szCs w:val="28"/>
        </w:rPr>
      </w:pPr>
      <w:r>
        <w:rPr>
          <w:rFonts w:eastAsia="Arial"/>
          <w:color w:val="000000"/>
          <w:sz w:val="28"/>
          <w:szCs w:val="28"/>
        </w:rPr>
        <w:t>(2)</w:t>
      </w:r>
      <w:r w:rsidR="009E3E3A">
        <w:rPr>
          <w:rFonts w:eastAsia="Arial"/>
          <w:color w:val="000000"/>
          <w:sz w:val="28"/>
          <w:szCs w:val="28"/>
        </w:rPr>
        <w:t xml:space="preserve"> </w:t>
      </w:r>
      <w:r w:rsidR="009408B2" w:rsidRPr="00A47158">
        <w:rPr>
          <w:rFonts w:eastAsia="Arial"/>
          <w:color w:val="000000"/>
          <w:sz w:val="28"/>
          <w:szCs w:val="28"/>
        </w:rPr>
        <w:t>Лицата</w:t>
      </w:r>
      <w:r w:rsidR="009408B2">
        <w:rPr>
          <w:rFonts w:eastAsia="Arial"/>
          <w:color w:val="000000"/>
          <w:sz w:val="28"/>
          <w:szCs w:val="28"/>
        </w:rPr>
        <w:t>, обработващи лични данни се з</w:t>
      </w:r>
      <w:r w:rsidR="00A47158" w:rsidRPr="00A47158">
        <w:rPr>
          <w:rFonts w:eastAsia="Arial"/>
          <w:color w:val="000000"/>
          <w:sz w:val="28"/>
          <w:szCs w:val="28"/>
        </w:rPr>
        <w:t>апознават</w:t>
      </w:r>
      <w:r w:rsidR="009408B2">
        <w:rPr>
          <w:rFonts w:eastAsia="Arial"/>
          <w:color w:val="000000"/>
          <w:sz w:val="28"/>
          <w:szCs w:val="28"/>
        </w:rPr>
        <w:t xml:space="preserve"> </w:t>
      </w:r>
      <w:r w:rsidR="00A47158" w:rsidRPr="00A47158">
        <w:rPr>
          <w:rFonts w:eastAsia="Arial"/>
          <w:color w:val="000000"/>
          <w:sz w:val="28"/>
          <w:szCs w:val="28"/>
        </w:rPr>
        <w:t>с опасностите за личните данни, обработвани от администратора;</w:t>
      </w:r>
    </w:p>
    <w:p w:rsidR="00A47158" w:rsidRPr="00A47158" w:rsidRDefault="007D07D8" w:rsidP="007D07D8">
      <w:pPr>
        <w:widowControl w:val="0"/>
        <w:tabs>
          <w:tab w:val="left" w:pos="426"/>
        </w:tabs>
        <w:ind w:right="40" w:firstLine="426"/>
        <w:jc w:val="both"/>
        <w:rPr>
          <w:rFonts w:eastAsia="Arial"/>
          <w:color w:val="000000"/>
          <w:sz w:val="28"/>
          <w:szCs w:val="28"/>
        </w:rPr>
      </w:pPr>
      <w:r>
        <w:rPr>
          <w:rFonts w:eastAsia="Arial"/>
          <w:color w:val="000000"/>
          <w:sz w:val="28"/>
          <w:szCs w:val="28"/>
        </w:rPr>
        <w:t xml:space="preserve">(3) </w:t>
      </w:r>
      <w:r w:rsidR="009408B2" w:rsidRPr="00A47158">
        <w:rPr>
          <w:rFonts w:eastAsia="Arial"/>
          <w:color w:val="000000"/>
          <w:sz w:val="28"/>
          <w:szCs w:val="28"/>
        </w:rPr>
        <w:t>Лицата</w:t>
      </w:r>
      <w:r w:rsidR="009408B2">
        <w:rPr>
          <w:rFonts w:eastAsia="Arial"/>
          <w:color w:val="000000"/>
          <w:sz w:val="28"/>
          <w:szCs w:val="28"/>
        </w:rPr>
        <w:t>, обработващи лични данни п</w:t>
      </w:r>
      <w:r w:rsidR="00A47158" w:rsidRPr="00A47158">
        <w:rPr>
          <w:rFonts w:eastAsia="Arial"/>
          <w:color w:val="000000"/>
          <w:sz w:val="28"/>
          <w:szCs w:val="28"/>
        </w:rPr>
        <w:t xml:space="preserve">одписват декларация </w:t>
      </w:r>
      <w:r w:rsidR="00A47158" w:rsidRPr="00A47158">
        <w:rPr>
          <w:rFonts w:eastAsia="Arial"/>
          <w:b/>
          <w:bCs/>
          <w:color w:val="000000"/>
          <w:sz w:val="28"/>
          <w:szCs w:val="28"/>
        </w:rPr>
        <w:t xml:space="preserve">(Приложение </w:t>
      </w:r>
      <w:r w:rsidR="00A47158" w:rsidRPr="00A47158">
        <w:rPr>
          <w:rFonts w:eastAsia="Arial"/>
          <w:color w:val="000000"/>
          <w:sz w:val="28"/>
          <w:szCs w:val="28"/>
        </w:rPr>
        <w:t>№ 1) за поемане на задължение за неразпространение на лични данни, станали им известни във връзка с изпълнение на служебните им задължения, която се съхранява в кадровите им досиета;</w:t>
      </w:r>
    </w:p>
    <w:p w:rsidR="00A47158" w:rsidRPr="00A47158" w:rsidRDefault="00A11F01" w:rsidP="00A11F01">
      <w:pPr>
        <w:widowControl w:val="0"/>
        <w:tabs>
          <w:tab w:val="left" w:pos="1316"/>
        </w:tabs>
        <w:spacing w:after="240"/>
        <w:ind w:right="40" w:firstLine="426"/>
        <w:jc w:val="both"/>
        <w:rPr>
          <w:rFonts w:eastAsia="Arial"/>
          <w:color w:val="000000"/>
          <w:sz w:val="28"/>
          <w:szCs w:val="28"/>
        </w:rPr>
      </w:pPr>
      <w:r>
        <w:rPr>
          <w:rFonts w:eastAsia="Arial"/>
          <w:color w:val="000000"/>
          <w:sz w:val="28"/>
          <w:szCs w:val="28"/>
        </w:rPr>
        <w:t>(4) Л</w:t>
      </w:r>
      <w:r w:rsidR="00A47158" w:rsidRPr="00A47158">
        <w:rPr>
          <w:rFonts w:eastAsia="Arial"/>
          <w:color w:val="000000"/>
          <w:sz w:val="28"/>
          <w:szCs w:val="28"/>
        </w:rPr>
        <w:t>ицата, обработващи лични данни, ежегодно участват в тренировка за реакция при събития, застрашаващи сигурността на данните, която се документира.</w:t>
      </w:r>
    </w:p>
    <w:p w:rsidR="00A47158" w:rsidRPr="009E3E3A" w:rsidRDefault="00753438" w:rsidP="00753438">
      <w:pPr>
        <w:spacing w:after="120"/>
        <w:rPr>
          <w:rFonts w:eastAsia="Arial"/>
          <w:sz w:val="28"/>
          <w:szCs w:val="28"/>
        </w:rPr>
      </w:pPr>
      <w:r>
        <w:rPr>
          <w:rFonts w:eastAsia="Arial"/>
          <w:sz w:val="28"/>
          <w:szCs w:val="28"/>
        </w:rPr>
        <w:t>Чл. 2</w:t>
      </w:r>
      <w:r w:rsidR="009408B2">
        <w:rPr>
          <w:rFonts w:eastAsia="Arial"/>
          <w:sz w:val="28"/>
          <w:szCs w:val="28"/>
        </w:rPr>
        <w:t>9</w:t>
      </w:r>
      <w:r w:rsidR="0038632A">
        <w:rPr>
          <w:rFonts w:eastAsia="Arial"/>
          <w:sz w:val="28"/>
          <w:szCs w:val="28"/>
        </w:rPr>
        <w:t>.</w:t>
      </w:r>
      <w:r>
        <w:rPr>
          <w:rFonts w:eastAsia="Arial"/>
          <w:sz w:val="28"/>
          <w:szCs w:val="28"/>
        </w:rPr>
        <w:t xml:space="preserve"> </w:t>
      </w:r>
      <w:r w:rsidR="00A47158" w:rsidRPr="009E3E3A">
        <w:rPr>
          <w:rFonts w:eastAsia="Arial"/>
          <w:sz w:val="28"/>
          <w:szCs w:val="28"/>
        </w:rPr>
        <w:t>Документална защита</w:t>
      </w:r>
      <w:r w:rsidR="000E5F0B">
        <w:rPr>
          <w:rFonts w:eastAsia="Arial"/>
          <w:sz w:val="28"/>
          <w:szCs w:val="28"/>
        </w:rPr>
        <w:t xml:space="preserve"> на личните данни</w:t>
      </w:r>
    </w:p>
    <w:p w:rsidR="00A47158" w:rsidRPr="00A47158" w:rsidRDefault="00753438" w:rsidP="009E3E3A">
      <w:pPr>
        <w:widowControl w:val="0"/>
        <w:ind w:right="40" w:firstLine="426"/>
        <w:jc w:val="both"/>
        <w:rPr>
          <w:rFonts w:eastAsia="Arial"/>
          <w:color w:val="000000"/>
          <w:sz w:val="28"/>
          <w:szCs w:val="28"/>
        </w:rPr>
      </w:pPr>
      <w:r>
        <w:rPr>
          <w:rFonts w:eastAsia="Arial"/>
          <w:color w:val="000000"/>
          <w:sz w:val="28"/>
          <w:szCs w:val="28"/>
        </w:rPr>
        <w:t>(1)</w:t>
      </w:r>
      <w:r w:rsidR="009E3E3A">
        <w:rPr>
          <w:rFonts w:eastAsia="Arial"/>
          <w:color w:val="000000"/>
          <w:sz w:val="28"/>
          <w:szCs w:val="28"/>
        </w:rPr>
        <w:t xml:space="preserve"> </w:t>
      </w:r>
      <w:r w:rsidR="00A47158" w:rsidRPr="00A47158">
        <w:rPr>
          <w:rFonts w:eastAsia="Arial"/>
          <w:color w:val="000000"/>
          <w:sz w:val="28"/>
          <w:szCs w:val="28"/>
        </w:rPr>
        <w:t xml:space="preserve">Обработваните от Районен съд - </w:t>
      </w:r>
      <w:r w:rsidR="009E3E3A">
        <w:rPr>
          <w:rFonts w:eastAsia="Arial"/>
          <w:color w:val="000000"/>
          <w:sz w:val="28"/>
          <w:szCs w:val="28"/>
        </w:rPr>
        <w:t>Карлово</w:t>
      </w:r>
      <w:r w:rsidR="00A47158" w:rsidRPr="00A47158">
        <w:rPr>
          <w:rFonts w:eastAsia="Arial"/>
          <w:color w:val="000000"/>
          <w:sz w:val="28"/>
          <w:szCs w:val="28"/>
        </w:rPr>
        <w:t xml:space="preserve"> регистри с лични данни се поддържат на хартиен или електронен носител.</w:t>
      </w:r>
    </w:p>
    <w:p w:rsidR="00A47158" w:rsidRPr="00A47158" w:rsidRDefault="009E3E3A" w:rsidP="009E3E3A">
      <w:pPr>
        <w:widowControl w:val="0"/>
        <w:tabs>
          <w:tab w:val="left" w:pos="426"/>
        </w:tabs>
        <w:ind w:right="40"/>
        <w:jc w:val="both"/>
        <w:rPr>
          <w:rFonts w:eastAsia="Arial"/>
          <w:color w:val="000000"/>
          <w:sz w:val="28"/>
          <w:szCs w:val="28"/>
        </w:rPr>
      </w:pPr>
      <w:r>
        <w:rPr>
          <w:rFonts w:eastAsia="Arial"/>
          <w:color w:val="000000"/>
          <w:sz w:val="28"/>
          <w:szCs w:val="28"/>
        </w:rPr>
        <w:tab/>
      </w:r>
      <w:r w:rsidR="00753438">
        <w:rPr>
          <w:rFonts w:eastAsia="Arial"/>
          <w:color w:val="000000"/>
          <w:sz w:val="28"/>
          <w:szCs w:val="28"/>
        </w:rPr>
        <w:t>(</w:t>
      </w:r>
      <w:r>
        <w:rPr>
          <w:rFonts w:eastAsia="Arial"/>
          <w:color w:val="000000"/>
          <w:sz w:val="28"/>
          <w:szCs w:val="28"/>
        </w:rPr>
        <w:t>2</w:t>
      </w:r>
      <w:r w:rsidR="00753438">
        <w:rPr>
          <w:rFonts w:eastAsia="Arial"/>
          <w:color w:val="000000"/>
          <w:sz w:val="28"/>
          <w:szCs w:val="28"/>
        </w:rPr>
        <w:t>)</w:t>
      </w:r>
      <w:r>
        <w:rPr>
          <w:rFonts w:eastAsia="Arial"/>
          <w:color w:val="000000"/>
          <w:sz w:val="28"/>
          <w:szCs w:val="28"/>
        </w:rPr>
        <w:t xml:space="preserve"> </w:t>
      </w:r>
      <w:r w:rsidR="00A47158" w:rsidRPr="00A47158">
        <w:rPr>
          <w:rFonts w:eastAsia="Arial"/>
          <w:color w:val="000000"/>
          <w:sz w:val="28"/>
          <w:szCs w:val="28"/>
        </w:rPr>
        <w:t xml:space="preserve">Обработването на личните данни се извършва в рамките на работното време на Районен съд - </w:t>
      </w:r>
      <w:r>
        <w:rPr>
          <w:rFonts w:eastAsia="Arial"/>
          <w:color w:val="000000"/>
          <w:sz w:val="28"/>
          <w:szCs w:val="28"/>
        </w:rPr>
        <w:t>Карлово</w:t>
      </w:r>
      <w:r w:rsidR="00A47158" w:rsidRPr="00A47158">
        <w:rPr>
          <w:rFonts w:eastAsia="Arial"/>
          <w:color w:val="000000"/>
          <w:sz w:val="28"/>
          <w:szCs w:val="28"/>
        </w:rPr>
        <w:t>.</w:t>
      </w:r>
    </w:p>
    <w:p w:rsidR="00A47158" w:rsidRPr="00A11F01" w:rsidRDefault="00753438" w:rsidP="00A11F01">
      <w:pPr>
        <w:ind w:firstLine="426"/>
        <w:jc w:val="both"/>
        <w:rPr>
          <w:rFonts w:eastAsia="Arial"/>
          <w:sz w:val="28"/>
          <w:szCs w:val="28"/>
        </w:rPr>
      </w:pPr>
      <w:r>
        <w:rPr>
          <w:rFonts w:eastAsia="Courier New"/>
          <w:color w:val="000000"/>
          <w:sz w:val="28"/>
          <w:szCs w:val="28"/>
        </w:rPr>
        <w:t>(</w:t>
      </w:r>
      <w:r w:rsidR="00872382">
        <w:rPr>
          <w:rFonts w:eastAsia="Courier New"/>
          <w:color w:val="000000"/>
          <w:sz w:val="28"/>
          <w:szCs w:val="28"/>
        </w:rPr>
        <w:t>3</w:t>
      </w:r>
      <w:r>
        <w:rPr>
          <w:rFonts w:eastAsia="Courier New"/>
          <w:color w:val="000000"/>
          <w:sz w:val="28"/>
          <w:szCs w:val="28"/>
        </w:rPr>
        <w:t>)</w:t>
      </w:r>
      <w:r w:rsidR="00872382">
        <w:rPr>
          <w:rFonts w:eastAsia="Courier New"/>
          <w:color w:val="000000"/>
          <w:sz w:val="28"/>
          <w:szCs w:val="28"/>
        </w:rPr>
        <w:t xml:space="preserve"> </w:t>
      </w:r>
      <w:r w:rsidR="00A47158" w:rsidRPr="00A47158">
        <w:rPr>
          <w:rFonts w:eastAsia="Courier New"/>
          <w:color w:val="000000"/>
          <w:sz w:val="28"/>
          <w:szCs w:val="28"/>
        </w:rPr>
        <w:t xml:space="preserve">Достъп до регистрите с лични данни на Районен съд - </w:t>
      </w:r>
      <w:r w:rsidR="00872382">
        <w:rPr>
          <w:rFonts w:eastAsia="Courier New"/>
          <w:color w:val="000000"/>
          <w:sz w:val="28"/>
          <w:szCs w:val="28"/>
        </w:rPr>
        <w:t>Карлово</w:t>
      </w:r>
      <w:r w:rsidR="00A47158" w:rsidRPr="00A47158">
        <w:rPr>
          <w:rFonts w:eastAsia="Courier New"/>
          <w:color w:val="000000"/>
          <w:sz w:val="28"/>
          <w:szCs w:val="28"/>
        </w:rPr>
        <w:t xml:space="preserve"> имат само</w:t>
      </w:r>
      <w:r w:rsidR="00A11F01">
        <w:rPr>
          <w:rFonts w:eastAsia="Arial"/>
          <w:sz w:val="28"/>
          <w:szCs w:val="28"/>
        </w:rPr>
        <w:t xml:space="preserve"> </w:t>
      </w:r>
      <w:r w:rsidR="00A47158" w:rsidRPr="00A47158">
        <w:rPr>
          <w:rFonts w:eastAsia="Arial"/>
          <w:color w:val="000000"/>
          <w:sz w:val="28"/>
          <w:szCs w:val="28"/>
        </w:rPr>
        <w:t xml:space="preserve">служители, </w:t>
      </w:r>
      <w:r w:rsidR="009408B2">
        <w:rPr>
          <w:rFonts w:eastAsia="Arial"/>
          <w:color w:val="000000"/>
          <w:sz w:val="28"/>
          <w:szCs w:val="28"/>
        </w:rPr>
        <w:t>в</w:t>
      </w:r>
      <w:r w:rsidR="00A47158" w:rsidRPr="00A47158">
        <w:rPr>
          <w:rFonts w:eastAsia="Arial"/>
          <w:color w:val="000000"/>
          <w:sz w:val="28"/>
          <w:szCs w:val="28"/>
        </w:rPr>
        <w:t xml:space="preserve"> чиито длъжностни характеристики или заповеди на административния ръководител е вменено задължение по обработка на </w:t>
      </w:r>
      <w:r w:rsidR="009408B2">
        <w:rPr>
          <w:rFonts w:eastAsia="Arial"/>
          <w:color w:val="000000"/>
          <w:sz w:val="28"/>
          <w:szCs w:val="28"/>
        </w:rPr>
        <w:t xml:space="preserve">лични </w:t>
      </w:r>
      <w:r w:rsidR="00A47158" w:rsidRPr="00A47158">
        <w:rPr>
          <w:rFonts w:eastAsia="Arial"/>
          <w:color w:val="000000"/>
          <w:sz w:val="28"/>
          <w:szCs w:val="28"/>
        </w:rPr>
        <w:t>данни.</w:t>
      </w:r>
    </w:p>
    <w:p w:rsidR="00A47158" w:rsidRPr="00A47158" w:rsidRDefault="00753438" w:rsidP="00872382">
      <w:pPr>
        <w:widowControl w:val="0"/>
        <w:ind w:right="40" w:firstLine="426"/>
        <w:jc w:val="both"/>
        <w:rPr>
          <w:rFonts w:eastAsia="Arial"/>
          <w:color w:val="000000"/>
          <w:sz w:val="28"/>
          <w:szCs w:val="28"/>
        </w:rPr>
      </w:pPr>
      <w:r>
        <w:rPr>
          <w:rFonts w:eastAsia="Arial"/>
          <w:color w:val="000000"/>
          <w:sz w:val="28"/>
          <w:szCs w:val="28"/>
        </w:rPr>
        <w:t>(</w:t>
      </w:r>
      <w:r w:rsidR="00872382">
        <w:rPr>
          <w:rFonts w:eastAsia="Arial"/>
          <w:color w:val="000000"/>
          <w:sz w:val="28"/>
          <w:szCs w:val="28"/>
        </w:rPr>
        <w:t>4</w:t>
      </w:r>
      <w:r>
        <w:rPr>
          <w:rFonts w:eastAsia="Arial"/>
          <w:color w:val="000000"/>
          <w:sz w:val="28"/>
          <w:szCs w:val="28"/>
        </w:rPr>
        <w:t>)</w:t>
      </w:r>
      <w:r w:rsidR="00872382">
        <w:rPr>
          <w:rFonts w:eastAsia="Arial"/>
          <w:color w:val="000000"/>
          <w:sz w:val="28"/>
          <w:szCs w:val="28"/>
        </w:rPr>
        <w:t xml:space="preserve"> </w:t>
      </w:r>
      <w:r w:rsidR="00A47158" w:rsidRPr="00A47158">
        <w:rPr>
          <w:rFonts w:eastAsia="Arial"/>
          <w:color w:val="000000"/>
          <w:sz w:val="28"/>
          <w:szCs w:val="28"/>
        </w:rPr>
        <w:t xml:space="preserve">Личните данни се събират за конкретни цели в съответствие с нормативните изисквания към Районен съд - </w:t>
      </w:r>
      <w:r w:rsidR="00872382">
        <w:rPr>
          <w:rFonts w:eastAsia="Arial"/>
          <w:color w:val="000000"/>
          <w:sz w:val="28"/>
          <w:szCs w:val="28"/>
        </w:rPr>
        <w:t>Карлово</w:t>
      </w:r>
      <w:r w:rsidR="00A47158" w:rsidRPr="00A47158">
        <w:rPr>
          <w:rFonts w:eastAsia="Arial"/>
          <w:color w:val="000000"/>
          <w:sz w:val="28"/>
          <w:szCs w:val="28"/>
        </w:rPr>
        <w:t>.</w:t>
      </w:r>
    </w:p>
    <w:p w:rsidR="00A47158" w:rsidRPr="00A47158" w:rsidRDefault="00753438" w:rsidP="00872382">
      <w:pPr>
        <w:widowControl w:val="0"/>
        <w:ind w:right="40" w:firstLine="426"/>
        <w:jc w:val="both"/>
        <w:rPr>
          <w:rFonts w:eastAsia="Arial"/>
          <w:color w:val="000000"/>
          <w:sz w:val="28"/>
          <w:szCs w:val="28"/>
        </w:rPr>
      </w:pPr>
      <w:r>
        <w:rPr>
          <w:rFonts w:eastAsia="Arial"/>
          <w:color w:val="000000"/>
          <w:sz w:val="28"/>
          <w:szCs w:val="28"/>
        </w:rPr>
        <w:t>(</w:t>
      </w:r>
      <w:r w:rsidR="00872382">
        <w:rPr>
          <w:rFonts w:eastAsia="Arial"/>
          <w:color w:val="000000"/>
          <w:sz w:val="28"/>
          <w:szCs w:val="28"/>
        </w:rPr>
        <w:t>5</w:t>
      </w:r>
      <w:r>
        <w:rPr>
          <w:rFonts w:eastAsia="Arial"/>
          <w:color w:val="000000"/>
          <w:sz w:val="28"/>
          <w:szCs w:val="28"/>
        </w:rPr>
        <w:t>)</w:t>
      </w:r>
      <w:r w:rsidR="00872382">
        <w:rPr>
          <w:rFonts w:eastAsia="Arial"/>
          <w:color w:val="000000"/>
          <w:sz w:val="28"/>
          <w:szCs w:val="28"/>
        </w:rPr>
        <w:t xml:space="preserve"> </w:t>
      </w:r>
      <w:r w:rsidR="00A47158" w:rsidRPr="00A47158">
        <w:rPr>
          <w:rFonts w:eastAsia="Arial"/>
          <w:color w:val="000000"/>
          <w:sz w:val="28"/>
          <w:szCs w:val="28"/>
        </w:rPr>
        <w:t xml:space="preserve">Срокът за съхранение на личните данни от регистрите е определен в утвърдената Номенклатура на делата със срокове за съхранение в Районен съд - </w:t>
      </w:r>
      <w:r w:rsidR="00872382">
        <w:rPr>
          <w:rFonts w:eastAsia="Arial"/>
          <w:color w:val="000000"/>
          <w:sz w:val="28"/>
          <w:szCs w:val="28"/>
        </w:rPr>
        <w:t>Карлово</w:t>
      </w:r>
      <w:r w:rsidR="00A47158" w:rsidRPr="00A47158">
        <w:rPr>
          <w:rFonts w:eastAsia="Arial"/>
          <w:color w:val="000000"/>
          <w:sz w:val="28"/>
          <w:szCs w:val="28"/>
        </w:rPr>
        <w:t>.</w:t>
      </w:r>
    </w:p>
    <w:p w:rsidR="00A47158" w:rsidRPr="00A47158" w:rsidRDefault="00753438" w:rsidP="00872382">
      <w:pPr>
        <w:widowControl w:val="0"/>
        <w:ind w:right="40" w:firstLine="426"/>
        <w:jc w:val="both"/>
        <w:rPr>
          <w:rFonts w:eastAsia="Arial"/>
          <w:color w:val="000000"/>
          <w:sz w:val="28"/>
          <w:szCs w:val="28"/>
        </w:rPr>
      </w:pPr>
      <w:r>
        <w:rPr>
          <w:rFonts w:eastAsia="Arial"/>
          <w:color w:val="000000"/>
          <w:sz w:val="28"/>
          <w:szCs w:val="28"/>
        </w:rPr>
        <w:t>(</w:t>
      </w:r>
      <w:r w:rsidR="00872382">
        <w:rPr>
          <w:rFonts w:eastAsia="Arial"/>
          <w:color w:val="000000"/>
          <w:sz w:val="28"/>
          <w:szCs w:val="28"/>
        </w:rPr>
        <w:t>6</w:t>
      </w:r>
      <w:r>
        <w:rPr>
          <w:rFonts w:eastAsia="Arial"/>
          <w:color w:val="000000"/>
          <w:sz w:val="28"/>
          <w:szCs w:val="28"/>
        </w:rPr>
        <w:t>)</w:t>
      </w:r>
      <w:r w:rsidR="00872382">
        <w:rPr>
          <w:rFonts w:eastAsia="Arial"/>
          <w:color w:val="000000"/>
          <w:sz w:val="28"/>
          <w:szCs w:val="28"/>
        </w:rPr>
        <w:t xml:space="preserve"> </w:t>
      </w:r>
      <w:r w:rsidR="00A47158" w:rsidRPr="00A47158">
        <w:rPr>
          <w:rFonts w:eastAsia="Arial"/>
          <w:color w:val="000000"/>
          <w:sz w:val="28"/>
          <w:szCs w:val="28"/>
        </w:rPr>
        <w:t xml:space="preserve">Личните данни на хартиен носител се съхраняват в служебни помещения в сградата на Районен съд - </w:t>
      </w:r>
      <w:r w:rsidR="00872382">
        <w:rPr>
          <w:rFonts w:eastAsia="Arial"/>
          <w:color w:val="000000"/>
          <w:sz w:val="28"/>
          <w:szCs w:val="28"/>
        </w:rPr>
        <w:t>Карлово</w:t>
      </w:r>
      <w:r w:rsidR="00A47158" w:rsidRPr="00A47158">
        <w:rPr>
          <w:rFonts w:eastAsia="Arial"/>
          <w:color w:val="000000"/>
          <w:sz w:val="28"/>
          <w:szCs w:val="28"/>
        </w:rPr>
        <w:t>.</w:t>
      </w:r>
    </w:p>
    <w:p w:rsidR="00A47158" w:rsidRPr="00A47158" w:rsidRDefault="00753438" w:rsidP="00872382">
      <w:pPr>
        <w:widowControl w:val="0"/>
        <w:ind w:right="40" w:firstLine="426"/>
        <w:jc w:val="both"/>
        <w:rPr>
          <w:rFonts w:eastAsia="Arial"/>
          <w:color w:val="000000"/>
          <w:sz w:val="28"/>
          <w:szCs w:val="28"/>
        </w:rPr>
      </w:pPr>
      <w:r>
        <w:rPr>
          <w:rFonts w:eastAsia="Arial"/>
          <w:color w:val="000000"/>
          <w:sz w:val="28"/>
          <w:szCs w:val="28"/>
        </w:rPr>
        <w:t>(</w:t>
      </w:r>
      <w:r w:rsidR="00872382">
        <w:rPr>
          <w:rFonts w:eastAsia="Arial"/>
          <w:color w:val="000000"/>
          <w:sz w:val="28"/>
          <w:szCs w:val="28"/>
        </w:rPr>
        <w:t>7</w:t>
      </w:r>
      <w:r>
        <w:rPr>
          <w:rFonts w:eastAsia="Arial"/>
          <w:color w:val="000000"/>
          <w:sz w:val="28"/>
          <w:szCs w:val="28"/>
        </w:rPr>
        <w:t>)</w:t>
      </w:r>
      <w:r w:rsidR="00872382">
        <w:rPr>
          <w:rFonts w:eastAsia="Arial"/>
          <w:color w:val="000000"/>
          <w:sz w:val="28"/>
          <w:szCs w:val="28"/>
        </w:rPr>
        <w:t xml:space="preserve"> </w:t>
      </w:r>
      <w:r w:rsidR="00A47158" w:rsidRPr="00A47158">
        <w:rPr>
          <w:rFonts w:eastAsia="Arial"/>
          <w:color w:val="000000"/>
          <w:sz w:val="28"/>
          <w:szCs w:val="28"/>
        </w:rPr>
        <w:t xml:space="preserve">Архивирането на лични данни на хартиен носител се осъществява в съответствие с Вътрешните правила за организация на работата по архивиране на делата и дейността на архива в Районен съд - </w:t>
      </w:r>
      <w:r w:rsidR="00872382">
        <w:rPr>
          <w:rFonts w:eastAsia="Arial"/>
          <w:color w:val="000000"/>
          <w:sz w:val="28"/>
          <w:szCs w:val="28"/>
        </w:rPr>
        <w:t>Карлово</w:t>
      </w:r>
      <w:r w:rsidR="00A47158" w:rsidRPr="00A47158">
        <w:rPr>
          <w:rFonts w:eastAsia="Arial"/>
          <w:color w:val="000000"/>
          <w:sz w:val="28"/>
          <w:szCs w:val="28"/>
        </w:rPr>
        <w:t>.</w:t>
      </w:r>
    </w:p>
    <w:p w:rsidR="00A47158" w:rsidRPr="00A47158" w:rsidRDefault="00F67D54" w:rsidP="00872382">
      <w:pPr>
        <w:widowControl w:val="0"/>
        <w:ind w:right="40" w:firstLine="426"/>
        <w:jc w:val="both"/>
        <w:rPr>
          <w:rFonts w:eastAsia="Arial"/>
          <w:color w:val="000000"/>
          <w:sz w:val="28"/>
          <w:szCs w:val="28"/>
        </w:rPr>
      </w:pPr>
      <w:r>
        <w:rPr>
          <w:rFonts w:eastAsia="Arial"/>
          <w:color w:val="000000"/>
          <w:sz w:val="28"/>
          <w:szCs w:val="28"/>
        </w:rPr>
        <w:lastRenderedPageBreak/>
        <w:t>(</w:t>
      </w:r>
      <w:r w:rsidR="00872382">
        <w:rPr>
          <w:rFonts w:eastAsia="Arial"/>
          <w:color w:val="000000"/>
          <w:sz w:val="28"/>
          <w:szCs w:val="28"/>
        </w:rPr>
        <w:t>8</w:t>
      </w:r>
      <w:r>
        <w:rPr>
          <w:rFonts w:eastAsia="Arial"/>
          <w:color w:val="000000"/>
          <w:sz w:val="28"/>
          <w:szCs w:val="28"/>
        </w:rPr>
        <w:t>)</w:t>
      </w:r>
      <w:r w:rsidR="00872382">
        <w:rPr>
          <w:rFonts w:eastAsia="Arial"/>
          <w:color w:val="000000"/>
          <w:sz w:val="28"/>
          <w:szCs w:val="28"/>
        </w:rPr>
        <w:t xml:space="preserve"> </w:t>
      </w:r>
      <w:r w:rsidR="00A47158" w:rsidRPr="00A47158">
        <w:rPr>
          <w:rFonts w:eastAsia="Arial"/>
          <w:color w:val="000000"/>
          <w:sz w:val="28"/>
          <w:szCs w:val="28"/>
        </w:rPr>
        <w:t xml:space="preserve">Личните данни могат да бъдат размножавани и разпространявани от </w:t>
      </w:r>
      <w:proofErr w:type="spellStart"/>
      <w:r w:rsidR="00A47158" w:rsidRPr="00A47158">
        <w:rPr>
          <w:rFonts w:eastAsia="Arial"/>
          <w:color w:val="000000"/>
          <w:sz w:val="28"/>
          <w:szCs w:val="28"/>
        </w:rPr>
        <w:t>оправомощени</w:t>
      </w:r>
      <w:proofErr w:type="spellEnd"/>
      <w:r w:rsidR="00A47158" w:rsidRPr="00A47158">
        <w:rPr>
          <w:rFonts w:eastAsia="Arial"/>
          <w:color w:val="000000"/>
          <w:sz w:val="28"/>
          <w:szCs w:val="28"/>
        </w:rPr>
        <w:t xml:space="preserve"> служители само ако е необходимо за изпълнение на служебни задължения или ако са изискани по надлежния ред от държавни органи или упълномощени лица.</w:t>
      </w:r>
    </w:p>
    <w:p w:rsidR="00A47158" w:rsidRPr="00A47158" w:rsidRDefault="00F67D54" w:rsidP="00F67D54">
      <w:pPr>
        <w:widowControl w:val="0"/>
        <w:spacing w:after="240"/>
        <w:ind w:right="40" w:firstLine="425"/>
        <w:jc w:val="both"/>
        <w:rPr>
          <w:rFonts w:eastAsia="Arial"/>
          <w:color w:val="000000"/>
          <w:sz w:val="28"/>
          <w:szCs w:val="28"/>
        </w:rPr>
      </w:pPr>
      <w:r>
        <w:rPr>
          <w:rFonts w:eastAsia="Arial"/>
          <w:color w:val="000000"/>
          <w:sz w:val="28"/>
          <w:szCs w:val="28"/>
        </w:rPr>
        <w:t>(9)</w:t>
      </w:r>
      <w:r w:rsidR="00872382">
        <w:rPr>
          <w:rFonts w:eastAsia="Arial"/>
          <w:color w:val="000000"/>
          <w:sz w:val="28"/>
          <w:szCs w:val="28"/>
        </w:rPr>
        <w:t xml:space="preserve"> </w:t>
      </w:r>
      <w:r w:rsidR="00A47158" w:rsidRPr="00A47158">
        <w:rPr>
          <w:rFonts w:eastAsia="Arial"/>
          <w:color w:val="000000"/>
          <w:sz w:val="28"/>
          <w:szCs w:val="28"/>
        </w:rPr>
        <w:t>Временните документи, копия от документи и работни материали от регистрите с лични данни на хартиен носител се унищожават чрез машини за унищожаване на документи (</w:t>
      </w:r>
      <w:proofErr w:type="spellStart"/>
      <w:r w:rsidR="00A47158" w:rsidRPr="00A47158">
        <w:rPr>
          <w:rFonts w:eastAsia="Arial"/>
          <w:color w:val="000000"/>
          <w:sz w:val="28"/>
          <w:szCs w:val="28"/>
        </w:rPr>
        <w:t>шредер</w:t>
      </w:r>
      <w:proofErr w:type="spellEnd"/>
      <w:r w:rsidR="00A47158" w:rsidRPr="00A47158">
        <w:rPr>
          <w:rFonts w:eastAsia="Arial"/>
          <w:color w:val="000000"/>
          <w:sz w:val="28"/>
          <w:szCs w:val="28"/>
        </w:rPr>
        <w:t>).</w:t>
      </w:r>
    </w:p>
    <w:p w:rsidR="00A47158" w:rsidRPr="00A47158" w:rsidRDefault="00753438" w:rsidP="00F67D54">
      <w:pPr>
        <w:widowControl w:val="0"/>
        <w:spacing w:after="120"/>
        <w:jc w:val="both"/>
        <w:rPr>
          <w:rFonts w:eastAsia="Arial"/>
          <w:color w:val="000000"/>
          <w:sz w:val="28"/>
          <w:szCs w:val="28"/>
        </w:rPr>
      </w:pPr>
      <w:r>
        <w:rPr>
          <w:rFonts w:eastAsia="Arial"/>
          <w:color w:val="000000"/>
          <w:sz w:val="28"/>
          <w:szCs w:val="28"/>
        </w:rPr>
        <w:t xml:space="preserve">Чл. </w:t>
      </w:r>
      <w:r w:rsidR="009408B2">
        <w:rPr>
          <w:rFonts w:eastAsia="Arial"/>
          <w:color w:val="000000"/>
          <w:sz w:val="28"/>
          <w:szCs w:val="28"/>
        </w:rPr>
        <w:t>30</w:t>
      </w:r>
      <w:r w:rsidR="00682977">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Действия след изтичане на срока за съхранение на данните в регистрите</w:t>
      </w:r>
    </w:p>
    <w:p w:rsidR="00A47158" w:rsidRPr="00A47158" w:rsidRDefault="00753438" w:rsidP="003E2058">
      <w:pPr>
        <w:widowControl w:val="0"/>
        <w:ind w:right="40" w:firstLine="426"/>
        <w:jc w:val="both"/>
        <w:rPr>
          <w:rFonts w:eastAsia="Arial"/>
          <w:color w:val="000000"/>
          <w:sz w:val="28"/>
          <w:szCs w:val="28"/>
        </w:rPr>
      </w:pPr>
      <w:r>
        <w:rPr>
          <w:rFonts w:eastAsia="Arial"/>
          <w:color w:val="000000"/>
          <w:sz w:val="28"/>
          <w:szCs w:val="28"/>
        </w:rPr>
        <w:t>(</w:t>
      </w:r>
      <w:r w:rsidR="003E2058">
        <w:rPr>
          <w:rFonts w:eastAsia="Arial"/>
          <w:color w:val="000000"/>
          <w:sz w:val="28"/>
          <w:szCs w:val="28"/>
        </w:rPr>
        <w:t>1</w:t>
      </w:r>
      <w:r>
        <w:rPr>
          <w:rFonts w:eastAsia="Arial"/>
          <w:color w:val="000000"/>
          <w:sz w:val="28"/>
          <w:szCs w:val="28"/>
        </w:rPr>
        <w:t xml:space="preserve">) </w:t>
      </w:r>
      <w:r w:rsidR="00A47158" w:rsidRPr="00A47158">
        <w:rPr>
          <w:rFonts w:eastAsia="Arial"/>
          <w:color w:val="000000"/>
          <w:sz w:val="28"/>
          <w:szCs w:val="28"/>
        </w:rPr>
        <w:t>След изтичане на срока за съхранение на данните постоянно действащата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 Правилника за администрацията в съдилищата.</w:t>
      </w:r>
    </w:p>
    <w:p w:rsidR="003E2058" w:rsidRDefault="00753438" w:rsidP="003E2058">
      <w:pPr>
        <w:widowControl w:val="0"/>
        <w:ind w:right="40" w:firstLine="426"/>
        <w:jc w:val="both"/>
        <w:rPr>
          <w:rFonts w:eastAsia="Arial"/>
          <w:color w:val="000000"/>
          <w:sz w:val="28"/>
          <w:szCs w:val="28"/>
        </w:rPr>
      </w:pPr>
      <w:r>
        <w:rPr>
          <w:rFonts w:eastAsia="Arial"/>
          <w:color w:val="000000"/>
          <w:sz w:val="28"/>
          <w:szCs w:val="28"/>
        </w:rPr>
        <w:t>(2)</w:t>
      </w:r>
      <w:r w:rsidR="003E2058">
        <w:rPr>
          <w:rFonts w:eastAsia="Arial"/>
          <w:color w:val="000000"/>
          <w:sz w:val="28"/>
          <w:szCs w:val="28"/>
        </w:rPr>
        <w:t xml:space="preserve"> </w:t>
      </w:r>
      <w:r w:rsidR="00A47158" w:rsidRPr="00A47158">
        <w:rPr>
          <w:rFonts w:eastAsia="Arial"/>
          <w:color w:val="000000"/>
          <w:sz w:val="28"/>
          <w:szCs w:val="28"/>
        </w:rPr>
        <w:t>Унищожението се извършва в зависимост от наличните към момента технически възможности</w:t>
      </w:r>
    </w:p>
    <w:p w:rsidR="00A47158" w:rsidRPr="00A47158" w:rsidRDefault="00753438" w:rsidP="003E2058">
      <w:pPr>
        <w:widowControl w:val="0"/>
        <w:ind w:right="40" w:firstLine="426"/>
        <w:jc w:val="both"/>
        <w:rPr>
          <w:rFonts w:eastAsia="Arial"/>
          <w:color w:val="000000"/>
          <w:sz w:val="28"/>
          <w:szCs w:val="28"/>
        </w:rPr>
      </w:pPr>
      <w:r>
        <w:rPr>
          <w:rFonts w:eastAsia="Arial"/>
          <w:color w:val="000000"/>
          <w:sz w:val="28"/>
          <w:szCs w:val="28"/>
        </w:rPr>
        <w:t>1</w:t>
      </w:r>
      <w:r w:rsidR="00682977">
        <w:rPr>
          <w:rFonts w:eastAsia="Arial"/>
          <w:color w:val="000000"/>
          <w:sz w:val="28"/>
          <w:szCs w:val="28"/>
        </w:rPr>
        <w:t>.</w:t>
      </w:r>
      <w:r>
        <w:rPr>
          <w:rFonts w:eastAsia="Arial"/>
          <w:color w:val="000000"/>
          <w:sz w:val="28"/>
          <w:szCs w:val="28"/>
        </w:rPr>
        <w:t xml:space="preserve"> Ч</w:t>
      </w:r>
      <w:r w:rsidR="00A47158" w:rsidRPr="00A47158">
        <w:rPr>
          <w:rFonts w:eastAsia="Arial"/>
          <w:color w:val="000000"/>
          <w:sz w:val="28"/>
          <w:szCs w:val="28"/>
        </w:rPr>
        <w:t xml:space="preserve">рез </w:t>
      </w:r>
      <w:r w:rsidR="00753F54">
        <w:rPr>
          <w:rFonts w:eastAsia="Arial"/>
          <w:color w:val="000000"/>
          <w:sz w:val="28"/>
          <w:szCs w:val="28"/>
        </w:rPr>
        <w:t>нарязване</w:t>
      </w:r>
      <w:r w:rsidR="00A47158" w:rsidRPr="00A47158">
        <w:rPr>
          <w:rFonts w:eastAsia="Arial"/>
          <w:color w:val="000000"/>
          <w:sz w:val="28"/>
          <w:szCs w:val="28"/>
        </w:rPr>
        <w:t xml:space="preserve"> с </w:t>
      </w:r>
      <w:proofErr w:type="spellStart"/>
      <w:r w:rsidR="00A47158" w:rsidRPr="00A47158">
        <w:rPr>
          <w:rFonts w:eastAsia="Arial"/>
          <w:color w:val="000000"/>
          <w:sz w:val="28"/>
          <w:szCs w:val="28"/>
        </w:rPr>
        <w:t>шредер</w:t>
      </w:r>
      <w:proofErr w:type="spellEnd"/>
      <w:r w:rsidR="00A47158" w:rsidRPr="00A47158">
        <w:rPr>
          <w:rFonts w:eastAsia="Arial"/>
          <w:color w:val="000000"/>
          <w:sz w:val="28"/>
          <w:szCs w:val="28"/>
        </w:rPr>
        <w:t>, чрез изгаряне, чрез разрушаване (отваряне) на корпуса на носителя на данни и др.</w:t>
      </w:r>
    </w:p>
    <w:p w:rsidR="00A47158" w:rsidRPr="00A47158" w:rsidRDefault="00753438" w:rsidP="003E2058">
      <w:pPr>
        <w:widowControl w:val="0"/>
        <w:ind w:right="40" w:firstLine="426"/>
        <w:jc w:val="both"/>
        <w:rPr>
          <w:rFonts w:eastAsia="Arial"/>
          <w:color w:val="000000"/>
          <w:sz w:val="28"/>
          <w:szCs w:val="28"/>
        </w:rPr>
      </w:pPr>
      <w:r>
        <w:rPr>
          <w:rFonts w:eastAsia="Arial"/>
          <w:color w:val="000000"/>
          <w:sz w:val="28"/>
          <w:szCs w:val="28"/>
        </w:rPr>
        <w:t>2</w:t>
      </w:r>
      <w:r w:rsidR="00682977">
        <w:rPr>
          <w:rFonts w:eastAsia="Arial"/>
          <w:color w:val="000000"/>
          <w:sz w:val="28"/>
          <w:szCs w:val="28"/>
        </w:rPr>
        <w:t>.</w:t>
      </w:r>
      <w:r>
        <w:rPr>
          <w:rFonts w:eastAsia="Arial"/>
          <w:color w:val="000000"/>
          <w:sz w:val="28"/>
          <w:szCs w:val="28"/>
        </w:rPr>
        <w:t xml:space="preserve"> Ч</w:t>
      </w:r>
      <w:r w:rsidR="00A47158" w:rsidRPr="00A47158">
        <w:rPr>
          <w:rFonts w:eastAsia="Arial"/>
          <w:color w:val="000000"/>
          <w:sz w:val="28"/>
          <w:szCs w:val="28"/>
        </w:rPr>
        <w:t>рез възлагане с договор на действия по унищожаване на изпълнител и сключване на споразумение с него за условията на обработване и защита на личните данни.</w:t>
      </w:r>
    </w:p>
    <w:p w:rsidR="00A47158" w:rsidRPr="00A47158" w:rsidRDefault="00753438" w:rsidP="00F67D54">
      <w:pPr>
        <w:widowControl w:val="0"/>
        <w:spacing w:after="240"/>
        <w:ind w:firstLine="425"/>
        <w:jc w:val="both"/>
        <w:rPr>
          <w:rFonts w:eastAsia="Arial"/>
          <w:color w:val="000000"/>
          <w:sz w:val="28"/>
          <w:szCs w:val="28"/>
        </w:rPr>
      </w:pPr>
      <w:r>
        <w:rPr>
          <w:rFonts w:eastAsia="Arial"/>
          <w:color w:val="000000"/>
          <w:sz w:val="28"/>
          <w:szCs w:val="28"/>
        </w:rPr>
        <w:t xml:space="preserve">(3) </w:t>
      </w:r>
      <w:r w:rsidR="00A47158" w:rsidRPr="00A47158">
        <w:rPr>
          <w:rFonts w:eastAsia="Arial"/>
          <w:color w:val="000000"/>
          <w:sz w:val="28"/>
          <w:szCs w:val="28"/>
        </w:rPr>
        <w:t>Унищожението по т</w:t>
      </w:r>
      <w:r w:rsidR="003E2058">
        <w:rPr>
          <w:rFonts w:eastAsia="Arial"/>
          <w:color w:val="000000"/>
          <w:sz w:val="28"/>
          <w:szCs w:val="28"/>
        </w:rPr>
        <w:t xml:space="preserve">. </w:t>
      </w:r>
      <w:r w:rsidR="00A47158" w:rsidRPr="00A47158">
        <w:rPr>
          <w:rFonts w:eastAsia="Arial"/>
          <w:color w:val="000000"/>
          <w:sz w:val="28"/>
          <w:szCs w:val="28"/>
        </w:rPr>
        <w:t>2. се удостоверява с протокол.</w:t>
      </w:r>
    </w:p>
    <w:p w:rsidR="00A47158" w:rsidRPr="003E2058" w:rsidRDefault="00753438" w:rsidP="00F67D54">
      <w:pPr>
        <w:spacing w:after="120"/>
        <w:rPr>
          <w:rFonts w:eastAsia="Arial"/>
          <w:sz w:val="28"/>
          <w:szCs w:val="28"/>
        </w:rPr>
      </w:pPr>
      <w:r>
        <w:rPr>
          <w:rFonts w:eastAsia="Arial"/>
          <w:sz w:val="28"/>
          <w:szCs w:val="28"/>
        </w:rPr>
        <w:t>Чл. 3</w:t>
      </w:r>
      <w:r w:rsidR="009408B2">
        <w:rPr>
          <w:rFonts w:eastAsia="Arial"/>
          <w:sz w:val="28"/>
          <w:szCs w:val="28"/>
        </w:rPr>
        <w:t>1</w:t>
      </w:r>
      <w:r w:rsidR="00682977">
        <w:rPr>
          <w:rFonts w:eastAsia="Arial"/>
          <w:sz w:val="28"/>
          <w:szCs w:val="28"/>
        </w:rPr>
        <w:t>.</w:t>
      </w:r>
      <w:r w:rsidR="003E2058">
        <w:rPr>
          <w:rFonts w:eastAsia="Arial"/>
          <w:sz w:val="28"/>
          <w:szCs w:val="28"/>
        </w:rPr>
        <w:t xml:space="preserve"> </w:t>
      </w:r>
      <w:r w:rsidR="00A47158" w:rsidRPr="003E2058">
        <w:rPr>
          <w:rFonts w:eastAsia="Arial"/>
          <w:sz w:val="28"/>
          <w:szCs w:val="28"/>
        </w:rPr>
        <w:t>Защита на автоматизираните информационни системи и мрежи</w:t>
      </w:r>
    </w:p>
    <w:p w:rsidR="00A47158" w:rsidRPr="00A47158" w:rsidRDefault="00F67D54" w:rsidP="00A11F01">
      <w:pPr>
        <w:widowControl w:val="0"/>
        <w:ind w:right="40" w:firstLine="426"/>
        <w:jc w:val="both"/>
        <w:rPr>
          <w:rFonts w:eastAsia="Arial"/>
          <w:color w:val="000000"/>
          <w:sz w:val="28"/>
          <w:szCs w:val="28"/>
        </w:rPr>
      </w:pPr>
      <w:r>
        <w:rPr>
          <w:rFonts w:eastAsia="Arial"/>
          <w:color w:val="000000"/>
          <w:sz w:val="28"/>
          <w:szCs w:val="28"/>
        </w:rPr>
        <w:t>(</w:t>
      </w:r>
      <w:r w:rsidR="003E2058">
        <w:rPr>
          <w:rFonts w:eastAsia="Arial"/>
          <w:color w:val="000000"/>
          <w:sz w:val="28"/>
          <w:szCs w:val="28"/>
        </w:rPr>
        <w:t>1</w:t>
      </w:r>
      <w:r>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 xml:space="preserve">При работа с данните </w:t>
      </w:r>
      <w:r w:rsidR="009408B2">
        <w:rPr>
          <w:rFonts w:eastAsia="Arial"/>
          <w:color w:val="000000"/>
          <w:sz w:val="28"/>
          <w:szCs w:val="28"/>
        </w:rPr>
        <w:t xml:space="preserve">по регистрите </w:t>
      </w:r>
      <w:r w:rsidR="00A47158" w:rsidRPr="00A47158">
        <w:rPr>
          <w:rFonts w:eastAsia="Arial"/>
          <w:color w:val="000000"/>
          <w:sz w:val="28"/>
          <w:szCs w:val="28"/>
        </w:rPr>
        <w:t xml:space="preserve">поддържаните в Районен съд </w:t>
      </w:r>
      <w:r w:rsidR="009408B2">
        <w:rPr>
          <w:rFonts w:eastAsia="Arial"/>
          <w:color w:val="000000"/>
          <w:sz w:val="28"/>
          <w:szCs w:val="28"/>
        </w:rPr>
        <w:t>–</w:t>
      </w:r>
      <w:r w:rsidR="00A47158" w:rsidRPr="00A47158">
        <w:rPr>
          <w:rFonts w:eastAsia="Arial"/>
          <w:color w:val="000000"/>
          <w:sz w:val="28"/>
          <w:szCs w:val="28"/>
        </w:rPr>
        <w:t xml:space="preserve"> </w:t>
      </w:r>
      <w:r w:rsidR="003E2058">
        <w:rPr>
          <w:rFonts w:eastAsia="Arial"/>
          <w:color w:val="000000"/>
          <w:sz w:val="28"/>
          <w:szCs w:val="28"/>
        </w:rPr>
        <w:t>Карлово</w:t>
      </w:r>
      <w:r w:rsidR="009408B2">
        <w:rPr>
          <w:rFonts w:eastAsia="Arial"/>
          <w:color w:val="000000"/>
          <w:sz w:val="28"/>
          <w:szCs w:val="28"/>
        </w:rPr>
        <w:t>,</w:t>
      </w:r>
      <w:r w:rsidR="00A47158" w:rsidRPr="00A47158">
        <w:rPr>
          <w:rFonts w:eastAsia="Arial"/>
          <w:color w:val="000000"/>
          <w:sz w:val="28"/>
          <w:szCs w:val="28"/>
        </w:rPr>
        <w:t xml:space="preserve"> се използват софтуерни продукти за обработване.</w:t>
      </w:r>
    </w:p>
    <w:p w:rsidR="00A47158" w:rsidRPr="00A47158" w:rsidRDefault="00F67D54" w:rsidP="00A11F01">
      <w:pPr>
        <w:widowControl w:val="0"/>
        <w:ind w:firstLine="426"/>
        <w:jc w:val="both"/>
        <w:rPr>
          <w:rFonts w:eastAsia="Arial"/>
          <w:color w:val="000000"/>
          <w:sz w:val="28"/>
          <w:szCs w:val="28"/>
        </w:rPr>
      </w:pPr>
      <w:r>
        <w:rPr>
          <w:rFonts w:eastAsia="Arial"/>
          <w:color w:val="000000"/>
          <w:sz w:val="28"/>
          <w:szCs w:val="28"/>
        </w:rPr>
        <w:t>(</w:t>
      </w:r>
      <w:r w:rsidR="003E2058">
        <w:rPr>
          <w:rFonts w:eastAsia="Arial"/>
          <w:color w:val="000000"/>
          <w:sz w:val="28"/>
          <w:szCs w:val="28"/>
        </w:rPr>
        <w:t>2</w:t>
      </w:r>
      <w:r>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Данните се въвеждат в база данни и се съхраняват на сървър.</w:t>
      </w:r>
    </w:p>
    <w:p w:rsidR="00A47158" w:rsidRPr="00A47158" w:rsidRDefault="00F67D54" w:rsidP="00A11F01">
      <w:pPr>
        <w:widowControl w:val="0"/>
        <w:ind w:firstLine="426"/>
        <w:jc w:val="both"/>
        <w:rPr>
          <w:rFonts w:eastAsia="Arial"/>
          <w:color w:val="000000"/>
          <w:sz w:val="28"/>
          <w:szCs w:val="28"/>
        </w:rPr>
      </w:pPr>
      <w:r>
        <w:rPr>
          <w:rFonts w:eastAsia="Arial"/>
          <w:color w:val="000000"/>
          <w:sz w:val="28"/>
          <w:szCs w:val="28"/>
        </w:rPr>
        <w:t>(</w:t>
      </w:r>
      <w:r w:rsidR="003E2058">
        <w:rPr>
          <w:rFonts w:eastAsia="Arial"/>
          <w:color w:val="000000"/>
          <w:sz w:val="28"/>
          <w:szCs w:val="28"/>
        </w:rPr>
        <w:t>3</w:t>
      </w:r>
      <w:r>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Всеки служител с право на достъп до регистър с лични данни има личен потребителски профил (потребителско име и парола) с определени според длъжностните му задължения права и нива на достъп.</w:t>
      </w:r>
    </w:p>
    <w:p w:rsidR="00A47158" w:rsidRPr="00A47158" w:rsidRDefault="00F67D54" w:rsidP="00A11F01">
      <w:pPr>
        <w:widowControl w:val="0"/>
        <w:ind w:right="20" w:firstLine="426"/>
        <w:jc w:val="both"/>
        <w:rPr>
          <w:rFonts w:eastAsia="Arial"/>
          <w:color w:val="000000"/>
          <w:sz w:val="28"/>
          <w:szCs w:val="28"/>
        </w:rPr>
      </w:pPr>
      <w:r>
        <w:rPr>
          <w:rFonts w:eastAsia="Arial"/>
          <w:color w:val="000000"/>
          <w:sz w:val="28"/>
          <w:szCs w:val="28"/>
        </w:rPr>
        <w:t>(</w:t>
      </w:r>
      <w:r w:rsidR="003E2058">
        <w:rPr>
          <w:rFonts w:eastAsia="Arial"/>
          <w:color w:val="000000"/>
          <w:sz w:val="28"/>
          <w:szCs w:val="28"/>
        </w:rPr>
        <w:t>4</w:t>
      </w:r>
      <w:r>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Дефинирани са уникални потребителски имена и пароли за стартиране на операционната система на всяка компютърна работна станция.</w:t>
      </w:r>
    </w:p>
    <w:p w:rsidR="00A47158" w:rsidRPr="00A47158" w:rsidRDefault="00F67D54" w:rsidP="00A11F01">
      <w:pPr>
        <w:widowControl w:val="0"/>
        <w:ind w:right="20" w:firstLine="426"/>
        <w:jc w:val="both"/>
        <w:rPr>
          <w:rFonts w:eastAsia="Arial"/>
          <w:color w:val="000000"/>
          <w:sz w:val="28"/>
          <w:szCs w:val="28"/>
        </w:rPr>
      </w:pPr>
      <w:r>
        <w:rPr>
          <w:rFonts w:eastAsia="Arial"/>
          <w:color w:val="000000"/>
          <w:sz w:val="28"/>
          <w:szCs w:val="28"/>
        </w:rPr>
        <w:t>(</w:t>
      </w:r>
      <w:r w:rsidR="003E2058">
        <w:rPr>
          <w:rFonts w:eastAsia="Arial"/>
          <w:color w:val="000000"/>
          <w:sz w:val="28"/>
          <w:szCs w:val="28"/>
        </w:rPr>
        <w:t>5</w:t>
      </w:r>
      <w:r>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Администраторът създава и поддържа стандартни и сигурни конфигурации за всяка компютърна и мрежова платформа, с която оперира, което включва стандартни и базови конфигурации за защита на операционната система, защитни стени, рутери и мрежови устройства.</w:t>
      </w:r>
    </w:p>
    <w:p w:rsidR="00A47158" w:rsidRPr="00A47158" w:rsidRDefault="00F67D54" w:rsidP="00A11F01">
      <w:pPr>
        <w:widowControl w:val="0"/>
        <w:ind w:right="20" w:firstLine="426"/>
        <w:jc w:val="both"/>
        <w:rPr>
          <w:rFonts w:eastAsia="Arial"/>
          <w:color w:val="000000"/>
          <w:sz w:val="28"/>
          <w:szCs w:val="28"/>
        </w:rPr>
      </w:pPr>
      <w:r>
        <w:rPr>
          <w:rFonts w:eastAsia="Arial"/>
          <w:color w:val="000000"/>
          <w:sz w:val="28"/>
          <w:szCs w:val="28"/>
        </w:rPr>
        <w:t>(</w:t>
      </w:r>
      <w:r w:rsidR="003E2058">
        <w:rPr>
          <w:rFonts w:eastAsia="Arial"/>
          <w:color w:val="000000"/>
          <w:sz w:val="28"/>
          <w:szCs w:val="28"/>
        </w:rPr>
        <w:t>6</w:t>
      </w:r>
      <w:r>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За защита на данните е инсталирана антивирусна програма и се извършва периодична профилактика на софтуера и системните файлове.</w:t>
      </w:r>
    </w:p>
    <w:p w:rsidR="00A47158" w:rsidRPr="00A47158" w:rsidRDefault="00F67D54" w:rsidP="00A11F01">
      <w:pPr>
        <w:widowControl w:val="0"/>
        <w:ind w:right="20" w:firstLine="426"/>
        <w:jc w:val="both"/>
        <w:rPr>
          <w:rFonts w:eastAsia="Arial"/>
          <w:color w:val="000000"/>
          <w:sz w:val="28"/>
          <w:szCs w:val="28"/>
        </w:rPr>
      </w:pPr>
      <w:r>
        <w:rPr>
          <w:rFonts w:eastAsia="Arial"/>
          <w:color w:val="000000"/>
          <w:sz w:val="28"/>
          <w:szCs w:val="28"/>
        </w:rPr>
        <w:lastRenderedPageBreak/>
        <w:t>(</w:t>
      </w:r>
      <w:r w:rsidR="003E2058">
        <w:rPr>
          <w:rFonts w:eastAsia="Arial"/>
          <w:color w:val="000000"/>
          <w:sz w:val="28"/>
          <w:szCs w:val="28"/>
        </w:rPr>
        <w:t>7</w:t>
      </w:r>
      <w:r>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 xml:space="preserve">За всички компютърни конфигурации, сървъри и комуникационни средства, от които зависи правилното поддържане на базите данни, са осигурени непрекъсваеми </w:t>
      </w:r>
      <w:proofErr w:type="spellStart"/>
      <w:r w:rsidR="00A47158" w:rsidRPr="00A47158">
        <w:rPr>
          <w:rFonts w:eastAsia="Arial"/>
          <w:color w:val="000000"/>
          <w:sz w:val="28"/>
          <w:szCs w:val="28"/>
        </w:rPr>
        <w:t>токозахранващи</w:t>
      </w:r>
      <w:proofErr w:type="spellEnd"/>
      <w:r w:rsidR="00A47158" w:rsidRPr="00A47158">
        <w:rPr>
          <w:rFonts w:eastAsia="Arial"/>
          <w:color w:val="000000"/>
          <w:sz w:val="28"/>
          <w:szCs w:val="28"/>
        </w:rPr>
        <w:t xml:space="preserve"> устройства </w:t>
      </w:r>
      <w:r w:rsidR="00A47158" w:rsidRPr="00A47158">
        <w:rPr>
          <w:rFonts w:eastAsia="Arial"/>
          <w:color w:val="000000"/>
          <w:sz w:val="28"/>
          <w:szCs w:val="28"/>
          <w:lang w:val="en-US"/>
        </w:rPr>
        <w:t>(UPS).</w:t>
      </w:r>
    </w:p>
    <w:p w:rsidR="00E05C6E" w:rsidRPr="00E05C6E" w:rsidRDefault="00F67D54" w:rsidP="00A11F01">
      <w:pPr>
        <w:ind w:firstLine="426"/>
        <w:jc w:val="both"/>
        <w:rPr>
          <w:rFonts w:eastAsia="Arial"/>
          <w:sz w:val="28"/>
          <w:szCs w:val="28"/>
        </w:rPr>
      </w:pPr>
      <w:r>
        <w:rPr>
          <w:rFonts w:eastAsia="Courier New"/>
          <w:sz w:val="28"/>
          <w:szCs w:val="28"/>
        </w:rPr>
        <w:t>(</w:t>
      </w:r>
      <w:r w:rsidR="00E05C6E">
        <w:rPr>
          <w:rFonts w:eastAsia="Courier New"/>
          <w:sz w:val="28"/>
          <w:szCs w:val="28"/>
        </w:rPr>
        <w:t>8</w:t>
      </w:r>
      <w:r>
        <w:rPr>
          <w:rFonts w:eastAsia="Courier New"/>
          <w:sz w:val="28"/>
          <w:szCs w:val="28"/>
        </w:rPr>
        <w:t>)</w:t>
      </w:r>
      <w:r w:rsidR="00E05C6E">
        <w:rPr>
          <w:rFonts w:eastAsia="Courier New"/>
          <w:sz w:val="28"/>
          <w:szCs w:val="28"/>
        </w:rPr>
        <w:t xml:space="preserve"> </w:t>
      </w:r>
      <w:r w:rsidR="00A47158" w:rsidRPr="009E3E3A">
        <w:rPr>
          <w:rFonts w:eastAsia="Courier New"/>
          <w:sz w:val="28"/>
          <w:szCs w:val="28"/>
        </w:rPr>
        <w:t>Осигурени са заключване, ограничаване на достъпа и сигнално-охранителна</w:t>
      </w:r>
      <w:r w:rsidR="00A11F01">
        <w:rPr>
          <w:rFonts w:eastAsia="Arial"/>
          <w:sz w:val="28"/>
          <w:szCs w:val="28"/>
        </w:rPr>
        <w:t xml:space="preserve"> </w:t>
      </w:r>
      <w:r w:rsidR="00E05C6E" w:rsidRPr="00E05C6E">
        <w:rPr>
          <w:rFonts w:eastAsia="Arial"/>
          <w:sz w:val="28"/>
          <w:szCs w:val="28"/>
        </w:rPr>
        <w:t>система на помещенията, в които са разположени компютърни и комуникационни средства.</w:t>
      </w:r>
    </w:p>
    <w:p w:rsidR="00E05C6E" w:rsidRPr="00F67D54" w:rsidRDefault="00F67D54" w:rsidP="00A11F01">
      <w:pPr>
        <w:spacing w:after="120"/>
        <w:ind w:left="425"/>
        <w:jc w:val="both"/>
        <w:rPr>
          <w:rFonts w:eastAsia="Arial"/>
          <w:sz w:val="28"/>
          <w:szCs w:val="28"/>
        </w:rPr>
      </w:pPr>
      <w:r>
        <w:rPr>
          <w:rFonts w:eastAsia="Arial"/>
          <w:sz w:val="28"/>
          <w:szCs w:val="28"/>
        </w:rPr>
        <w:t>Чл. 3</w:t>
      </w:r>
      <w:r w:rsidR="00A11F01">
        <w:rPr>
          <w:rFonts w:eastAsia="Arial"/>
          <w:sz w:val="28"/>
          <w:szCs w:val="28"/>
        </w:rPr>
        <w:t>1</w:t>
      </w:r>
      <w:r w:rsidR="00682977">
        <w:rPr>
          <w:rFonts w:eastAsia="Arial"/>
          <w:sz w:val="28"/>
          <w:szCs w:val="28"/>
        </w:rPr>
        <w:t>.</w:t>
      </w:r>
      <w:r>
        <w:rPr>
          <w:rFonts w:eastAsia="Arial"/>
          <w:sz w:val="28"/>
          <w:szCs w:val="28"/>
        </w:rPr>
        <w:t xml:space="preserve"> </w:t>
      </w:r>
      <w:r w:rsidR="00E05C6E" w:rsidRPr="00F67D54">
        <w:rPr>
          <w:rFonts w:eastAsia="Arial"/>
          <w:sz w:val="28"/>
          <w:szCs w:val="28"/>
        </w:rPr>
        <w:t>Организационни мерки за гарантиране нивото на сигурност</w:t>
      </w:r>
    </w:p>
    <w:p w:rsidR="00FE23E3" w:rsidRDefault="00F67D54" w:rsidP="00A11F01">
      <w:pPr>
        <w:ind w:firstLine="426"/>
        <w:jc w:val="both"/>
        <w:rPr>
          <w:rFonts w:eastAsia="Arial"/>
          <w:sz w:val="28"/>
          <w:szCs w:val="28"/>
        </w:rPr>
      </w:pPr>
      <w:r>
        <w:rPr>
          <w:rFonts w:eastAsia="Arial"/>
          <w:sz w:val="28"/>
          <w:szCs w:val="28"/>
        </w:rPr>
        <w:t>(</w:t>
      </w:r>
      <w:r w:rsidR="00E05C6E">
        <w:rPr>
          <w:rFonts w:eastAsia="Arial"/>
          <w:sz w:val="28"/>
          <w:szCs w:val="28"/>
        </w:rPr>
        <w:t>1</w:t>
      </w:r>
      <w:r>
        <w:rPr>
          <w:rFonts w:eastAsia="Arial"/>
          <w:sz w:val="28"/>
          <w:szCs w:val="28"/>
        </w:rPr>
        <w:t>)</w:t>
      </w:r>
      <w:r w:rsidR="00E05C6E">
        <w:rPr>
          <w:rFonts w:eastAsia="Arial"/>
          <w:sz w:val="28"/>
          <w:szCs w:val="28"/>
        </w:rPr>
        <w:t xml:space="preserve"> </w:t>
      </w:r>
      <w:r w:rsidR="00E05C6E" w:rsidRPr="00E05C6E">
        <w:rPr>
          <w:rFonts w:eastAsia="Arial"/>
          <w:sz w:val="28"/>
          <w:szCs w:val="28"/>
        </w:rPr>
        <w:t>В работни дни от 0</w:t>
      </w:r>
      <w:r w:rsidR="00E05C6E">
        <w:rPr>
          <w:rFonts w:eastAsia="Arial"/>
          <w:sz w:val="28"/>
          <w:szCs w:val="28"/>
        </w:rPr>
        <w:t>8</w:t>
      </w:r>
      <w:r w:rsidR="00E05C6E" w:rsidRPr="00E05C6E">
        <w:rPr>
          <w:rFonts w:eastAsia="Arial"/>
          <w:sz w:val="28"/>
          <w:szCs w:val="28"/>
        </w:rPr>
        <w:t>:</w:t>
      </w:r>
      <w:r w:rsidR="00E05C6E">
        <w:rPr>
          <w:rFonts w:eastAsia="Arial"/>
          <w:sz w:val="28"/>
          <w:szCs w:val="28"/>
        </w:rPr>
        <w:t>00</w:t>
      </w:r>
      <w:r w:rsidR="00E05C6E" w:rsidRPr="00E05C6E">
        <w:rPr>
          <w:rFonts w:eastAsia="Arial"/>
          <w:sz w:val="28"/>
          <w:szCs w:val="28"/>
        </w:rPr>
        <w:t xml:space="preserve"> часа до 1</w:t>
      </w:r>
      <w:r w:rsidR="00E05C6E">
        <w:rPr>
          <w:rFonts w:eastAsia="Arial"/>
          <w:sz w:val="28"/>
          <w:szCs w:val="28"/>
        </w:rPr>
        <w:t>7</w:t>
      </w:r>
      <w:r w:rsidR="00E05C6E" w:rsidRPr="00E05C6E">
        <w:rPr>
          <w:rFonts w:eastAsia="Arial"/>
          <w:sz w:val="28"/>
          <w:szCs w:val="28"/>
        </w:rPr>
        <w:t xml:space="preserve">:00 часа Съдебната палата в град </w:t>
      </w:r>
      <w:r w:rsidR="00E05C6E">
        <w:rPr>
          <w:rFonts w:eastAsia="Arial"/>
          <w:sz w:val="28"/>
          <w:szCs w:val="28"/>
        </w:rPr>
        <w:t>Карлово</w:t>
      </w:r>
      <w:r w:rsidR="00E05C6E" w:rsidRPr="00E05C6E">
        <w:rPr>
          <w:rFonts w:eastAsia="Arial"/>
          <w:sz w:val="28"/>
          <w:szCs w:val="28"/>
        </w:rPr>
        <w:t xml:space="preserve"> се охранява от служители на щат към Регионална дирекция „Охрана - Пловдив“, а в останалата част от денонощието и пре</w:t>
      </w:r>
      <w:r w:rsidR="00F31163">
        <w:rPr>
          <w:rFonts w:eastAsia="Arial"/>
          <w:sz w:val="28"/>
          <w:szCs w:val="28"/>
        </w:rPr>
        <w:t>з почивните дни - със сигнално-</w:t>
      </w:r>
      <w:r w:rsidR="00E05C6E" w:rsidRPr="00E05C6E">
        <w:rPr>
          <w:rFonts w:eastAsia="Arial"/>
          <w:sz w:val="28"/>
          <w:szCs w:val="28"/>
        </w:rPr>
        <w:t>охранител</w:t>
      </w:r>
      <w:r w:rsidR="00A11F01">
        <w:rPr>
          <w:rFonts w:eastAsia="Arial"/>
          <w:sz w:val="28"/>
          <w:szCs w:val="28"/>
        </w:rPr>
        <w:t>на техника</w:t>
      </w:r>
      <w:r w:rsidR="00FE23E3">
        <w:rPr>
          <w:rFonts w:eastAsia="Arial"/>
          <w:sz w:val="28"/>
          <w:szCs w:val="28"/>
        </w:rPr>
        <w:t>.</w:t>
      </w:r>
      <w:r w:rsidR="00A11F01">
        <w:rPr>
          <w:rFonts w:eastAsia="Arial"/>
          <w:sz w:val="28"/>
          <w:szCs w:val="28"/>
        </w:rPr>
        <w:t xml:space="preserve"> </w:t>
      </w:r>
    </w:p>
    <w:p w:rsidR="00E05C6E" w:rsidRPr="00E05C6E" w:rsidRDefault="00F67D54" w:rsidP="00A11F01">
      <w:pPr>
        <w:ind w:firstLine="426"/>
        <w:jc w:val="both"/>
        <w:rPr>
          <w:rFonts w:eastAsia="Arial"/>
          <w:sz w:val="28"/>
          <w:szCs w:val="28"/>
        </w:rPr>
      </w:pPr>
      <w:r>
        <w:rPr>
          <w:rFonts w:eastAsia="Arial"/>
          <w:sz w:val="28"/>
          <w:szCs w:val="28"/>
        </w:rPr>
        <w:t>(</w:t>
      </w:r>
      <w:r w:rsidR="007D07D8">
        <w:rPr>
          <w:rFonts w:eastAsia="Arial"/>
          <w:sz w:val="28"/>
          <w:szCs w:val="28"/>
        </w:rPr>
        <w:t>2</w:t>
      </w:r>
      <w:r>
        <w:rPr>
          <w:rFonts w:eastAsia="Arial"/>
          <w:sz w:val="28"/>
          <w:szCs w:val="28"/>
        </w:rPr>
        <w:t>)</w:t>
      </w:r>
      <w:r w:rsidR="007D07D8">
        <w:rPr>
          <w:rFonts w:eastAsia="Arial"/>
          <w:sz w:val="28"/>
          <w:szCs w:val="28"/>
        </w:rPr>
        <w:t xml:space="preserve"> </w:t>
      </w:r>
      <w:r w:rsidR="00E05C6E" w:rsidRPr="00E05C6E">
        <w:rPr>
          <w:rFonts w:eastAsia="Arial"/>
          <w:sz w:val="28"/>
          <w:szCs w:val="28"/>
        </w:rPr>
        <w:t>Забранено е използването на преносими лични носители на данни.</w:t>
      </w:r>
    </w:p>
    <w:p w:rsidR="00E05C6E" w:rsidRPr="00E05C6E" w:rsidRDefault="00F67D54" w:rsidP="00A11F01">
      <w:pPr>
        <w:ind w:firstLine="426"/>
        <w:jc w:val="both"/>
        <w:rPr>
          <w:rFonts w:eastAsia="Arial"/>
          <w:sz w:val="28"/>
          <w:szCs w:val="28"/>
        </w:rPr>
      </w:pPr>
      <w:r>
        <w:rPr>
          <w:rFonts w:eastAsia="Arial"/>
          <w:sz w:val="28"/>
          <w:szCs w:val="28"/>
        </w:rPr>
        <w:t>(</w:t>
      </w:r>
      <w:r w:rsidR="007D07D8">
        <w:rPr>
          <w:rFonts w:eastAsia="Arial"/>
          <w:sz w:val="28"/>
          <w:szCs w:val="28"/>
        </w:rPr>
        <w:t>3</w:t>
      </w:r>
      <w:r>
        <w:rPr>
          <w:rFonts w:eastAsia="Arial"/>
          <w:sz w:val="28"/>
          <w:szCs w:val="28"/>
        </w:rPr>
        <w:t>)</w:t>
      </w:r>
      <w:r w:rsidR="007D07D8">
        <w:rPr>
          <w:rFonts w:eastAsia="Arial"/>
          <w:sz w:val="28"/>
          <w:szCs w:val="28"/>
        </w:rPr>
        <w:t xml:space="preserve"> </w:t>
      </w:r>
      <w:r w:rsidR="00E05C6E" w:rsidRPr="00E05C6E">
        <w:rPr>
          <w:rFonts w:eastAsia="Arial"/>
          <w:sz w:val="28"/>
          <w:szCs w:val="28"/>
        </w:rPr>
        <w:t xml:space="preserve">Работните компютърни конфигурации, както и цялата </w:t>
      </w:r>
      <w:r w:rsidR="00E05C6E" w:rsidRPr="00E05C6E">
        <w:rPr>
          <w:rFonts w:eastAsia="Arial"/>
          <w:sz w:val="28"/>
          <w:szCs w:val="28"/>
          <w:lang w:val="en-US"/>
        </w:rPr>
        <w:t xml:space="preserve">IT </w:t>
      </w:r>
      <w:r w:rsidR="007D07D8">
        <w:rPr>
          <w:rFonts w:eastAsia="Arial"/>
          <w:sz w:val="28"/>
          <w:szCs w:val="28"/>
        </w:rPr>
        <w:t xml:space="preserve">инфраструктура, </w:t>
      </w:r>
      <w:r w:rsidR="00E05C6E" w:rsidRPr="00E05C6E">
        <w:rPr>
          <w:rFonts w:eastAsia="Arial"/>
          <w:sz w:val="28"/>
          <w:szCs w:val="28"/>
        </w:rPr>
        <w:t>включително и достъпът до интернет, се използват единствено за служебни цели.</w:t>
      </w:r>
    </w:p>
    <w:p w:rsidR="00E05C6E" w:rsidRDefault="00F67D54" w:rsidP="00A11F01">
      <w:pPr>
        <w:ind w:firstLine="426"/>
        <w:jc w:val="both"/>
        <w:rPr>
          <w:rFonts w:eastAsia="Arial"/>
          <w:sz w:val="28"/>
          <w:szCs w:val="28"/>
        </w:rPr>
      </w:pPr>
      <w:r>
        <w:rPr>
          <w:rFonts w:eastAsia="Arial"/>
          <w:sz w:val="28"/>
          <w:szCs w:val="28"/>
        </w:rPr>
        <w:t>(</w:t>
      </w:r>
      <w:r w:rsidR="007D07D8">
        <w:rPr>
          <w:rFonts w:eastAsia="Arial"/>
          <w:sz w:val="28"/>
          <w:szCs w:val="28"/>
        </w:rPr>
        <w:t>4</w:t>
      </w:r>
      <w:r>
        <w:rPr>
          <w:rFonts w:eastAsia="Arial"/>
          <w:sz w:val="28"/>
          <w:szCs w:val="28"/>
        </w:rPr>
        <w:t>)</w:t>
      </w:r>
      <w:r w:rsidR="007D07D8">
        <w:rPr>
          <w:rFonts w:eastAsia="Arial"/>
          <w:sz w:val="28"/>
          <w:szCs w:val="28"/>
        </w:rPr>
        <w:t xml:space="preserve"> </w:t>
      </w:r>
      <w:r w:rsidR="00E05C6E" w:rsidRPr="00E05C6E">
        <w:rPr>
          <w:rFonts w:eastAsia="Arial"/>
          <w:sz w:val="28"/>
          <w:szCs w:val="28"/>
        </w:rPr>
        <w:t>При ремонт на компютърна техника предоставянето й на сервиз се извършва без устройствата, съхраняващи лични данни.</w:t>
      </w:r>
    </w:p>
    <w:p w:rsidR="00E53832" w:rsidRPr="00E05C6E" w:rsidRDefault="00E53832" w:rsidP="00A11F01">
      <w:pPr>
        <w:ind w:firstLine="426"/>
        <w:jc w:val="both"/>
        <w:rPr>
          <w:rFonts w:eastAsia="Arial"/>
          <w:sz w:val="28"/>
          <w:szCs w:val="28"/>
        </w:rPr>
      </w:pPr>
      <w:r>
        <w:rPr>
          <w:rFonts w:eastAsia="Arial"/>
          <w:sz w:val="28"/>
          <w:szCs w:val="28"/>
        </w:rPr>
        <w:t>(5)Отдалечен достъп до данни от регистрите се осъществява само от обработващите лични данни, с които Районен съд – Карлово има сключен договор.</w:t>
      </w:r>
    </w:p>
    <w:p w:rsidR="00E05C6E" w:rsidRPr="00E05C6E" w:rsidRDefault="007D07D8" w:rsidP="00A11F01">
      <w:pPr>
        <w:ind w:firstLine="426"/>
        <w:jc w:val="both"/>
        <w:rPr>
          <w:rFonts w:eastAsia="Arial"/>
          <w:sz w:val="28"/>
          <w:szCs w:val="28"/>
        </w:rPr>
      </w:pPr>
      <w:r>
        <w:rPr>
          <w:rFonts w:eastAsia="Arial"/>
          <w:sz w:val="28"/>
          <w:szCs w:val="28"/>
        </w:rPr>
        <w:t>(</w:t>
      </w:r>
      <w:r w:rsidR="00E53832">
        <w:rPr>
          <w:rFonts w:eastAsia="Arial"/>
          <w:sz w:val="28"/>
          <w:szCs w:val="28"/>
        </w:rPr>
        <w:t>6</w:t>
      </w:r>
      <w:r>
        <w:rPr>
          <w:rFonts w:eastAsia="Arial"/>
          <w:sz w:val="28"/>
          <w:szCs w:val="28"/>
        </w:rPr>
        <w:t xml:space="preserve">) </w:t>
      </w:r>
      <w:proofErr w:type="spellStart"/>
      <w:r w:rsidR="00E05C6E" w:rsidRPr="00E05C6E">
        <w:rPr>
          <w:rFonts w:eastAsia="Arial"/>
          <w:sz w:val="28"/>
          <w:szCs w:val="28"/>
        </w:rPr>
        <w:t>Криптографска</w:t>
      </w:r>
      <w:proofErr w:type="spellEnd"/>
      <w:r w:rsidR="00E05C6E" w:rsidRPr="00E05C6E">
        <w:rPr>
          <w:rFonts w:eastAsia="Arial"/>
          <w:sz w:val="28"/>
          <w:szCs w:val="28"/>
        </w:rPr>
        <w:t xml:space="preserve"> защита</w:t>
      </w:r>
    </w:p>
    <w:p w:rsidR="00E05C6E" w:rsidRPr="00E05C6E" w:rsidRDefault="007D07D8" w:rsidP="00A11F01">
      <w:pPr>
        <w:ind w:firstLine="426"/>
        <w:jc w:val="both"/>
        <w:rPr>
          <w:rFonts w:eastAsia="Arial"/>
          <w:sz w:val="28"/>
          <w:szCs w:val="28"/>
        </w:rPr>
      </w:pPr>
      <w:r>
        <w:rPr>
          <w:rFonts w:eastAsia="Arial"/>
          <w:sz w:val="28"/>
          <w:szCs w:val="28"/>
        </w:rPr>
        <w:t>1</w:t>
      </w:r>
      <w:r w:rsidR="00682977">
        <w:rPr>
          <w:rFonts w:eastAsia="Arial"/>
          <w:sz w:val="28"/>
          <w:szCs w:val="28"/>
        </w:rPr>
        <w:t>.</w:t>
      </w:r>
      <w:r>
        <w:rPr>
          <w:rFonts w:eastAsia="Arial"/>
          <w:sz w:val="28"/>
          <w:szCs w:val="28"/>
        </w:rPr>
        <w:t xml:space="preserve"> </w:t>
      </w:r>
      <w:proofErr w:type="spellStart"/>
      <w:r w:rsidR="00E05C6E" w:rsidRPr="00E05C6E">
        <w:rPr>
          <w:rFonts w:eastAsia="Arial"/>
          <w:sz w:val="28"/>
          <w:szCs w:val="28"/>
        </w:rPr>
        <w:t>Криптографската</w:t>
      </w:r>
      <w:proofErr w:type="spellEnd"/>
      <w:r w:rsidR="00E05C6E" w:rsidRPr="00E05C6E">
        <w:rPr>
          <w:rFonts w:eastAsia="Arial"/>
          <w:sz w:val="28"/>
          <w:szCs w:val="28"/>
        </w:rPr>
        <w:t xml:space="preserve"> защита при предаване на данни по електронен път или на преносими технически носители се осъществява чрез използване на:</w:t>
      </w:r>
    </w:p>
    <w:p w:rsidR="00E05C6E" w:rsidRPr="00E05C6E" w:rsidRDefault="007D07D8" w:rsidP="00A11F01">
      <w:pPr>
        <w:ind w:firstLine="426"/>
        <w:jc w:val="both"/>
        <w:rPr>
          <w:rFonts w:eastAsia="Arial"/>
          <w:sz w:val="28"/>
          <w:szCs w:val="28"/>
        </w:rPr>
      </w:pPr>
      <w:r>
        <w:rPr>
          <w:rFonts w:eastAsia="Arial"/>
          <w:sz w:val="28"/>
          <w:szCs w:val="28"/>
        </w:rPr>
        <w:t xml:space="preserve">- </w:t>
      </w:r>
      <w:r w:rsidR="00E05C6E" w:rsidRPr="00E05C6E">
        <w:rPr>
          <w:rFonts w:eastAsia="Arial"/>
          <w:sz w:val="28"/>
          <w:szCs w:val="28"/>
        </w:rPr>
        <w:t>стандартни технологии за криптиране на данните;</w:t>
      </w:r>
    </w:p>
    <w:p w:rsidR="00E05C6E" w:rsidRPr="00E05C6E" w:rsidRDefault="007D07D8" w:rsidP="00A11F01">
      <w:pPr>
        <w:spacing w:after="240"/>
        <w:ind w:firstLine="425"/>
        <w:jc w:val="both"/>
        <w:rPr>
          <w:rFonts w:eastAsia="Arial"/>
          <w:sz w:val="28"/>
          <w:szCs w:val="28"/>
        </w:rPr>
      </w:pPr>
      <w:r>
        <w:rPr>
          <w:rFonts w:eastAsia="Arial"/>
          <w:sz w:val="28"/>
          <w:szCs w:val="28"/>
        </w:rPr>
        <w:t xml:space="preserve">- </w:t>
      </w:r>
      <w:r w:rsidR="00E05C6E" w:rsidRPr="00E05C6E">
        <w:rPr>
          <w:rFonts w:eastAsia="Arial"/>
          <w:sz w:val="28"/>
          <w:szCs w:val="28"/>
        </w:rPr>
        <w:t>електронен подпис.</w:t>
      </w:r>
    </w:p>
    <w:p w:rsidR="00E05C6E" w:rsidRPr="00E05C6E" w:rsidRDefault="00056317" w:rsidP="00A11F01">
      <w:pPr>
        <w:spacing w:after="120"/>
        <w:jc w:val="both"/>
        <w:rPr>
          <w:rFonts w:eastAsia="Arial"/>
          <w:sz w:val="28"/>
          <w:szCs w:val="28"/>
        </w:rPr>
      </w:pPr>
      <w:r>
        <w:rPr>
          <w:rFonts w:eastAsia="Arial"/>
          <w:sz w:val="28"/>
          <w:szCs w:val="28"/>
        </w:rPr>
        <w:t>Чл. 3</w:t>
      </w:r>
      <w:r w:rsidR="00A11F01">
        <w:rPr>
          <w:rFonts w:eastAsia="Arial"/>
          <w:sz w:val="28"/>
          <w:szCs w:val="28"/>
        </w:rPr>
        <w:t>2</w:t>
      </w:r>
      <w:r w:rsidR="00682977">
        <w:rPr>
          <w:rFonts w:eastAsia="Arial"/>
          <w:sz w:val="28"/>
          <w:szCs w:val="28"/>
        </w:rPr>
        <w:t>.</w:t>
      </w:r>
      <w:r>
        <w:rPr>
          <w:rFonts w:eastAsia="Arial"/>
          <w:sz w:val="28"/>
          <w:szCs w:val="28"/>
        </w:rPr>
        <w:t xml:space="preserve"> </w:t>
      </w:r>
      <w:r w:rsidR="00E05C6E" w:rsidRPr="00E05C6E">
        <w:rPr>
          <w:rFonts w:eastAsia="Arial"/>
          <w:sz w:val="28"/>
          <w:szCs w:val="28"/>
        </w:rPr>
        <w:t>Оценка на въздействието върху защитата на личните данни:</w:t>
      </w:r>
    </w:p>
    <w:p w:rsidR="00E05C6E" w:rsidRPr="00056317" w:rsidRDefault="00056317" w:rsidP="00A11F01">
      <w:pPr>
        <w:ind w:firstLine="426"/>
        <w:jc w:val="both"/>
        <w:rPr>
          <w:rFonts w:eastAsia="Arial"/>
          <w:sz w:val="28"/>
          <w:szCs w:val="28"/>
        </w:rPr>
      </w:pPr>
      <w:r w:rsidRPr="00056317">
        <w:rPr>
          <w:rFonts w:eastAsia="Arial"/>
          <w:sz w:val="28"/>
          <w:szCs w:val="28"/>
        </w:rPr>
        <w:t>(1</w:t>
      </w:r>
      <w:r>
        <w:rPr>
          <w:rFonts w:eastAsia="Arial"/>
          <w:sz w:val="28"/>
          <w:szCs w:val="28"/>
        </w:rPr>
        <w:t xml:space="preserve">) </w:t>
      </w:r>
      <w:r w:rsidR="00E05C6E" w:rsidRPr="00056317">
        <w:rPr>
          <w:rFonts w:eastAsia="Arial"/>
          <w:sz w:val="28"/>
          <w:szCs w:val="28"/>
        </w:rPr>
        <w:t xml:space="preserve">Оценка на въздействието се изготвя за високорискови дейности по обработване на лични данни в изпълнение на изисквания на приложимото законодателство и с оглед на риска за физическите лица и естеството на обработка на лични данни в Районен съд - </w:t>
      </w:r>
      <w:r>
        <w:rPr>
          <w:rFonts w:eastAsia="Arial"/>
          <w:sz w:val="28"/>
          <w:szCs w:val="28"/>
        </w:rPr>
        <w:t>Карлово</w:t>
      </w:r>
      <w:r w:rsidR="00E05C6E" w:rsidRPr="00056317">
        <w:rPr>
          <w:rFonts w:eastAsia="Arial"/>
          <w:sz w:val="28"/>
          <w:szCs w:val="28"/>
        </w:rPr>
        <w:t>.</w:t>
      </w:r>
    </w:p>
    <w:p w:rsidR="00E05C6E" w:rsidRPr="00E05C6E" w:rsidRDefault="00056317" w:rsidP="00056317">
      <w:pPr>
        <w:ind w:firstLine="426"/>
        <w:jc w:val="both"/>
        <w:rPr>
          <w:rFonts w:eastAsia="Arial"/>
          <w:sz w:val="28"/>
          <w:szCs w:val="28"/>
        </w:rPr>
      </w:pPr>
      <w:r>
        <w:rPr>
          <w:rFonts w:eastAsia="Arial"/>
          <w:sz w:val="28"/>
          <w:szCs w:val="28"/>
        </w:rPr>
        <w:t xml:space="preserve">(2) </w:t>
      </w:r>
      <w:r w:rsidR="00E05C6E" w:rsidRPr="00E05C6E">
        <w:rPr>
          <w:rFonts w:eastAsia="Arial"/>
          <w:sz w:val="28"/>
          <w:szCs w:val="28"/>
        </w:rPr>
        <w:t>Оценка на въздействието е необходима при:</w:t>
      </w:r>
    </w:p>
    <w:p w:rsidR="00E05C6E" w:rsidRPr="00E05C6E" w:rsidRDefault="00056317" w:rsidP="00056317">
      <w:pPr>
        <w:ind w:firstLine="426"/>
        <w:jc w:val="both"/>
        <w:rPr>
          <w:rFonts w:eastAsia="Arial"/>
          <w:sz w:val="28"/>
          <w:szCs w:val="28"/>
        </w:rPr>
      </w:pPr>
      <w:r>
        <w:rPr>
          <w:rFonts w:eastAsia="Arial"/>
          <w:sz w:val="28"/>
          <w:szCs w:val="28"/>
        </w:rPr>
        <w:t>1</w:t>
      </w:r>
      <w:r w:rsidR="00682977">
        <w:rPr>
          <w:rFonts w:eastAsia="Arial"/>
          <w:sz w:val="28"/>
          <w:szCs w:val="28"/>
        </w:rPr>
        <w:t>.</w:t>
      </w:r>
      <w:r>
        <w:rPr>
          <w:rFonts w:eastAsia="Arial"/>
          <w:sz w:val="28"/>
          <w:szCs w:val="28"/>
        </w:rPr>
        <w:t xml:space="preserve"> При </w:t>
      </w:r>
      <w:r w:rsidR="00E05C6E" w:rsidRPr="00E05C6E">
        <w:rPr>
          <w:rFonts w:eastAsia="Arial"/>
          <w:sz w:val="28"/>
          <w:szCs w:val="28"/>
        </w:rPr>
        <w:t>първоначалното въвеждане на нови технологии;</w:t>
      </w:r>
    </w:p>
    <w:p w:rsidR="00E05C6E" w:rsidRPr="00E05C6E" w:rsidRDefault="00056317" w:rsidP="00056317">
      <w:pPr>
        <w:ind w:firstLine="426"/>
        <w:jc w:val="both"/>
        <w:rPr>
          <w:rFonts w:eastAsia="Arial"/>
          <w:sz w:val="28"/>
          <w:szCs w:val="28"/>
        </w:rPr>
      </w:pPr>
      <w:r>
        <w:rPr>
          <w:rFonts w:eastAsia="Arial"/>
          <w:sz w:val="28"/>
          <w:szCs w:val="28"/>
        </w:rPr>
        <w:t>2</w:t>
      </w:r>
      <w:r w:rsidR="00682977">
        <w:rPr>
          <w:rFonts w:eastAsia="Arial"/>
          <w:sz w:val="28"/>
          <w:szCs w:val="28"/>
        </w:rPr>
        <w:t>.</w:t>
      </w:r>
      <w:r>
        <w:rPr>
          <w:rFonts w:eastAsia="Arial"/>
          <w:sz w:val="28"/>
          <w:szCs w:val="28"/>
        </w:rPr>
        <w:t xml:space="preserve"> При </w:t>
      </w:r>
      <w:r w:rsidR="00E05C6E" w:rsidRPr="00E05C6E">
        <w:rPr>
          <w:rFonts w:eastAsia="Arial"/>
          <w:sz w:val="28"/>
          <w:szCs w:val="28"/>
        </w:rPr>
        <w:t>опасност, преди да бъде извършено обработването на лични данни, да се породи висок риск за правата и свободите на физическите лица, предвид естеството, обхвата, контекста и целите на обработването;</w:t>
      </w:r>
    </w:p>
    <w:p w:rsidR="00E05C6E" w:rsidRDefault="00056317" w:rsidP="00056317">
      <w:pPr>
        <w:ind w:firstLine="426"/>
        <w:jc w:val="both"/>
        <w:rPr>
          <w:rFonts w:eastAsia="Arial"/>
          <w:sz w:val="28"/>
          <w:szCs w:val="28"/>
        </w:rPr>
      </w:pPr>
      <w:r>
        <w:rPr>
          <w:rFonts w:eastAsia="Arial"/>
          <w:sz w:val="28"/>
          <w:szCs w:val="28"/>
        </w:rPr>
        <w:t>3</w:t>
      </w:r>
      <w:r w:rsidR="00682977">
        <w:rPr>
          <w:rFonts w:eastAsia="Arial"/>
          <w:sz w:val="28"/>
          <w:szCs w:val="28"/>
        </w:rPr>
        <w:t>.</w:t>
      </w:r>
      <w:r>
        <w:rPr>
          <w:rFonts w:eastAsia="Arial"/>
          <w:sz w:val="28"/>
          <w:szCs w:val="28"/>
        </w:rPr>
        <w:t xml:space="preserve"> С</w:t>
      </w:r>
      <w:r w:rsidR="00E05C6E" w:rsidRPr="00E05C6E">
        <w:rPr>
          <w:rFonts w:eastAsia="Arial"/>
          <w:sz w:val="28"/>
          <w:szCs w:val="28"/>
        </w:rPr>
        <w:t>истематична и подробна оценка на личните аспекти по отношение на физически лица, която се базира на автоматично обработване, включително профилиране, и служи за основа на решения с правни последици за физическото</w:t>
      </w:r>
      <w:r>
        <w:rPr>
          <w:rFonts w:eastAsia="Arial"/>
          <w:sz w:val="28"/>
          <w:szCs w:val="28"/>
        </w:rPr>
        <w:t xml:space="preserve"> </w:t>
      </w:r>
    </w:p>
    <w:p w:rsidR="00056317" w:rsidRDefault="00056317" w:rsidP="00056317">
      <w:pPr>
        <w:jc w:val="both"/>
        <w:rPr>
          <w:rFonts w:eastAsia="Arial"/>
          <w:sz w:val="28"/>
          <w:szCs w:val="28"/>
        </w:rPr>
      </w:pPr>
      <w:r>
        <w:rPr>
          <w:rFonts w:eastAsia="Arial"/>
          <w:sz w:val="28"/>
          <w:szCs w:val="28"/>
        </w:rPr>
        <w:t>лице или сериозно го засяга.</w:t>
      </w:r>
    </w:p>
    <w:p w:rsidR="0016115F" w:rsidRPr="0016115F" w:rsidRDefault="0016115F" w:rsidP="0016115F">
      <w:pPr>
        <w:ind w:firstLine="426"/>
        <w:jc w:val="both"/>
        <w:rPr>
          <w:rFonts w:eastAsia="Arial"/>
          <w:sz w:val="28"/>
          <w:szCs w:val="28"/>
        </w:rPr>
      </w:pPr>
      <w:r>
        <w:rPr>
          <w:rFonts w:eastAsia="Arial"/>
          <w:sz w:val="28"/>
          <w:szCs w:val="28"/>
        </w:rPr>
        <w:t>4</w:t>
      </w:r>
      <w:r w:rsidR="00682977">
        <w:rPr>
          <w:rFonts w:eastAsia="Arial"/>
          <w:sz w:val="28"/>
          <w:szCs w:val="28"/>
        </w:rPr>
        <w:t>.</w:t>
      </w:r>
      <w:r>
        <w:rPr>
          <w:rFonts w:eastAsia="Arial"/>
          <w:sz w:val="28"/>
          <w:szCs w:val="28"/>
        </w:rPr>
        <w:t xml:space="preserve"> М</w:t>
      </w:r>
      <w:r w:rsidRPr="0016115F">
        <w:rPr>
          <w:rFonts w:eastAsia="Arial"/>
          <w:sz w:val="28"/>
          <w:szCs w:val="28"/>
        </w:rPr>
        <w:t xml:space="preserve">ащабно обработване на специални категории лични данни по смисъла на чл. 9, § 1 от Общия регламент относно защитата на данните или </w:t>
      </w:r>
      <w:r w:rsidRPr="0016115F">
        <w:rPr>
          <w:rFonts w:eastAsia="Arial"/>
          <w:sz w:val="28"/>
          <w:szCs w:val="28"/>
        </w:rPr>
        <w:lastRenderedPageBreak/>
        <w:t>на лични данни за присъди и нарушения по чл. 10 от Общия регламент относно защитата на данните;</w:t>
      </w:r>
    </w:p>
    <w:p w:rsidR="0016115F" w:rsidRPr="0016115F" w:rsidRDefault="0016115F" w:rsidP="0016115F">
      <w:pPr>
        <w:ind w:firstLine="426"/>
        <w:jc w:val="both"/>
        <w:rPr>
          <w:rFonts w:eastAsia="Arial"/>
          <w:sz w:val="28"/>
          <w:szCs w:val="28"/>
        </w:rPr>
      </w:pPr>
      <w:r>
        <w:rPr>
          <w:rFonts w:eastAsia="Arial"/>
          <w:sz w:val="28"/>
          <w:szCs w:val="28"/>
        </w:rPr>
        <w:t>5</w:t>
      </w:r>
      <w:r w:rsidR="00682977">
        <w:rPr>
          <w:rFonts w:eastAsia="Arial"/>
          <w:sz w:val="28"/>
          <w:szCs w:val="28"/>
        </w:rPr>
        <w:t>.</w:t>
      </w:r>
      <w:r>
        <w:rPr>
          <w:rFonts w:eastAsia="Arial"/>
          <w:sz w:val="28"/>
          <w:szCs w:val="28"/>
        </w:rPr>
        <w:t xml:space="preserve"> С</w:t>
      </w:r>
      <w:r w:rsidRPr="0016115F">
        <w:rPr>
          <w:rFonts w:eastAsia="Arial"/>
          <w:sz w:val="28"/>
          <w:szCs w:val="28"/>
        </w:rPr>
        <w:t>истематично мащабно наблюдение на публично достъпна зона;</w:t>
      </w:r>
    </w:p>
    <w:p w:rsidR="0016115F" w:rsidRPr="0016115F" w:rsidRDefault="0016115F" w:rsidP="0016115F">
      <w:pPr>
        <w:ind w:firstLine="426"/>
        <w:jc w:val="both"/>
        <w:rPr>
          <w:rFonts w:eastAsia="Arial"/>
          <w:sz w:val="28"/>
          <w:szCs w:val="28"/>
        </w:rPr>
      </w:pPr>
      <w:r>
        <w:rPr>
          <w:rFonts w:eastAsia="Arial"/>
          <w:sz w:val="28"/>
          <w:szCs w:val="28"/>
        </w:rPr>
        <w:t>6</w:t>
      </w:r>
      <w:r w:rsidR="00682977">
        <w:rPr>
          <w:rFonts w:eastAsia="Arial"/>
          <w:sz w:val="28"/>
          <w:szCs w:val="28"/>
        </w:rPr>
        <w:t>.</w:t>
      </w:r>
      <w:r>
        <w:rPr>
          <w:rFonts w:eastAsia="Arial"/>
          <w:sz w:val="28"/>
          <w:szCs w:val="28"/>
        </w:rPr>
        <w:t xml:space="preserve"> Д</w:t>
      </w:r>
      <w:r w:rsidRPr="0016115F">
        <w:rPr>
          <w:rFonts w:eastAsia="Arial"/>
          <w:sz w:val="28"/>
          <w:szCs w:val="28"/>
        </w:rPr>
        <w:t>руги операции по обработване, съдържащи се в списък на надзорния орган по чл. 35, § 4 от Общия регламент относно защитата на данните.</w:t>
      </w:r>
    </w:p>
    <w:p w:rsidR="0016115F" w:rsidRPr="0016115F" w:rsidRDefault="0016115F" w:rsidP="0016115F">
      <w:pPr>
        <w:ind w:firstLine="426"/>
        <w:jc w:val="both"/>
        <w:rPr>
          <w:rFonts w:eastAsia="Arial"/>
          <w:sz w:val="28"/>
          <w:szCs w:val="28"/>
        </w:rPr>
      </w:pPr>
      <w:r>
        <w:rPr>
          <w:rFonts w:eastAsia="Arial"/>
          <w:sz w:val="28"/>
          <w:szCs w:val="28"/>
        </w:rPr>
        <w:t xml:space="preserve">(3) </w:t>
      </w:r>
      <w:r w:rsidRPr="0016115F">
        <w:rPr>
          <w:rFonts w:eastAsia="Arial"/>
          <w:sz w:val="28"/>
          <w:szCs w:val="28"/>
        </w:rPr>
        <w:t>Оценката съдържа най-малко:</w:t>
      </w:r>
    </w:p>
    <w:p w:rsidR="0016115F" w:rsidRPr="0016115F" w:rsidRDefault="0016115F" w:rsidP="0016115F">
      <w:pPr>
        <w:ind w:firstLine="426"/>
        <w:jc w:val="both"/>
        <w:rPr>
          <w:rFonts w:eastAsia="Arial"/>
          <w:sz w:val="28"/>
          <w:szCs w:val="28"/>
        </w:rPr>
      </w:pPr>
      <w:r>
        <w:rPr>
          <w:rFonts w:eastAsia="Arial"/>
          <w:sz w:val="28"/>
          <w:szCs w:val="28"/>
        </w:rPr>
        <w:t>1</w:t>
      </w:r>
      <w:r w:rsidR="00682977">
        <w:rPr>
          <w:rFonts w:eastAsia="Arial"/>
          <w:sz w:val="28"/>
          <w:szCs w:val="28"/>
        </w:rPr>
        <w:t>.</w:t>
      </w:r>
      <w:r>
        <w:rPr>
          <w:rFonts w:eastAsia="Arial"/>
          <w:sz w:val="28"/>
          <w:szCs w:val="28"/>
        </w:rPr>
        <w:t xml:space="preserve"> С</w:t>
      </w:r>
      <w:r w:rsidRPr="0016115F">
        <w:rPr>
          <w:rFonts w:eastAsia="Arial"/>
          <w:sz w:val="28"/>
          <w:szCs w:val="28"/>
        </w:rPr>
        <w:t>истемен опис на предвидените операции по обработване и целите на обработването, включително, ако е приложимо, преследвания от администратора законен интерес;</w:t>
      </w:r>
    </w:p>
    <w:p w:rsidR="0016115F" w:rsidRPr="0016115F" w:rsidRDefault="0016115F" w:rsidP="0016115F">
      <w:pPr>
        <w:ind w:firstLine="426"/>
        <w:jc w:val="both"/>
        <w:rPr>
          <w:rFonts w:eastAsia="Arial"/>
          <w:sz w:val="28"/>
          <w:szCs w:val="28"/>
        </w:rPr>
      </w:pPr>
      <w:r>
        <w:rPr>
          <w:rFonts w:eastAsia="Arial"/>
          <w:sz w:val="28"/>
          <w:szCs w:val="28"/>
        </w:rPr>
        <w:t>2</w:t>
      </w:r>
      <w:r w:rsidR="00682977">
        <w:rPr>
          <w:rFonts w:eastAsia="Arial"/>
          <w:sz w:val="28"/>
          <w:szCs w:val="28"/>
        </w:rPr>
        <w:t>.</w:t>
      </w:r>
      <w:r>
        <w:rPr>
          <w:rFonts w:eastAsia="Arial"/>
          <w:sz w:val="28"/>
          <w:szCs w:val="28"/>
        </w:rPr>
        <w:t xml:space="preserve"> О</w:t>
      </w:r>
      <w:r w:rsidRPr="0016115F">
        <w:rPr>
          <w:rFonts w:eastAsia="Arial"/>
          <w:sz w:val="28"/>
          <w:szCs w:val="28"/>
        </w:rPr>
        <w:t>ценка на необходимостта и пропорционалността на операциите по обработване по отношение на целите;</w:t>
      </w:r>
    </w:p>
    <w:p w:rsidR="0016115F" w:rsidRPr="0016115F" w:rsidRDefault="0016115F" w:rsidP="0016115F">
      <w:pPr>
        <w:ind w:firstLine="426"/>
        <w:jc w:val="both"/>
        <w:rPr>
          <w:rFonts w:eastAsia="Arial"/>
          <w:sz w:val="28"/>
          <w:szCs w:val="28"/>
        </w:rPr>
      </w:pPr>
      <w:r>
        <w:rPr>
          <w:rFonts w:eastAsia="Arial"/>
          <w:sz w:val="28"/>
          <w:szCs w:val="28"/>
        </w:rPr>
        <w:t>3</w:t>
      </w:r>
      <w:r w:rsidR="00682977">
        <w:rPr>
          <w:rFonts w:eastAsia="Arial"/>
          <w:sz w:val="28"/>
          <w:szCs w:val="28"/>
        </w:rPr>
        <w:t>.</w:t>
      </w:r>
      <w:r>
        <w:rPr>
          <w:rFonts w:eastAsia="Arial"/>
          <w:sz w:val="28"/>
          <w:szCs w:val="28"/>
        </w:rPr>
        <w:t xml:space="preserve"> О</w:t>
      </w:r>
      <w:r w:rsidRPr="0016115F">
        <w:rPr>
          <w:rFonts w:eastAsia="Arial"/>
          <w:sz w:val="28"/>
          <w:szCs w:val="28"/>
        </w:rPr>
        <w:t>ценка на рисковете за правата и свободите на субектите на данни;</w:t>
      </w:r>
    </w:p>
    <w:p w:rsidR="0016115F" w:rsidRPr="0016115F" w:rsidRDefault="0016115F" w:rsidP="0016115F">
      <w:pPr>
        <w:ind w:firstLine="426"/>
        <w:jc w:val="both"/>
        <w:rPr>
          <w:rFonts w:eastAsia="Arial"/>
          <w:sz w:val="28"/>
          <w:szCs w:val="28"/>
        </w:rPr>
      </w:pPr>
      <w:r>
        <w:rPr>
          <w:rFonts w:eastAsia="Arial"/>
          <w:sz w:val="28"/>
          <w:szCs w:val="28"/>
        </w:rPr>
        <w:t>4</w:t>
      </w:r>
      <w:r w:rsidR="00682977">
        <w:rPr>
          <w:rFonts w:eastAsia="Arial"/>
          <w:sz w:val="28"/>
          <w:szCs w:val="28"/>
        </w:rPr>
        <w:t>.</w:t>
      </w:r>
      <w:r>
        <w:rPr>
          <w:rFonts w:eastAsia="Arial"/>
          <w:sz w:val="28"/>
          <w:szCs w:val="28"/>
        </w:rPr>
        <w:t xml:space="preserve"> М</w:t>
      </w:r>
      <w:r w:rsidRPr="0016115F">
        <w:rPr>
          <w:rFonts w:eastAsia="Arial"/>
          <w:sz w:val="28"/>
          <w:szCs w:val="28"/>
        </w:rPr>
        <w:t>ерките, предвидени за справяне с рисковете, включително гаранциите, мерките за сигурност и механизмите за осигуряване на защитата на личните данни и за демонстриране на спазването на Общия регламент относно защитата на данните, като се вземат предвид правата и законните интереси на субектите на данни и на други заинтересовани лица.</w:t>
      </w:r>
    </w:p>
    <w:p w:rsidR="0016115F" w:rsidRPr="0016115F" w:rsidRDefault="0016115F" w:rsidP="0016115F">
      <w:pPr>
        <w:ind w:firstLine="426"/>
        <w:jc w:val="both"/>
        <w:rPr>
          <w:rFonts w:eastAsia="Arial"/>
          <w:sz w:val="28"/>
          <w:szCs w:val="28"/>
        </w:rPr>
      </w:pPr>
      <w:r>
        <w:rPr>
          <w:rFonts w:eastAsia="Arial"/>
          <w:sz w:val="28"/>
          <w:szCs w:val="28"/>
        </w:rPr>
        <w:t xml:space="preserve">(4) </w:t>
      </w:r>
      <w:r w:rsidRPr="0016115F">
        <w:rPr>
          <w:rFonts w:eastAsia="Arial"/>
          <w:sz w:val="28"/>
          <w:szCs w:val="28"/>
        </w:rPr>
        <w:t>При извършването на оценката на въздействието се иска становището на длъжностното лице по защита на данните.</w:t>
      </w:r>
    </w:p>
    <w:p w:rsidR="00C47BA2" w:rsidRPr="0016115F" w:rsidRDefault="0016115F" w:rsidP="00273DB9">
      <w:pPr>
        <w:spacing w:after="240"/>
        <w:ind w:firstLine="425"/>
        <w:jc w:val="both"/>
        <w:rPr>
          <w:rFonts w:eastAsia="Arial"/>
          <w:b/>
          <w:bCs/>
          <w:sz w:val="28"/>
          <w:szCs w:val="28"/>
          <w:lang w:val="en-US"/>
        </w:rPr>
      </w:pPr>
      <w:r>
        <w:rPr>
          <w:rFonts w:eastAsia="Courier New"/>
          <w:sz w:val="28"/>
          <w:szCs w:val="28"/>
        </w:rPr>
        <w:t xml:space="preserve">(5) </w:t>
      </w:r>
      <w:r w:rsidRPr="0016115F">
        <w:rPr>
          <w:rFonts w:eastAsia="Courier New"/>
          <w:sz w:val="28"/>
          <w:szCs w:val="28"/>
        </w:rPr>
        <w:t>Ако извършената оценката на въздействието покаже, че обработването ще породи висок риск, ако администраторът не предприеме мерки за ограничаване на риска, следва да се извърши консултация с Комисия по защита на личните данни преди планираното</w:t>
      </w:r>
      <w:r>
        <w:rPr>
          <w:rFonts w:eastAsia="Courier New"/>
          <w:sz w:val="28"/>
          <w:szCs w:val="28"/>
        </w:rPr>
        <w:t xml:space="preserve"> обработване.</w:t>
      </w:r>
    </w:p>
    <w:p w:rsidR="0016115F" w:rsidRPr="0016115F" w:rsidRDefault="00273DB9" w:rsidP="00273DB9">
      <w:pPr>
        <w:spacing w:after="120"/>
        <w:jc w:val="both"/>
        <w:rPr>
          <w:rFonts w:eastAsia="Arial"/>
          <w:sz w:val="28"/>
          <w:szCs w:val="28"/>
        </w:rPr>
      </w:pPr>
      <w:r>
        <w:rPr>
          <w:rFonts w:eastAsia="Arial"/>
          <w:sz w:val="28"/>
          <w:szCs w:val="28"/>
        </w:rPr>
        <w:t>Чл. 3</w:t>
      </w:r>
      <w:r w:rsidR="003E2FD4">
        <w:rPr>
          <w:rFonts w:eastAsia="Arial"/>
          <w:sz w:val="28"/>
          <w:szCs w:val="28"/>
        </w:rPr>
        <w:t>4</w:t>
      </w:r>
      <w:r w:rsidR="00682977">
        <w:rPr>
          <w:rFonts w:eastAsia="Arial"/>
          <w:sz w:val="28"/>
          <w:szCs w:val="28"/>
        </w:rPr>
        <w:t>.</w:t>
      </w:r>
      <w:r>
        <w:rPr>
          <w:rFonts w:eastAsia="Arial"/>
          <w:sz w:val="28"/>
          <w:szCs w:val="28"/>
        </w:rPr>
        <w:t xml:space="preserve"> </w:t>
      </w:r>
      <w:r w:rsidR="0016115F" w:rsidRPr="0016115F">
        <w:rPr>
          <w:rFonts w:eastAsia="Arial"/>
          <w:sz w:val="28"/>
          <w:szCs w:val="28"/>
        </w:rPr>
        <w:t>Процедура по докладване и управление на инциденти:</w:t>
      </w:r>
    </w:p>
    <w:p w:rsidR="0016115F" w:rsidRPr="00273DB9" w:rsidRDefault="00273DB9" w:rsidP="00273DB9">
      <w:pPr>
        <w:pStyle w:val="aa"/>
        <w:numPr>
          <w:ilvl w:val="0"/>
          <w:numId w:val="27"/>
        </w:numPr>
        <w:ind w:left="0" w:firstLine="360"/>
        <w:jc w:val="both"/>
        <w:rPr>
          <w:rFonts w:eastAsia="Arial"/>
          <w:sz w:val="28"/>
          <w:szCs w:val="28"/>
        </w:rPr>
      </w:pPr>
      <w:r>
        <w:rPr>
          <w:rFonts w:eastAsia="Arial"/>
          <w:sz w:val="28"/>
          <w:szCs w:val="28"/>
        </w:rPr>
        <w:t xml:space="preserve"> </w:t>
      </w:r>
      <w:r w:rsidR="0016115F" w:rsidRPr="00273DB9">
        <w:rPr>
          <w:rFonts w:eastAsia="Arial"/>
          <w:sz w:val="28"/>
          <w:szCs w:val="28"/>
        </w:rPr>
        <w:t>При реги</w:t>
      </w:r>
      <w:r>
        <w:rPr>
          <w:rFonts w:eastAsia="Arial"/>
          <w:sz w:val="28"/>
          <w:szCs w:val="28"/>
        </w:rPr>
        <w:t>стриране на неправомерен достъп/</w:t>
      </w:r>
      <w:r w:rsidR="0016115F" w:rsidRPr="00273DB9">
        <w:rPr>
          <w:rFonts w:eastAsia="Arial"/>
          <w:sz w:val="28"/>
          <w:szCs w:val="28"/>
        </w:rPr>
        <w:t>нарушение на сигурността до информационните масиви за лични данни, или при друго нарушение на сигурността на личните данни по смисъла на чл. 4, т. 12 от Общия регламент за защита на данните, служ</w:t>
      </w:r>
      <w:r>
        <w:rPr>
          <w:rFonts w:eastAsia="Arial"/>
          <w:sz w:val="28"/>
          <w:szCs w:val="28"/>
        </w:rPr>
        <w:t>ителят, констатирал нарушението/</w:t>
      </w:r>
      <w:r w:rsidR="0016115F" w:rsidRPr="00273DB9">
        <w:rPr>
          <w:rFonts w:eastAsia="Arial"/>
          <w:sz w:val="28"/>
          <w:szCs w:val="28"/>
        </w:rPr>
        <w:t>инцидента, незабавно докладва на длъжностното лице по защита на данните.</w:t>
      </w:r>
    </w:p>
    <w:p w:rsidR="0016115F" w:rsidRPr="00273DB9" w:rsidRDefault="0016115F" w:rsidP="00273DB9">
      <w:pPr>
        <w:pStyle w:val="aa"/>
        <w:numPr>
          <w:ilvl w:val="0"/>
          <w:numId w:val="27"/>
        </w:numPr>
        <w:tabs>
          <w:tab w:val="left" w:pos="851"/>
        </w:tabs>
        <w:ind w:left="0" w:firstLine="425"/>
        <w:jc w:val="both"/>
        <w:rPr>
          <w:rFonts w:eastAsia="Arial"/>
          <w:sz w:val="28"/>
          <w:szCs w:val="28"/>
        </w:rPr>
      </w:pPr>
      <w:r w:rsidRPr="00273DB9">
        <w:rPr>
          <w:rFonts w:eastAsia="Arial"/>
          <w:sz w:val="28"/>
          <w:szCs w:val="28"/>
        </w:rPr>
        <w:t>Уведомяването за инцидент се извършва писмено, по електронен път или по друг начин.</w:t>
      </w:r>
    </w:p>
    <w:p w:rsidR="0016115F" w:rsidRPr="00273DB9" w:rsidRDefault="00273DB9" w:rsidP="00273DB9">
      <w:pPr>
        <w:ind w:firstLine="426"/>
        <w:jc w:val="both"/>
        <w:rPr>
          <w:rFonts w:eastAsia="Arial"/>
          <w:sz w:val="28"/>
          <w:szCs w:val="28"/>
        </w:rPr>
      </w:pPr>
      <w:r w:rsidRPr="00273DB9">
        <w:rPr>
          <w:rFonts w:eastAsia="Arial"/>
          <w:sz w:val="28"/>
          <w:szCs w:val="28"/>
        </w:rPr>
        <w:t>(3</w:t>
      </w:r>
      <w:r>
        <w:rPr>
          <w:rFonts w:eastAsia="Arial"/>
          <w:sz w:val="28"/>
          <w:szCs w:val="28"/>
        </w:rPr>
        <w:t xml:space="preserve">) </w:t>
      </w:r>
      <w:r w:rsidR="0016115F" w:rsidRPr="00273DB9">
        <w:rPr>
          <w:rFonts w:eastAsia="Arial"/>
          <w:sz w:val="28"/>
          <w:szCs w:val="28"/>
        </w:rPr>
        <w:t>Длъжностното лице по защита на данните писмено уведомява за инцидента администратора, като му предоставя наличната информация за характера на инцидента, времето на установяване, вида на щетите и предприетите мерки за ограничаването им.</w:t>
      </w:r>
    </w:p>
    <w:p w:rsidR="0016115F" w:rsidRPr="0016115F" w:rsidRDefault="00273DB9" w:rsidP="00273DB9">
      <w:pPr>
        <w:ind w:firstLine="426"/>
        <w:jc w:val="both"/>
        <w:rPr>
          <w:rFonts w:eastAsia="Arial"/>
          <w:sz w:val="28"/>
          <w:szCs w:val="28"/>
        </w:rPr>
      </w:pPr>
      <w:r>
        <w:rPr>
          <w:rFonts w:eastAsia="Arial"/>
          <w:sz w:val="28"/>
          <w:szCs w:val="28"/>
        </w:rPr>
        <w:t xml:space="preserve">(4) </w:t>
      </w:r>
      <w:r w:rsidR="0016115F" w:rsidRPr="0016115F">
        <w:rPr>
          <w:rFonts w:eastAsia="Arial"/>
          <w:sz w:val="28"/>
          <w:szCs w:val="28"/>
        </w:rPr>
        <w:t xml:space="preserve">След уведомяването по </w:t>
      </w:r>
      <w:r>
        <w:rPr>
          <w:rFonts w:eastAsia="Arial"/>
          <w:sz w:val="28"/>
          <w:szCs w:val="28"/>
        </w:rPr>
        <w:t>ал. 2</w:t>
      </w:r>
      <w:r w:rsidR="0016115F" w:rsidRPr="0016115F">
        <w:rPr>
          <w:rFonts w:eastAsia="Arial"/>
          <w:sz w:val="28"/>
          <w:szCs w:val="28"/>
        </w:rPr>
        <w:t xml:space="preserve"> администраторът и длъжностното лице по защита на данните предприемат необходимите мерки за предотвратяване или намаляване на последиците от неправомерния достъ</w:t>
      </w:r>
      <w:r w:rsidR="009C1C32">
        <w:rPr>
          <w:rFonts w:eastAsia="Arial"/>
          <w:sz w:val="28"/>
          <w:szCs w:val="28"/>
        </w:rPr>
        <w:t>п/</w:t>
      </w:r>
      <w:r w:rsidR="0016115F" w:rsidRPr="0016115F">
        <w:rPr>
          <w:rFonts w:eastAsia="Arial"/>
          <w:sz w:val="28"/>
          <w:szCs w:val="28"/>
        </w:rPr>
        <w:t>нарушението на сигурността, както и възможните мерки за възстановяване на данните.</w:t>
      </w:r>
    </w:p>
    <w:p w:rsidR="0016115F" w:rsidRPr="0016115F" w:rsidRDefault="00544B1F" w:rsidP="00544B1F">
      <w:pPr>
        <w:ind w:firstLine="426"/>
        <w:jc w:val="both"/>
        <w:rPr>
          <w:rFonts w:eastAsia="Arial"/>
          <w:sz w:val="28"/>
          <w:szCs w:val="28"/>
        </w:rPr>
      </w:pPr>
      <w:r>
        <w:rPr>
          <w:rFonts w:eastAsia="Arial"/>
          <w:sz w:val="28"/>
          <w:szCs w:val="28"/>
        </w:rPr>
        <w:t>(5)</w:t>
      </w:r>
      <w:r w:rsidR="0076274E">
        <w:rPr>
          <w:rFonts w:eastAsia="Arial"/>
          <w:sz w:val="28"/>
          <w:szCs w:val="28"/>
        </w:rPr>
        <w:t xml:space="preserve"> </w:t>
      </w:r>
      <w:r w:rsidR="0016115F" w:rsidRPr="0016115F">
        <w:rPr>
          <w:rFonts w:eastAsia="Arial"/>
          <w:sz w:val="28"/>
          <w:szCs w:val="28"/>
        </w:rPr>
        <w:t xml:space="preserve">Ако нарушението на сигурността създава риск за правата и свободите на физическите лица, чиито данни са засегнати, след съгласуване с администратора длъжностното лице по защита на данните </w:t>
      </w:r>
      <w:r w:rsidR="0016115F" w:rsidRPr="0016115F">
        <w:rPr>
          <w:rFonts w:eastAsia="Arial"/>
          <w:sz w:val="28"/>
          <w:szCs w:val="28"/>
        </w:rPr>
        <w:lastRenderedPageBreak/>
        <w:t>организира изпълнението на задължението на администратора за уведомяване на:</w:t>
      </w:r>
    </w:p>
    <w:p w:rsidR="0016115F" w:rsidRPr="0016115F" w:rsidRDefault="00544B1F" w:rsidP="00544B1F">
      <w:pPr>
        <w:ind w:firstLine="426"/>
        <w:jc w:val="both"/>
        <w:rPr>
          <w:rFonts w:eastAsia="Arial"/>
          <w:sz w:val="28"/>
          <w:szCs w:val="28"/>
        </w:rPr>
      </w:pPr>
      <w:r>
        <w:rPr>
          <w:rFonts w:eastAsia="Arial"/>
          <w:sz w:val="28"/>
          <w:szCs w:val="28"/>
        </w:rPr>
        <w:t>1</w:t>
      </w:r>
      <w:r w:rsidR="00682977">
        <w:rPr>
          <w:rFonts w:eastAsia="Arial"/>
          <w:sz w:val="28"/>
          <w:szCs w:val="28"/>
        </w:rPr>
        <w:t>.</w:t>
      </w:r>
      <w:r>
        <w:rPr>
          <w:rFonts w:eastAsia="Arial"/>
          <w:sz w:val="28"/>
          <w:szCs w:val="28"/>
        </w:rPr>
        <w:t xml:space="preserve"> </w:t>
      </w:r>
      <w:r w:rsidR="0016115F" w:rsidRPr="0016115F">
        <w:rPr>
          <w:rFonts w:eastAsia="Arial"/>
          <w:sz w:val="28"/>
          <w:szCs w:val="28"/>
        </w:rPr>
        <w:t xml:space="preserve">Комисията за защита на личните данни, ако се касае до обработка на лични данни от Районен съд - </w:t>
      </w:r>
      <w:r>
        <w:rPr>
          <w:rFonts w:eastAsia="Arial"/>
          <w:sz w:val="28"/>
          <w:szCs w:val="28"/>
        </w:rPr>
        <w:t>Карлово</w:t>
      </w:r>
      <w:r w:rsidR="0016115F" w:rsidRPr="0016115F">
        <w:rPr>
          <w:rFonts w:eastAsia="Arial"/>
          <w:sz w:val="28"/>
          <w:szCs w:val="28"/>
        </w:rPr>
        <w:t xml:space="preserve"> в качеството му на обикновен администратор (</w:t>
      </w:r>
      <w:r w:rsidR="0016115F" w:rsidRPr="00130657">
        <w:rPr>
          <w:rFonts w:eastAsia="Arial"/>
          <w:b/>
          <w:sz w:val="28"/>
          <w:szCs w:val="28"/>
        </w:rPr>
        <w:t>Приложение № 6);</w:t>
      </w:r>
    </w:p>
    <w:p w:rsidR="00C47BA2" w:rsidRDefault="00544B1F" w:rsidP="00544B1F">
      <w:pPr>
        <w:ind w:firstLine="426"/>
        <w:jc w:val="both"/>
        <w:rPr>
          <w:rFonts w:ascii="Arial" w:eastAsia="Arial" w:hAnsi="Arial" w:cs="Arial"/>
          <w:b/>
          <w:bCs/>
          <w:color w:val="000000"/>
          <w:sz w:val="23"/>
          <w:szCs w:val="23"/>
          <w:lang w:val="en-US"/>
        </w:rPr>
      </w:pPr>
      <w:r>
        <w:rPr>
          <w:rFonts w:eastAsia="Arial"/>
          <w:sz w:val="28"/>
          <w:szCs w:val="28"/>
        </w:rPr>
        <w:t>2</w:t>
      </w:r>
      <w:r w:rsidR="00682977">
        <w:rPr>
          <w:rFonts w:eastAsia="Arial"/>
          <w:sz w:val="28"/>
          <w:szCs w:val="28"/>
        </w:rPr>
        <w:t>.</w:t>
      </w:r>
      <w:r>
        <w:rPr>
          <w:rFonts w:eastAsia="Arial"/>
          <w:sz w:val="28"/>
          <w:szCs w:val="28"/>
        </w:rPr>
        <w:t xml:space="preserve"> </w:t>
      </w:r>
      <w:r w:rsidR="0016115F" w:rsidRPr="0016115F">
        <w:rPr>
          <w:rFonts w:eastAsia="Arial"/>
          <w:sz w:val="28"/>
          <w:szCs w:val="28"/>
        </w:rPr>
        <w:t xml:space="preserve">Инспектората към Висшия съдебен съвет, ако се касае за обработка на лични данни от Районен съд - </w:t>
      </w:r>
      <w:r>
        <w:rPr>
          <w:rFonts w:eastAsia="Arial"/>
          <w:sz w:val="28"/>
          <w:szCs w:val="28"/>
        </w:rPr>
        <w:t>Карлово</w:t>
      </w:r>
      <w:r w:rsidR="0016115F" w:rsidRPr="0016115F">
        <w:rPr>
          <w:rFonts w:eastAsia="Arial"/>
          <w:sz w:val="28"/>
          <w:szCs w:val="28"/>
        </w:rPr>
        <w:t xml:space="preserve"> при изпълнение на функции на орган</w:t>
      </w:r>
      <w:r w:rsidR="0016115F" w:rsidRPr="0016115F">
        <w:rPr>
          <w:rFonts w:eastAsia="Arial"/>
          <w:sz w:val="23"/>
          <w:szCs w:val="23"/>
        </w:rPr>
        <w:t xml:space="preserve"> </w:t>
      </w:r>
      <w:r w:rsidR="0016115F" w:rsidRPr="0016115F">
        <w:rPr>
          <w:rFonts w:eastAsia="Arial"/>
          <w:sz w:val="28"/>
          <w:szCs w:val="28"/>
        </w:rPr>
        <w:t>на съдебната</w:t>
      </w:r>
      <w:r>
        <w:rPr>
          <w:rFonts w:eastAsia="Arial"/>
          <w:sz w:val="28"/>
          <w:szCs w:val="28"/>
        </w:rPr>
        <w:t xml:space="preserve"> власт</w:t>
      </w:r>
      <w:r w:rsidR="00130657">
        <w:rPr>
          <w:rFonts w:eastAsia="Arial"/>
          <w:sz w:val="28"/>
          <w:szCs w:val="28"/>
        </w:rPr>
        <w:t xml:space="preserve"> (</w:t>
      </w:r>
      <w:r w:rsidR="00130657" w:rsidRPr="00130657">
        <w:rPr>
          <w:rFonts w:eastAsia="Arial"/>
          <w:b/>
          <w:sz w:val="28"/>
          <w:szCs w:val="28"/>
        </w:rPr>
        <w:t>Приложение № 9)</w:t>
      </w:r>
    </w:p>
    <w:p w:rsidR="00544B1F" w:rsidRPr="00544B1F" w:rsidRDefault="00544B1F" w:rsidP="003E2FD4">
      <w:pPr>
        <w:jc w:val="both"/>
        <w:rPr>
          <w:rFonts w:eastAsia="Arial"/>
          <w:sz w:val="28"/>
          <w:szCs w:val="28"/>
        </w:rPr>
      </w:pPr>
      <w:r>
        <w:rPr>
          <w:rFonts w:eastAsia="Arial"/>
          <w:sz w:val="28"/>
          <w:szCs w:val="28"/>
        </w:rPr>
        <w:t xml:space="preserve">(6) Уведомяването по ал. 5 </w:t>
      </w:r>
      <w:r w:rsidRPr="00544B1F">
        <w:rPr>
          <w:rFonts w:eastAsia="Arial"/>
          <w:sz w:val="28"/>
          <w:szCs w:val="28"/>
        </w:rPr>
        <w:t>се извършва не по-късно от 72 часа след първоначалното узнаване на</w:t>
      </w:r>
      <w:r>
        <w:rPr>
          <w:rFonts w:eastAsia="Arial"/>
          <w:sz w:val="28"/>
          <w:szCs w:val="28"/>
        </w:rPr>
        <w:t xml:space="preserve"> </w:t>
      </w:r>
      <w:r w:rsidRPr="00544B1F">
        <w:rPr>
          <w:rFonts w:eastAsia="Arial"/>
          <w:sz w:val="28"/>
          <w:szCs w:val="28"/>
        </w:rPr>
        <w:t>нарушението;</w:t>
      </w:r>
    </w:p>
    <w:p w:rsidR="00544B1F" w:rsidRPr="00544B1F" w:rsidRDefault="0076274E" w:rsidP="0076274E">
      <w:pPr>
        <w:ind w:firstLine="426"/>
        <w:jc w:val="both"/>
        <w:rPr>
          <w:rFonts w:eastAsia="Arial"/>
          <w:sz w:val="28"/>
          <w:szCs w:val="28"/>
        </w:rPr>
      </w:pPr>
      <w:r>
        <w:rPr>
          <w:rFonts w:eastAsia="Arial"/>
          <w:sz w:val="28"/>
          <w:szCs w:val="28"/>
        </w:rPr>
        <w:t xml:space="preserve">(7) Когато е подадено след срока по ал. 6 </w:t>
      </w:r>
      <w:r w:rsidR="00544B1F" w:rsidRPr="00544B1F">
        <w:rPr>
          <w:rFonts w:eastAsia="Arial"/>
          <w:sz w:val="28"/>
          <w:szCs w:val="28"/>
        </w:rPr>
        <w:t>се посочват причините за забавянето;</w:t>
      </w:r>
    </w:p>
    <w:p w:rsidR="00544B1F" w:rsidRPr="00544B1F" w:rsidRDefault="0076274E" w:rsidP="0076274E">
      <w:pPr>
        <w:ind w:firstLine="426"/>
        <w:jc w:val="both"/>
        <w:rPr>
          <w:rFonts w:eastAsia="Arial"/>
          <w:sz w:val="28"/>
          <w:szCs w:val="28"/>
        </w:rPr>
      </w:pPr>
      <w:r>
        <w:rPr>
          <w:rFonts w:eastAsia="Arial"/>
          <w:sz w:val="28"/>
          <w:szCs w:val="28"/>
        </w:rPr>
        <w:t xml:space="preserve">(8) </w:t>
      </w:r>
      <w:r w:rsidR="00544B1F" w:rsidRPr="00544B1F">
        <w:rPr>
          <w:rFonts w:eastAsia="Arial"/>
          <w:sz w:val="28"/>
          <w:szCs w:val="28"/>
        </w:rPr>
        <w:t xml:space="preserve">Уведомлението по </w:t>
      </w:r>
      <w:r>
        <w:rPr>
          <w:rFonts w:eastAsia="Arial"/>
          <w:sz w:val="28"/>
          <w:szCs w:val="28"/>
        </w:rPr>
        <w:t>ал. 5</w:t>
      </w:r>
      <w:r w:rsidR="00544B1F" w:rsidRPr="00544B1F">
        <w:rPr>
          <w:rFonts w:eastAsia="Arial"/>
          <w:sz w:val="28"/>
          <w:szCs w:val="28"/>
        </w:rPr>
        <w:t xml:space="preserve"> съдържа най-малко:</w:t>
      </w:r>
    </w:p>
    <w:p w:rsidR="00544B1F" w:rsidRPr="00544B1F" w:rsidRDefault="0076274E" w:rsidP="0076274E">
      <w:pPr>
        <w:ind w:firstLine="426"/>
        <w:jc w:val="both"/>
        <w:rPr>
          <w:rFonts w:eastAsia="Arial"/>
          <w:sz w:val="28"/>
          <w:szCs w:val="28"/>
        </w:rPr>
      </w:pPr>
      <w:r>
        <w:rPr>
          <w:rFonts w:eastAsia="Arial"/>
          <w:sz w:val="28"/>
          <w:szCs w:val="28"/>
        </w:rPr>
        <w:t>1</w:t>
      </w:r>
      <w:r w:rsidR="00682977">
        <w:rPr>
          <w:rFonts w:eastAsia="Arial"/>
          <w:sz w:val="28"/>
          <w:szCs w:val="28"/>
        </w:rPr>
        <w:t>.</w:t>
      </w:r>
      <w:r>
        <w:rPr>
          <w:rFonts w:eastAsia="Arial"/>
          <w:sz w:val="28"/>
          <w:szCs w:val="28"/>
        </w:rPr>
        <w:t xml:space="preserve"> О</w:t>
      </w:r>
      <w:r w:rsidR="00544B1F" w:rsidRPr="00544B1F">
        <w:rPr>
          <w:rFonts w:eastAsia="Arial"/>
          <w:sz w:val="28"/>
          <w:szCs w:val="28"/>
        </w:rPr>
        <w:t>писание на нарушението на сигурността на личните данни, включително когато е възможно, категориите и приблизителния брой на засегнатите субекти на данни и категориите и приблизителния брой на засегнатите записи на лични данни;</w:t>
      </w:r>
    </w:p>
    <w:p w:rsidR="00544B1F" w:rsidRPr="00544B1F" w:rsidRDefault="0076274E" w:rsidP="0076274E">
      <w:pPr>
        <w:ind w:firstLine="426"/>
        <w:jc w:val="both"/>
        <w:rPr>
          <w:rFonts w:eastAsia="Arial"/>
          <w:sz w:val="28"/>
          <w:szCs w:val="28"/>
        </w:rPr>
      </w:pPr>
      <w:r>
        <w:rPr>
          <w:rFonts w:eastAsia="Arial"/>
          <w:sz w:val="28"/>
          <w:szCs w:val="28"/>
        </w:rPr>
        <w:t>2</w:t>
      </w:r>
      <w:r w:rsidR="00682977">
        <w:rPr>
          <w:rFonts w:eastAsia="Arial"/>
          <w:sz w:val="28"/>
          <w:szCs w:val="28"/>
        </w:rPr>
        <w:t>.</w:t>
      </w:r>
      <w:r>
        <w:rPr>
          <w:rFonts w:eastAsia="Arial"/>
          <w:sz w:val="28"/>
          <w:szCs w:val="28"/>
        </w:rPr>
        <w:t xml:space="preserve"> И</w:t>
      </w:r>
      <w:r w:rsidR="00544B1F" w:rsidRPr="00544B1F">
        <w:rPr>
          <w:rFonts w:eastAsia="Arial"/>
          <w:sz w:val="28"/>
          <w:szCs w:val="28"/>
        </w:rPr>
        <w:t xml:space="preserve">мето и координатите за връзка на длъжностното лице по защита на данните, когато се уведомява надзорния орган по </w:t>
      </w:r>
      <w:r>
        <w:rPr>
          <w:rFonts w:eastAsia="Arial"/>
          <w:sz w:val="28"/>
          <w:szCs w:val="28"/>
        </w:rPr>
        <w:t>ал. 5, т. 1</w:t>
      </w:r>
    </w:p>
    <w:p w:rsidR="00544B1F" w:rsidRPr="00544B1F" w:rsidRDefault="00003D77" w:rsidP="00003D77">
      <w:pPr>
        <w:ind w:firstLine="426"/>
        <w:jc w:val="both"/>
        <w:rPr>
          <w:rFonts w:eastAsia="Arial"/>
          <w:sz w:val="28"/>
          <w:szCs w:val="28"/>
        </w:rPr>
      </w:pPr>
      <w:r>
        <w:rPr>
          <w:rFonts w:eastAsia="Arial"/>
          <w:sz w:val="28"/>
          <w:szCs w:val="28"/>
        </w:rPr>
        <w:t>3</w:t>
      </w:r>
      <w:r w:rsidR="00682977">
        <w:rPr>
          <w:rFonts w:eastAsia="Arial"/>
          <w:sz w:val="28"/>
          <w:szCs w:val="28"/>
        </w:rPr>
        <w:t>.</w:t>
      </w:r>
      <w:r>
        <w:rPr>
          <w:rFonts w:eastAsia="Arial"/>
          <w:sz w:val="28"/>
          <w:szCs w:val="28"/>
        </w:rPr>
        <w:t xml:space="preserve"> О</w:t>
      </w:r>
      <w:r w:rsidR="00544B1F" w:rsidRPr="00544B1F">
        <w:rPr>
          <w:rFonts w:eastAsia="Arial"/>
          <w:sz w:val="28"/>
          <w:szCs w:val="28"/>
        </w:rPr>
        <w:t>писание на евентуалните последици от нарушението на сигурността на личните данни;</w:t>
      </w:r>
    </w:p>
    <w:p w:rsidR="00544B1F" w:rsidRPr="00544B1F" w:rsidRDefault="00003D77" w:rsidP="00003D77">
      <w:pPr>
        <w:ind w:firstLine="426"/>
        <w:jc w:val="both"/>
        <w:rPr>
          <w:rFonts w:eastAsia="Arial"/>
          <w:sz w:val="28"/>
          <w:szCs w:val="28"/>
        </w:rPr>
      </w:pPr>
      <w:r>
        <w:rPr>
          <w:rFonts w:eastAsia="Arial"/>
          <w:sz w:val="28"/>
          <w:szCs w:val="28"/>
        </w:rPr>
        <w:t>4</w:t>
      </w:r>
      <w:r w:rsidR="00682977">
        <w:rPr>
          <w:rFonts w:eastAsia="Arial"/>
          <w:sz w:val="28"/>
          <w:szCs w:val="28"/>
        </w:rPr>
        <w:t>.</w:t>
      </w:r>
      <w:r>
        <w:rPr>
          <w:rFonts w:eastAsia="Arial"/>
          <w:sz w:val="28"/>
          <w:szCs w:val="28"/>
        </w:rPr>
        <w:t xml:space="preserve"> О</w:t>
      </w:r>
      <w:r w:rsidR="00544B1F" w:rsidRPr="00544B1F">
        <w:rPr>
          <w:rFonts w:eastAsia="Arial"/>
          <w:sz w:val="28"/>
          <w:szCs w:val="28"/>
        </w:rPr>
        <w:t>писание на предприетите или предложените от администратора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w:t>
      </w:r>
    </w:p>
    <w:p w:rsidR="00544B1F" w:rsidRPr="00544B1F" w:rsidRDefault="00003D77" w:rsidP="00003D77">
      <w:pPr>
        <w:ind w:firstLine="426"/>
        <w:jc w:val="both"/>
        <w:rPr>
          <w:rFonts w:eastAsia="Arial"/>
          <w:sz w:val="28"/>
          <w:szCs w:val="28"/>
        </w:rPr>
      </w:pPr>
      <w:r>
        <w:rPr>
          <w:rFonts w:eastAsia="Arial"/>
          <w:sz w:val="28"/>
          <w:szCs w:val="28"/>
        </w:rPr>
        <w:t>5</w:t>
      </w:r>
      <w:r w:rsidR="00682977">
        <w:rPr>
          <w:rFonts w:eastAsia="Arial"/>
          <w:sz w:val="28"/>
          <w:szCs w:val="28"/>
        </w:rPr>
        <w:t>.</w:t>
      </w:r>
      <w:r>
        <w:rPr>
          <w:rFonts w:eastAsia="Arial"/>
          <w:sz w:val="28"/>
          <w:szCs w:val="28"/>
        </w:rPr>
        <w:t xml:space="preserve"> </w:t>
      </w:r>
      <w:r w:rsidR="00544B1F" w:rsidRPr="00544B1F">
        <w:rPr>
          <w:rFonts w:eastAsia="Arial"/>
          <w:sz w:val="28"/>
          <w:szCs w:val="28"/>
        </w:rPr>
        <w:t>Когато не е възможно информацията да се подаде едновременно, тя може да се подаде поетапно без по-нататъшно ненужно забавяне.</w:t>
      </w:r>
    </w:p>
    <w:p w:rsidR="00544B1F" w:rsidRPr="00544B1F" w:rsidRDefault="00003D77" w:rsidP="00003D77">
      <w:pPr>
        <w:ind w:firstLine="426"/>
        <w:jc w:val="both"/>
        <w:rPr>
          <w:rFonts w:eastAsia="Arial"/>
          <w:sz w:val="28"/>
          <w:szCs w:val="28"/>
        </w:rPr>
      </w:pPr>
      <w:r>
        <w:rPr>
          <w:rFonts w:eastAsia="Arial"/>
          <w:sz w:val="28"/>
          <w:szCs w:val="28"/>
        </w:rPr>
        <w:t>6</w:t>
      </w:r>
      <w:r w:rsidR="00682977">
        <w:rPr>
          <w:rFonts w:eastAsia="Arial"/>
          <w:sz w:val="28"/>
          <w:szCs w:val="28"/>
        </w:rPr>
        <w:t>.</w:t>
      </w:r>
      <w:r>
        <w:rPr>
          <w:rFonts w:eastAsia="Arial"/>
          <w:sz w:val="28"/>
          <w:szCs w:val="28"/>
        </w:rPr>
        <w:t xml:space="preserve"> </w:t>
      </w:r>
      <w:r w:rsidR="00544B1F" w:rsidRPr="00544B1F">
        <w:rPr>
          <w:rFonts w:eastAsia="Arial"/>
          <w:sz w:val="28"/>
          <w:szCs w:val="28"/>
        </w:rPr>
        <w:t xml:space="preserve">Администраторът документира всяко нарушение на сигурността на личните данни по </w:t>
      </w:r>
      <w:r>
        <w:rPr>
          <w:rFonts w:eastAsia="Arial"/>
          <w:sz w:val="28"/>
          <w:szCs w:val="28"/>
        </w:rPr>
        <w:t>ал. 5</w:t>
      </w:r>
      <w:r w:rsidR="00544B1F" w:rsidRPr="00544B1F">
        <w:rPr>
          <w:rFonts w:eastAsia="Arial"/>
          <w:sz w:val="28"/>
          <w:szCs w:val="28"/>
        </w:rPr>
        <w:t xml:space="preserve"> като включва фактите, свързани с нарушението, последиците от него и предприетите действия за справяне с него.</w:t>
      </w:r>
    </w:p>
    <w:p w:rsidR="00544B1F" w:rsidRPr="00544B1F" w:rsidRDefault="00003D77" w:rsidP="00003D77">
      <w:pPr>
        <w:ind w:firstLine="426"/>
        <w:jc w:val="both"/>
        <w:rPr>
          <w:rFonts w:eastAsia="Arial"/>
          <w:sz w:val="28"/>
          <w:szCs w:val="28"/>
        </w:rPr>
      </w:pPr>
      <w:r>
        <w:rPr>
          <w:rFonts w:eastAsia="Arial"/>
          <w:sz w:val="28"/>
          <w:szCs w:val="28"/>
        </w:rPr>
        <w:t>7</w:t>
      </w:r>
      <w:r w:rsidR="00682977">
        <w:rPr>
          <w:rFonts w:eastAsia="Arial"/>
          <w:sz w:val="28"/>
          <w:szCs w:val="28"/>
        </w:rPr>
        <w:t>.</w:t>
      </w:r>
      <w:r>
        <w:rPr>
          <w:rFonts w:eastAsia="Arial"/>
          <w:sz w:val="28"/>
          <w:szCs w:val="28"/>
        </w:rPr>
        <w:t xml:space="preserve"> </w:t>
      </w:r>
      <w:r w:rsidR="00544B1F" w:rsidRPr="00544B1F">
        <w:rPr>
          <w:rFonts w:eastAsia="Arial"/>
          <w:sz w:val="28"/>
          <w:szCs w:val="28"/>
        </w:rPr>
        <w:t>Когато има вероятност нарушението на сигурността на личните данни да породи висок риск за правата и свободите на физическите лица, длъжностното лице по защита на данните, без ненужно забавяне, уведомява засегнатите физически лица.</w:t>
      </w:r>
      <w:r w:rsidR="00130657">
        <w:rPr>
          <w:rFonts w:eastAsia="Arial"/>
          <w:sz w:val="28"/>
          <w:szCs w:val="28"/>
        </w:rPr>
        <w:t>(</w:t>
      </w:r>
      <w:r w:rsidR="00130657" w:rsidRPr="00130657">
        <w:rPr>
          <w:rFonts w:eastAsia="Arial"/>
          <w:b/>
          <w:sz w:val="28"/>
          <w:szCs w:val="28"/>
        </w:rPr>
        <w:t>Приложение №10)</w:t>
      </w:r>
    </w:p>
    <w:p w:rsidR="00544B1F" w:rsidRPr="00544B1F" w:rsidRDefault="00003D77" w:rsidP="00003D77">
      <w:pPr>
        <w:ind w:firstLine="426"/>
        <w:jc w:val="both"/>
        <w:rPr>
          <w:rFonts w:eastAsia="Arial"/>
          <w:sz w:val="28"/>
          <w:szCs w:val="28"/>
        </w:rPr>
      </w:pPr>
      <w:r>
        <w:rPr>
          <w:rFonts w:eastAsia="Arial"/>
          <w:sz w:val="28"/>
          <w:szCs w:val="28"/>
        </w:rPr>
        <w:t>8</w:t>
      </w:r>
      <w:r w:rsidR="00682977">
        <w:rPr>
          <w:rFonts w:eastAsia="Arial"/>
          <w:sz w:val="28"/>
          <w:szCs w:val="28"/>
        </w:rPr>
        <w:t>.</w:t>
      </w:r>
      <w:r>
        <w:rPr>
          <w:rFonts w:eastAsia="Arial"/>
          <w:sz w:val="28"/>
          <w:szCs w:val="28"/>
        </w:rPr>
        <w:t xml:space="preserve"> </w:t>
      </w:r>
      <w:r w:rsidR="00544B1F" w:rsidRPr="00544B1F">
        <w:rPr>
          <w:rFonts w:eastAsia="Arial"/>
          <w:sz w:val="28"/>
          <w:szCs w:val="28"/>
        </w:rPr>
        <w:t xml:space="preserve">Длъжностното лице по защита на личните данни води регистър за нарушенията на сигурността на данните </w:t>
      </w:r>
      <w:r w:rsidR="00544B1F" w:rsidRPr="00544B1F">
        <w:rPr>
          <w:rFonts w:eastAsia="Arial"/>
          <w:b/>
          <w:bCs/>
          <w:sz w:val="28"/>
          <w:szCs w:val="28"/>
        </w:rPr>
        <w:t xml:space="preserve">(Приложение № 8), </w:t>
      </w:r>
      <w:r w:rsidR="00544B1F" w:rsidRPr="00544B1F">
        <w:rPr>
          <w:rFonts w:eastAsia="Arial"/>
          <w:sz w:val="28"/>
          <w:szCs w:val="28"/>
        </w:rPr>
        <w:t>съдържащ информация за:</w:t>
      </w:r>
    </w:p>
    <w:p w:rsidR="00544B1F" w:rsidRPr="00544B1F" w:rsidRDefault="00003D77" w:rsidP="00544B1F">
      <w:pPr>
        <w:jc w:val="both"/>
        <w:rPr>
          <w:rFonts w:eastAsia="Arial"/>
          <w:sz w:val="28"/>
          <w:szCs w:val="28"/>
        </w:rPr>
      </w:pPr>
      <w:r>
        <w:rPr>
          <w:rFonts w:eastAsia="Arial"/>
          <w:sz w:val="28"/>
          <w:szCs w:val="28"/>
        </w:rPr>
        <w:t>- Д</w:t>
      </w:r>
      <w:r w:rsidR="00544B1F" w:rsidRPr="00544B1F">
        <w:rPr>
          <w:rFonts w:eastAsia="Arial"/>
          <w:sz w:val="28"/>
          <w:szCs w:val="28"/>
        </w:rPr>
        <w:t>ата на установяване на нарушението;</w:t>
      </w:r>
    </w:p>
    <w:p w:rsidR="00544B1F" w:rsidRPr="00544B1F" w:rsidRDefault="00003D77" w:rsidP="00544B1F">
      <w:pPr>
        <w:jc w:val="both"/>
        <w:rPr>
          <w:rFonts w:eastAsia="Arial"/>
          <w:sz w:val="28"/>
          <w:szCs w:val="28"/>
        </w:rPr>
      </w:pPr>
      <w:r>
        <w:rPr>
          <w:rFonts w:eastAsia="Arial"/>
          <w:sz w:val="28"/>
          <w:szCs w:val="28"/>
        </w:rPr>
        <w:t>- О</w:t>
      </w:r>
      <w:r w:rsidR="00544B1F" w:rsidRPr="00544B1F">
        <w:rPr>
          <w:rFonts w:eastAsia="Arial"/>
          <w:sz w:val="28"/>
          <w:szCs w:val="28"/>
        </w:rPr>
        <w:t>писание на нарушението източник, вид и мащаб на засегнатите данни, причина за нарушението (ако е приложимо);</w:t>
      </w:r>
    </w:p>
    <w:p w:rsidR="00544B1F" w:rsidRPr="00544B1F" w:rsidRDefault="00003D77" w:rsidP="003E2FD4">
      <w:pPr>
        <w:jc w:val="both"/>
        <w:rPr>
          <w:rFonts w:eastAsia="Arial"/>
          <w:sz w:val="28"/>
          <w:szCs w:val="28"/>
        </w:rPr>
      </w:pPr>
      <w:r>
        <w:rPr>
          <w:rFonts w:eastAsia="Arial"/>
          <w:sz w:val="28"/>
          <w:szCs w:val="28"/>
        </w:rPr>
        <w:t>- О</w:t>
      </w:r>
      <w:r w:rsidR="00544B1F" w:rsidRPr="00544B1F">
        <w:rPr>
          <w:rFonts w:eastAsia="Arial"/>
          <w:sz w:val="28"/>
          <w:szCs w:val="28"/>
        </w:rPr>
        <w:t xml:space="preserve">писание на извършените уведомявания на надзорен орган по </w:t>
      </w:r>
      <w:r>
        <w:rPr>
          <w:rFonts w:eastAsia="Arial"/>
          <w:sz w:val="28"/>
          <w:szCs w:val="28"/>
        </w:rPr>
        <w:t>ал. 5, т. 1 и 2</w:t>
      </w:r>
      <w:r w:rsidR="00682977">
        <w:rPr>
          <w:rFonts w:eastAsia="Arial"/>
          <w:sz w:val="28"/>
          <w:szCs w:val="28"/>
        </w:rPr>
        <w:t>.</w:t>
      </w:r>
      <w:r>
        <w:rPr>
          <w:rFonts w:eastAsia="Arial"/>
          <w:sz w:val="28"/>
          <w:szCs w:val="28"/>
        </w:rPr>
        <w:t xml:space="preserve"> </w:t>
      </w:r>
      <w:r w:rsidR="00544B1F" w:rsidRPr="00544B1F">
        <w:rPr>
          <w:rFonts w:eastAsia="Arial"/>
          <w:sz w:val="28"/>
          <w:szCs w:val="28"/>
        </w:rPr>
        <w:t>и засегнатите лица, ако е било извършено;</w:t>
      </w:r>
    </w:p>
    <w:p w:rsidR="00544B1F" w:rsidRPr="00544B1F" w:rsidRDefault="00003D77" w:rsidP="00544B1F">
      <w:pPr>
        <w:jc w:val="both"/>
        <w:rPr>
          <w:rFonts w:eastAsia="Arial"/>
          <w:sz w:val="28"/>
          <w:szCs w:val="28"/>
        </w:rPr>
      </w:pPr>
      <w:r>
        <w:rPr>
          <w:rFonts w:eastAsia="Arial"/>
          <w:sz w:val="28"/>
          <w:szCs w:val="28"/>
        </w:rPr>
        <w:t>- П</w:t>
      </w:r>
      <w:r w:rsidR="00544B1F" w:rsidRPr="00544B1F">
        <w:rPr>
          <w:rFonts w:eastAsia="Arial"/>
          <w:sz w:val="28"/>
          <w:szCs w:val="28"/>
        </w:rPr>
        <w:t>редприети мерки за предотвратяване и ограничаване на негативни за субектите на данни последици;</w:t>
      </w:r>
    </w:p>
    <w:p w:rsidR="00D05B54" w:rsidRDefault="00D05B54" w:rsidP="00D05B54">
      <w:pPr>
        <w:spacing w:after="360"/>
        <w:jc w:val="both"/>
        <w:rPr>
          <w:rFonts w:eastAsia="Arial"/>
          <w:sz w:val="28"/>
          <w:szCs w:val="28"/>
        </w:rPr>
      </w:pPr>
      <w:r>
        <w:rPr>
          <w:rFonts w:eastAsia="Arial"/>
          <w:sz w:val="28"/>
          <w:szCs w:val="28"/>
        </w:rPr>
        <w:t xml:space="preserve"> - П</w:t>
      </w:r>
      <w:r w:rsidR="00544B1F" w:rsidRPr="00544B1F">
        <w:rPr>
          <w:rFonts w:eastAsia="Arial"/>
          <w:sz w:val="28"/>
          <w:szCs w:val="28"/>
        </w:rPr>
        <w:t>редприети мерки за ограничаване на възможността от последващи нарушения на сигурността.</w:t>
      </w:r>
    </w:p>
    <w:p w:rsidR="00544B1F" w:rsidRPr="00544B1F" w:rsidRDefault="00D05B54" w:rsidP="00D05B54">
      <w:pPr>
        <w:spacing w:after="360"/>
        <w:jc w:val="center"/>
        <w:rPr>
          <w:rFonts w:eastAsia="Arial"/>
          <w:sz w:val="28"/>
          <w:szCs w:val="28"/>
        </w:rPr>
      </w:pPr>
      <w:r>
        <w:rPr>
          <w:rFonts w:eastAsia="Arial"/>
          <w:sz w:val="28"/>
          <w:szCs w:val="28"/>
          <w:lang w:val="en-US"/>
        </w:rPr>
        <w:lastRenderedPageBreak/>
        <w:t>VII</w:t>
      </w:r>
      <w:r w:rsidR="00682977">
        <w:rPr>
          <w:rFonts w:eastAsia="Arial"/>
          <w:sz w:val="28"/>
          <w:szCs w:val="28"/>
        </w:rPr>
        <w:t>.</w:t>
      </w:r>
      <w:r w:rsidR="00544B1F" w:rsidRPr="00544B1F">
        <w:rPr>
          <w:rFonts w:eastAsia="Arial"/>
          <w:sz w:val="28"/>
          <w:szCs w:val="28"/>
        </w:rPr>
        <w:t xml:space="preserve"> </w:t>
      </w:r>
      <w:r>
        <w:rPr>
          <w:rFonts w:eastAsia="Arial"/>
          <w:sz w:val="28"/>
          <w:szCs w:val="28"/>
        </w:rPr>
        <w:t>ДОПЪЛНИТЕЛНИ РАЗПОРЕДБИ</w:t>
      </w:r>
    </w:p>
    <w:p w:rsidR="00C47BA2" w:rsidRDefault="00544B1F" w:rsidP="0083056B">
      <w:pPr>
        <w:spacing w:after="480"/>
        <w:ind w:firstLine="425"/>
        <w:jc w:val="both"/>
        <w:rPr>
          <w:rFonts w:eastAsia="Courier New"/>
          <w:sz w:val="28"/>
          <w:szCs w:val="28"/>
        </w:rPr>
      </w:pPr>
      <w:r w:rsidRPr="00544B1F">
        <w:rPr>
          <w:rFonts w:eastAsia="Courier New"/>
          <w:sz w:val="28"/>
          <w:szCs w:val="28"/>
        </w:rPr>
        <w:t xml:space="preserve">За неуредените с настоящите Вътрешни правила въпроси са приложими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w:t>
      </w:r>
      <w:r w:rsidRPr="00544B1F">
        <w:rPr>
          <w:rFonts w:eastAsia="Arial"/>
          <w:sz w:val="28"/>
          <w:szCs w:val="28"/>
        </w:rPr>
        <w:t xml:space="preserve">на </w:t>
      </w:r>
      <w:r w:rsidRPr="00544B1F">
        <w:rPr>
          <w:rFonts w:eastAsia="Courier New"/>
          <w:sz w:val="28"/>
          <w:szCs w:val="28"/>
        </w:rPr>
        <w:t xml:space="preserve">лични данни и относно свободното движение на такива данни и за отмяна </w:t>
      </w:r>
      <w:r w:rsidRPr="00544B1F">
        <w:rPr>
          <w:rFonts w:eastAsia="Arial"/>
          <w:sz w:val="28"/>
          <w:szCs w:val="28"/>
        </w:rPr>
        <w:t xml:space="preserve">на </w:t>
      </w:r>
      <w:r w:rsidRPr="00544B1F">
        <w:rPr>
          <w:rFonts w:eastAsia="Courier New"/>
          <w:sz w:val="28"/>
          <w:szCs w:val="28"/>
        </w:rPr>
        <w:t>Директива 95/46/ЕО, приложимото право на Европейския съюз и законодателството на Република</w:t>
      </w:r>
      <w:r w:rsidR="00D05B54">
        <w:rPr>
          <w:rFonts w:eastAsia="Courier New"/>
          <w:sz w:val="28"/>
          <w:szCs w:val="28"/>
        </w:rPr>
        <w:t xml:space="preserve"> България.</w:t>
      </w:r>
    </w:p>
    <w:p w:rsidR="00EE0576" w:rsidRDefault="00EE0576" w:rsidP="003E2FD4">
      <w:pPr>
        <w:spacing w:after="480"/>
        <w:jc w:val="both"/>
        <w:rPr>
          <w:rFonts w:eastAsia="Courier New"/>
          <w:sz w:val="28"/>
          <w:szCs w:val="28"/>
        </w:rPr>
      </w:pPr>
      <w:r>
        <w:rPr>
          <w:rFonts w:eastAsia="Courier New"/>
          <w:sz w:val="28"/>
          <w:szCs w:val="28"/>
        </w:rPr>
        <w:t>Настоящите Вътрешни правила са утвърдени със заповед РД №</w:t>
      </w:r>
      <w:r w:rsidR="000C5251">
        <w:rPr>
          <w:rFonts w:eastAsia="Courier New"/>
          <w:sz w:val="28"/>
          <w:szCs w:val="28"/>
        </w:rPr>
        <w:t xml:space="preserve"> </w:t>
      </w:r>
      <w:r w:rsidR="00130657">
        <w:rPr>
          <w:rFonts w:eastAsia="Courier New"/>
          <w:sz w:val="28"/>
          <w:szCs w:val="28"/>
        </w:rPr>
        <w:t xml:space="preserve">34/16.02.2024 г. </w:t>
      </w:r>
      <w:r w:rsidR="000C5251">
        <w:rPr>
          <w:rFonts w:eastAsia="Courier New"/>
          <w:sz w:val="28"/>
          <w:szCs w:val="28"/>
        </w:rPr>
        <w:t xml:space="preserve">на </w:t>
      </w:r>
      <w:r w:rsidR="003E2FD4">
        <w:rPr>
          <w:rFonts w:eastAsia="Courier New"/>
          <w:sz w:val="28"/>
          <w:szCs w:val="28"/>
        </w:rPr>
        <w:t>Председателя</w:t>
      </w:r>
      <w:r w:rsidR="000C5251">
        <w:rPr>
          <w:rFonts w:eastAsia="Courier New"/>
          <w:sz w:val="28"/>
          <w:szCs w:val="28"/>
        </w:rPr>
        <w:t xml:space="preserve"> на Районен съд </w:t>
      </w:r>
      <w:r w:rsidR="00130657">
        <w:rPr>
          <w:rFonts w:eastAsia="Courier New"/>
          <w:sz w:val="28"/>
          <w:szCs w:val="28"/>
        </w:rPr>
        <w:t>–</w:t>
      </w:r>
      <w:r w:rsidR="000C5251">
        <w:rPr>
          <w:rFonts w:eastAsia="Courier New"/>
          <w:sz w:val="28"/>
          <w:szCs w:val="28"/>
        </w:rPr>
        <w:t xml:space="preserve"> Карлово</w:t>
      </w:r>
      <w:r w:rsidR="00130657">
        <w:rPr>
          <w:rFonts w:eastAsia="Courier New"/>
          <w:sz w:val="28"/>
          <w:szCs w:val="28"/>
        </w:rPr>
        <w:t>.</w:t>
      </w:r>
    </w:p>
    <w:p w:rsidR="00D05B54" w:rsidRPr="005B49B0" w:rsidRDefault="003E2FD4" w:rsidP="003E2FD4">
      <w:pPr>
        <w:tabs>
          <w:tab w:val="left" w:leader="underscore" w:pos="7938"/>
          <w:tab w:val="left" w:leader="underscore" w:pos="8931"/>
        </w:tabs>
        <w:ind w:left="4820" w:right="-2" w:hanging="992"/>
        <w:jc w:val="both"/>
        <w:rPr>
          <w:rFonts w:eastAsia="Courier New"/>
          <w:i/>
          <w:sz w:val="28"/>
          <w:szCs w:val="28"/>
        </w:rPr>
      </w:pPr>
      <w:r>
        <w:rPr>
          <w:rFonts w:eastAsia="Courier New"/>
          <w:i/>
          <w:sz w:val="28"/>
          <w:szCs w:val="28"/>
        </w:rPr>
        <w:t xml:space="preserve">Съгласувал </w:t>
      </w:r>
      <w:r w:rsidR="005A312B">
        <w:rPr>
          <w:rFonts w:eastAsia="Courier New"/>
          <w:i/>
          <w:sz w:val="28"/>
          <w:szCs w:val="28"/>
        </w:rPr>
        <w:t>*******</w:t>
      </w:r>
      <w:r w:rsidR="005B49B0">
        <w:rPr>
          <w:rFonts w:eastAsia="Courier New"/>
          <w:i/>
          <w:sz w:val="28"/>
          <w:szCs w:val="28"/>
        </w:rPr>
        <w:tab/>
      </w:r>
      <w:r w:rsidR="005B49B0">
        <w:rPr>
          <w:rFonts w:eastAsia="Courier New"/>
          <w:i/>
          <w:sz w:val="28"/>
          <w:szCs w:val="28"/>
        </w:rPr>
        <w:tab/>
      </w:r>
    </w:p>
    <w:p w:rsidR="00D05B54" w:rsidRPr="005B49B0" w:rsidRDefault="00D05B54" w:rsidP="003E2FD4">
      <w:pPr>
        <w:tabs>
          <w:tab w:val="left" w:pos="5670"/>
        </w:tabs>
        <w:spacing w:after="240"/>
        <w:ind w:left="4820" w:hanging="992"/>
        <w:jc w:val="both"/>
        <w:rPr>
          <w:rFonts w:eastAsia="Courier New"/>
          <w:sz w:val="20"/>
          <w:szCs w:val="20"/>
        </w:rPr>
      </w:pPr>
      <w:r w:rsidRPr="005B49B0">
        <w:rPr>
          <w:rFonts w:eastAsia="Courier New"/>
          <w:i/>
          <w:sz w:val="20"/>
          <w:szCs w:val="20"/>
        </w:rPr>
        <w:t>Административен секретар</w:t>
      </w:r>
    </w:p>
    <w:p w:rsidR="00D05B54" w:rsidRPr="005B49B0" w:rsidRDefault="003E2FD4" w:rsidP="003E2FD4">
      <w:pPr>
        <w:tabs>
          <w:tab w:val="left" w:pos="7938"/>
          <w:tab w:val="left" w:leader="underscore" w:pos="8789"/>
        </w:tabs>
        <w:ind w:left="4820" w:hanging="992"/>
        <w:jc w:val="both"/>
        <w:rPr>
          <w:rFonts w:eastAsia="Courier New"/>
          <w:i/>
          <w:sz w:val="28"/>
          <w:szCs w:val="28"/>
        </w:rPr>
      </w:pPr>
      <w:r>
        <w:rPr>
          <w:rFonts w:eastAsia="Courier New"/>
          <w:i/>
          <w:sz w:val="28"/>
          <w:szCs w:val="28"/>
        </w:rPr>
        <w:t xml:space="preserve">Изготвил: </w:t>
      </w:r>
      <w:r w:rsidR="005A312B">
        <w:rPr>
          <w:rFonts w:eastAsia="Courier New"/>
          <w:i/>
          <w:sz w:val="28"/>
          <w:szCs w:val="28"/>
        </w:rPr>
        <w:t>********</w:t>
      </w:r>
      <w:bookmarkStart w:id="24" w:name="_GoBack"/>
      <w:bookmarkEnd w:id="24"/>
      <w:r w:rsidR="005B49B0">
        <w:rPr>
          <w:rFonts w:eastAsia="Courier New"/>
          <w:i/>
          <w:sz w:val="28"/>
          <w:szCs w:val="28"/>
        </w:rPr>
        <w:tab/>
      </w:r>
      <w:r w:rsidR="005B49B0">
        <w:rPr>
          <w:rFonts w:eastAsia="Courier New"/>
          <w:i/>
          <w:sz w:val="28"/>
          <w:szCs w:val="28"/>
        </w:rPr>
        <w:tab/>
      </w:r>
    </w:p>
    <w:p w:rsidR="00D05B54" w:rsidRPr="005B49B0" w:rsidRDefault="00D05B54" w:rsidP="003E2FD4">
      <w:pPr>
        <w:ind w:left="4820" w:hanging="992"/>
        <w:jc w:val="both"/>
        <w:rPr>
          <w:rFonts w:eastAsia="Courier New"/>
          <w:i/>
          <w:sz w:val="20"/>
          <w:szCs w:val="20"/>
        </w:rPr>
      </w:pPr>
      <w:r w:rsidRPr="005B49B0">
        <w:rPr>
          <w:rFonts w:eastAsia="Courier New"/>
          <w:i/>
          <w:sz w:val="20"/>
          <w:szCs w:val="20"/>
        </w:rPr>
        <w:t>Човешки ресурси</w:t>
      </w:r>
    </w:p>
    <w:p w:rsidR="00D05B54" w:rsidRPr="005B49B0" w:rsidRDefault="00D05B54" w:rsidP="003E2FD4">
      <w:pPr>
        <w:ind w:left="4820" w:hanging="992"/>
        <w:jc w:val="both"/>
        <w:rPr>
          <w:rFonts w:eastAsia="Courier New"/>
          <w:i/>
          <w:sz w:val="20"/>
          <w:szCs w:val="20"/>
        </w:rPr>
      </w:pPr>
      <w:r w:rsidRPr="005B49B0">
        <w:rPr>
          <w:rFonts w:eastAsia="Courier New"/>
          <w:i/>
          <w:sz w:val="20"/>
          <w:szCs w:val="20"/>
        </w:rPr>
        <w:t xml:space="preserve">Длъжностно лице по </w:t>
      </w:r>
    </w:p>
    <w:p w:rsidR="00D05B54" w:rsidRDefault="00D05B54" w:rsidP="003E2FD4">
      <w:pPr>
        <w:ind w:left="4820" w:hanging="992"/>
        <w:jc w:val="both"/>
        <w:rPr>
          <w:rFonts w:eastAsia="Courier New"/>
          <w:i/>
          <w:sz w:val="20"/>
          <w:szCs w:val="20"/>
        </w:rPr>
      </w:pPr>
      <w:r w:rsidRPr="005B49B0">
        <w:rPr>
          <w:rFonts w:eastAsia="Courier New"/>
          <w:i/>
          <w:sz w:val="20"/>
          <w:szCs w:val="20"/>
        </w:rPr>
        <w:t>Защита на личните данни</w:t>
      </w:r>
    </w:p>
    <w:p w:rsidR="005B49B0" w:rsidRDefault="005B49B0" w:rsidP="003E2FD4">
      <w:pPr>
        <w:ind w:left="4820" w:hanging="992"/>
        <w:jc w:val="both"/>
        <w:rPr>
          <w:rFonts w:eastAsia="Courier New"/>
          <w:i/>
          <w:sz w:val="20"/>
          <w:szCs w:val="20"/>
        </w:rPr>
      </w:pPr>
    </w:p>
    <w:p w:rsidR="005B49B0" w:rsidRDefault="005B49B0" w:rsidP="005B49B0">
      <w:pPr>
        <w:ind w:left="5388" w:firstLine="282"/>
        <w:jc w:val="both"/>
        <w:rPr>
          <w:rFonts w:eastAsia="Courier New"/>
          <w:i/>
          <w:sz w:val="20"/>
          <w:szCs w:val="20"/>
        </w:rPr>
      </w:pPr>
    </w:p>
    <w:p w:rsidR="005B49B0" w:rsidRDefault="005B49B0" w:rsidP="005B49B0">
      <w:pPr>
        <w:ind w:left="5388" w:firstLine="282"/>
        <w:jc w:val="both"/>
        <w:rPr>
          <w:rFonts w:eastAsia="Courier New"/>
          <w:i/>
          <w:sz w:val="20"/>
          <w:szCs w:val="20"/>
        </w:rPr>
      </w:pPr>
    </w:p>
    <w:p w:rsidR="00B47743" w:rsidRDefault="00B47743" w:rsidP="004831DB">
      <w:pPr>
        <w:tabs>
          <w:tab w:val="left" w:pos="5670"/>
          <w:tab w:val="left" w:leader="dot" w:pos="8505"/>
        </w:tabs>
        <w:spacing w:after="1080"/>
        <w:jc w:val="both"/>
        <w:rPr>
          <w:rFonts w:eastAsia="Arial"/>
          <w:sz w:val="28"/>
          <w:szCs w:val="28"/>
        </w:rPr>
      </w:pPr>
    </w:p>
    <w:p w:rsidR="00506636" w:rsidRDefault="00506636" w:rsidP="00DE1AEF">
      <w:pPr>
        <w:jc w:val="both"/>
        <w:rPr>
          <w:rFonts w:eastAsia="Arial"/>
        </w:rPr>
      </w:pPr>
    </w:p>
    <w:p w:rsidR="00527750" w:rsidRDefault="00527750" w:rsidP="00506636">
      <w:pPr>
        <w:tabs>
          <w:tab w:val="left" w:pos="5670"/>
          <w:tab w:val="left" w:leader="underscore" w:pos="8505"/>
        </w:tabs>
        <w:ind w:firstLine="142"/>
        <w:jc w:val="both"/>
      </w:pPr>
    </w:p>
    <w:p w:rsidR="00527750" w:rsidRDefault="00527750" w:rsidP="00506636">
      <w:pPr>
        <w:tabs>
          <w:tab w:val="left" w:pos="5670"/>
          <w:tab w:val="left" w:leader="underscore" w:pos="8505"/>
        </w:tabs>
        <w:ind w:firstLine="142"/>
        <w:jc w:val="both"/>
      </w:pPr>
    </w:p>
    <w:p w:rsidR="00527750" w:rsidRDefault="00527750" w:rsidP="00506636">
      <w:pPr>
        <w:tabs>
          <w:tab w:val="left" w:pos="5670"/>
          <w:tab w:val="left" w:leader="underscore" w:pos="8505"/>
        </w:tabs>
        <w:ind w:firstLine="142"/>
        <w:jc w:val="both"/>
      </w:pPr>
    </w:p>
    <w:p w:rsidR="00527750" w:rsidRDefault="00527750" w:rsidP="00506636">
      <w:pPr>
        <w:tabs>
          <w:tab w:val="left" w:pos="5670"/>
          <w:tab w:val="left" w:leader="underscore" w:pos="8505"/>
        </w:tabs>
        <w:ind w:firstLine="142"/>
        <w:jc w:val="both"/>
      </w:pPr>
    </w:p>
    <w:p w:rsidR="00527750" w:rsidRDefault="00527750" w:rsidP="00506636">
      <w:pPr>
        <w:tabs>
          <w:tab w:val="left" w:pos="5670"/>
          <w:tab w:val="left" w:leader="underscore" w:pos="8505"/>
        </w:tabs>
        <w:ind w:firstLine="142"/>
        <w:jc w:val="both"/>
      </w:pPr>
    </w:p>
    <w:p w:rsidR="00527750" w:rsidRDefault="00527750" w:rsidP="00506636">
      <w:pPr>
        <w:tabs>
          <w:tab w:val="left" w:pos="5670"/>
          <w:tab w:val="left" w:leader="underscore" w:pos="8505"/>
        </w:tabs>
        <w:ind w:firstLine="142"/>
        <w:jc w:val="both"/>
      </w:pPr>
    </w:p>
    <w:p w:rsidR="008B4FD2" w:rsidRDefault="008B4FD2" w:rsidP="00506636">
      <w:pPr>
        <w:tabs>
          <w:tab w:val="left" w:pos="5670"/>
          <w:tab w:val="left" w:leader="underscore" w:pos="8505"/>
        </w:tabs>
        <w:ind w:firstLine="142"/>
        <w:jc w:val="both"/>
        <w:rPr>
          <w:rFonts w:eastAsia="Arial"/>
        </w:rPr>
      </w:pPr>
    </w:p>
    <w:p w:rsidR="008B4FD2" w:rsidRPr="003934A2" w:rsidRDefault="008B4FD2" w:rsidP="00506636">
      <w:pPr>
        <w:tabs>
          <w:tab w:val="left" w:pos="5670"/>
          <w:tab w:val="left" w:leader="underscore" w:pos="8505"/>
        </w:tabs>
        <w:ind w:firstLine="142"/>
        <w:jc w:val="both"/>
        <w:rPr>
          <w:rFonts w:eastAsia="Arial"/>
        </w:rPr>
      </w:pPr>
    </w:p>
    <w:sectPr w:rsidR="008B4FD2" w:rsidRPr="003934A2" w:rsidSect="001F7ADB">
      <w:footerReference w:type="even" r:id="rId10"/>
      <w:footerReference w:type="default" r:id="rId11"/>
      <w:footerReference w:type="first" r:id="rId12"/>
      <w:pgSz w:w="11906" w:h="16838"/>
      <w:pgMar w:top="568" w:right="1418" w:bottom="1418" w:left="1418" w:header="58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2C" w:rsidRDefault="0083792C">
      <w:r>
        <w:separator/>
      </w:r>
    </w:p>
  </w:endnote>
  <w:endnote w:type="continuationSeparator" w:id="0">
    <w:p w:rsidR="0083792C" w:rsidRDefault="0083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53" w:rsidRDefault="008B2853" w:rsidP="009560A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2853" w:rsidRDefault="008B2853" w:rsidP="009560A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53" w:rsidRDefault="008B2853" w:rsidP="009560A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A312B">
      <w:rPr>
        <w:rStyle w:val="a6"/>
        <w:noProof/>
      </w:rPr>
      <w:t>29</w:t>
    </w:r>
    <w:r>
      <w:rPr>
        <w:rStyle w:val="a6"/>
      </w:rPr>
      <w:fldChar w:fldCharType="end"/>
    </w:r>
  </w:p>
  <w:p w:rsidR="008B2853" w:rsidRDefault="008B2853" w:rsidP="009560A7">
    <w:pPr>
      <w:pStyle w:val="a4"/>
      <w:ind w:right="360"/>
    </w:pPr>
  </w:p>
  <w:p w:rsidR="008B2853" w:rsidRDefault="008B2853" w:rsidP="009560A7">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53" w:rsidRPr="00267C2C" w:rsidRDefault="008B2853" w:rsidP="00267C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2C" w:rsidRDefault="0083792C">
      <w:r>
        <w:separator/>
      </w:r>
    </w:p>
  </w:footnote>
  <w:footnote w:type="continuationSeparator" w:id="0">
    <w:p w:rsidR="0083792C" w:rsidRDefault="00837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ABB"/>
    <w:multiLevelType w:val="multilevel"/>
    <w:tmpl w:val="356AA6E4"/>
    <w:lvl w:ilvl="0">
      <w:start w:val="1"/>
      <w:numFmt w:val="decimal"/>
      <w:lvlText w:val="%1."/>
      <w:lvlJc w:val="left"/>
      <w:rPr>
        <w:rFonts w:ascii="Arial" w:eastAsia="Arial" w:hAnsi="Arial" w:cs="Arial"/>
        <w:b/>
        <w:bCs/>
        <w:i w:val="0"/>
        <w:iCs w:val="0"/>
        <w:smallCaps/>
        <w:strike w:val="0"/>
        <w:color w:val="000000"/>
        <w:spacing w:val="0"/>
        <w:w w:val="100"/>
        <w:position w:val="0"/>
        <w:sz w:val="19"/>
        <w:szCs w:val="19"/>
        <w:u w:val="none"/>
        <w:lang w:val="bg-BG"/>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94394"/>
    <w:multiLevelType w:val="hybridMultilevel"/>
    <w:tmpl w:val="3202C9F4"/>
    <w:lvl w:ilvl="0" w:tplc="C65C4144">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F7493B"/>
    <w:multiLevelType w:val="hybridMultilevel"/>
    <w:tmpl w:val="D00853E8"/>
    <w:lvl w:ilvl="0" w:tplc="D7AED332">
      <w:start w:val="1"/>
      <w:numFmt w:val="decimal"/>
      <w:lvlText w:val="%1."/>
      <w:lvlJc w:val="left"/>
      <w:pPr>
        <w:ind w:left="720" w:hanging="360"/>
      </w:pPr>
      <w:rPr>
        <w:rFonts w:hint="default"/>
        <w:b/>
        <w:sz w:val="19"/>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69E1462"/>
    <w:multiLevelType w:val="hybridMultilevel"/>
    <w:tmpl w:val="F51856A2"/>
    <w:lvl w:ilvl="0" w:tplc="D48EE3B4">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4">
    <w:nsid w:val="071608B3"/>
    <w:multiLevelType w:val="hybridMultilevel"/>
    <w:tmpl w:val="F41A2F5E"/>
    <w:lvl w:ilvl="0" w:tplc="42B20E12">
      <w:start w:val="1"/>
      <w:numFmt w:val="decimal"/>
      <w:lvlText w:val="%1."/>
      <w:lvlJc w:val="left"/>
      <w:pPr>
        <w:ind w:left="1428" w:hanging="360"/>
      </w:pPr>
      <w:rPr>
        <w:rFonts w:hint="default"/>
      </w:rPr>
    </w:lvl>
    <w:lvl w:ilvl="1" w:tplc="04090001">
      <w:start w:val="1"/>
      <w:numFmt w:val="bullet"/>
      <w:lvlText w:val=""/>
      <w:lvlJc w:val="left"/>
      <w:pPr>
        <w:ind w:left="2148" w:hanging="360"/>
      </w:pPr>
      <w:rPr>
        <w:rFonts w:ascii="Symbol" w:hAnsi="Symbol"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nsid w:val="0C0016D5"/>
    <w:multiLevelType w:val="multilevel"/>
    <w:tmpl w:val="30E661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D2E22"/>
    <w:multiLevelType w:val="hybridMultilevel"/>
    <w:tmpl w:val="0B421EA6"/>
    <w:lvl w:ilvl="0" w:tplc="42B20E12">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nsid w:val="151D34BF"/>
    <w:multiLevelType w:val="hybridMultilevel"/>
    <w:tmpl w:val="FB1E78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6E6A3A"/>
    <w:multiLevelType w:val="multilevel"/>
    <w:tmpl w:val="F4B69BFA"/>
    <w:lvl w:ilvl="0">
      <w:start w:val="1"/>
      <w:numFmt w:val="decimal"/>
      <w:lvlText w:val="%1."/>
      <w:lvlJc w:val="left"/>
      <w:rPr>
        <w:rFonts w:ascii="Arial" w:eastAsia="Arial" w:hAnsi="Arial" w:cs="Arial"/>
        <w:b/>
        <w:bCs/>
        <w:i w:val="0"/>
        <w:iCs w:val="0"/>
        <w:smallCaps/>
        <w:strike w:val="0"/>
        <w:color w:val="000000"/>
        <w:spacing w:val="0"/>
        <w:w w:val="100"/>
        <w:position w:val="0"/>
        <w:sz w:val="19"/>
        <w:szCs w:val="19"/>
        <w:u w:val="none"/>
        <w:lang w:val="bg-BG"/>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2">
      <w:start w:val="1"/>
      <w:numFmt w:val="decimal"/>
      <w:lvlText w:val="%1.%2.%3."/>
      <w:lvlJc w:val="left"/>
      <w:rPr>
        <w:rFonts w:ascii="Arial" w:eastAsia="Arial" w:hAnsi="Arial" w:cs="Arial"/>
        <w:b/>
        <w:bCs/>
        <w:i w:val="0"/>
        <w:iCs w:val="0"/>
        <w:smallCaps w:val="0"/>
        <w:strike w:val="0"/>
        <w:color w:val="000000"/>
        <w:spacing w:val="0"/>
        <w:w w:val="100"/>
        <w:position w:val="0"/>
        <w:sz w:val="19"/>
        <w:szCs w:val="19"/>
        <w:u w:val="none"/>
        <w:lang w:val="bg-BG"/>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4">
      <w:start w:val="1"/>
      <w:numFmt w:val="decimal"/>
      <w:lvlText w:val="%1.%2.%3.%4.%5."/>
      <w:lvlJc w:val="left"/>
      <w:rPr>
        <w:rFonts w:ascii="Arial" w:eastAsia="Arial" w:hAnsi="Arial" w:cs="Arial"/>
        <w:b/>
        <w:bCs/>
        <w:i w:val="0"/>
        <w:iCs w:val="0"/>
        <w:smallCaps w:val="0"/>
        <w:strike w:val="0"/>
        <w:color w:val="000000"/>
        <w:spacing w:val="0"/>
        <w:w w:val="100"/>
        <w:position w:val="0"/>
        <w:sz w:val="19"/>
        <w:szCs w:val="19"/>
        <w:u w:val="none"/>
        <w:lang w:val="bg-B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ED5535"/>
    <w:multiLevelType w:val="hybridMultilevel"/>
    <w:tmpl w:val="454602DA"/>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000F34"/>
    <w:multiLevelType w:val="hybridMultilevel"/>
    <w:tmpl w:val="753ABC32"/>
    <w:lvl w:ilvl="0" w:tplc="705AB9D4">
      <w:start w:val="1"/>
      <w:numFmt w:val="decimal"/>
      <w:lvlText w:val="(%1)"/>
      <w:lvlJc w:val="left"/>
      <w:pPr>
        <w:ind w:left="107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1">
    <w:nsid w:val="23A36787"/>
    <w:multiLevelType w:val="hybridMultilevel"/>
    <w:tmpl w:val="991E9B70"/>
    <w:lvl w:ilvl="0" w:tplc="CD2CC60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4237986"/>
    <w:multiLevelType w:val="hybridMultilevel"/>
    <w:tmpl w:val="0742C74A"/>
    <w:lvl w:ilvl="0" w:tplc="1838965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4313574"/>
    <w:multiLevelType w:val="multilevel"/>
    <w:tmpl w:val="E606FF9A"/>
    <w:lvl w:ilvl="0">
      <w:start w:val="2"/>
      <w:numFmt w:val="decimal"/>
      <w:lvlText w:val="8.5.%1."/>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87731E"/>
    <w:multiLevelType w:val="hybridMultilevel"/>
    <w:tmpl w:val="3F26EB5A"/>
    <w:lvl w:ilvl="0" w:tplc="F94A0D6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928"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9F550BF"/>
    <w:multiLevelType w:val="hybridMultilevel"/>
    <w:tmpl w:val="5BAA197A"/>
    <w:lvl w:ilvl="0" w:tplc="4B5A3FD0">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16">
    <w:nsid w:val="2C9937DB"/>
    <w:multiLevelType w:val="multilevel"/>
    <w:tmpl w:val="FDA8B3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2B38E3"/>
    <w:multiLevelType w:val="multilevel"/>
    <w:tmpl w:val="5FFCC6FE"/>
    <w:lvl w:ilvl="0">
      <w:start w:val="1"/>
      <w:numFmt w:val="decimal"/>
      <w:lvlText w:val="(%1)"/>
      <w:lvlJc w:val="left"/>
      <w:rPr>
        <w:rFonts w:ascii="Times New Roman" w:eastAsia="Arial" w:hAnsi="Times New Roman" w:cs="Times New Roman"/>
        <w:b w:val="0"/>
        <w:bCs/>
        <w:i w:val="0"/>
        <w:iCs/>
        <w:smallCaps w:val="0"/>
        <w:strike w:val="0"/>
        <w:color w:val="000000"/>
        <w:spacing w:val="0"/>
        <w:w w:val="100"/>
        <w:position w:val="0"/>
        <w:sz w:val="28"/>
        <w:szCs w:val="28"/>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467EA7"/>
    <w:multiLevelType w:val="hybridMultilevel"/>
    <w:tmpl w:val="074EB5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8C35B4B"/>
    <w:multiLevelType w:val="multilevel"/>
    <w:tmpl w:val="2C62EF1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F7065F"/>
    <w:multiLevelType w:val="multilevel"/>
    <w:tmpl w:val="164CAA98"/>
    <w:lvl w:ilvl="0">
      <w:start w:val="1"/>
      <w:numFmt w:val="decimal"/>
      <w:lvlText w:val="2.%1."/>
      <w:lvlJc w:val="left"/>
      <w:rPr>
        <w:rFonts w:ascii="Arial" w:eastAsia="Arial" w:hAnsi="Arial" w:cs="Arial"/>
        <w:b/>
        <w:bCs/>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387995"/>
    <w:multiLevelType w:val="hybridMultilevel"/>
    <w:tmpl w:val="A4F840BE"/>
    <w:lvl w:ilvl="0" w:tplc="B0B497B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DBE5C68"/>
    <w:multiLevelType w:val="hybridMultilevel"/>
    <w:tmpl w:val="E66416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90182B"/>
    <w:multiLevelType w:val="hybridMultilevel"/>
    <w:tmpl w:val="0B421EA6"/>
    <w:lvl w:ilvl="0" w:tplc="42B20E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4E834B6"/>
    <w:multiLevelType w:val="hybridMultilevel"/>
    <w:tmpl w:val="8E8641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AE62B90"/>
    <w:multiLevelType w:val="hybridMultilevel"/>
    <w:tmpl w:val="510E0480"/>
    <w:lvl w:ilvl="0" w:tplc="FB7C6E68">
      <w:start w:val="1"/>
      <w:numFmt w:val="decimal"/>
      <w:lvlText w:val="(%1)"/>
      <w:lvlJc w:val="left"/>
      <w:pPr>
        <w:ind w:left="940" w:hanging="360"/>
      </w:pPr>
      <w:rPr>
        <w:rFonts w:hint="default"/>
        <w:b w:val="0"/>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26">
    <w:nsid w:val="4D172A81"/>
    <w:multiLevelType w:val="hybridMultilevel"/>
    <w:tmpl w:val="B6FED146"/>
    <w:lvl w:ilvl="0" w:tplc="964ED3C4">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EE0A40"/>
    <w:multiLevelType w:val="hybridMultilevel"/>
    <w:tmpl w:val="17E033A4"/>
    <w:lvl w:ilvl="0" w:tplc="C2AE13AC">
      <w:start w:val="1"/>
      <w:numFmt w:val="decimal"/>
      <w:lvlText w:val="%1."/>
      <w:lvlJc w:val="left"/>
      <w:pPr>
        <w:ind w:left="1775" w:hanging="360"/>
      </w:pPr>
      <w:rPr>
        <w:rFonts w:hint="default"/>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28">
    <w:nsid w:val="56B076DC"/>
    <w:multiLevelType w:val="multilevel"/>
    <w:tmpl w:val="3B8A7E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31342C"/>
    <w:multiLevelType w:val="hybridMultilevel"/>
    <w:tmpl w:val="882ED7EE"/>
    <w:lvl w:ilvl="0" w:tplc="24EA9F64">
      <w:start w:val="1"/>
      <w:numFmt w:val="decimal"/>
      <w:lvlText w:val="(%1)"/>
      <w:lvlJc w:val="left"/>
      <w:pPr>
        <w:ind w:left="928"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0">
    <w:nsid w:val="5B771DEF"/>
    <w:multiLevelType w:val="hybridMultilevel"/>
    <w:tmpl w:val="F528CA96"/>
    <w:lvl w:ilvl="0" w:tplc="385C87BE">
      <w:start w:val="3"/>
      <w:numFmt w:val="bullet"/>
      <w:lvlText w:val="-"/>
      <w:lvlJc w:val="left"/>
      <w:pPr>
        <w:ind w:left="1069" w:hanging="360"/>
      </w:pPr>
      <w:rPr>
        <w:rFonts w:ascii="Times New Roman" w:eastAsia="Arial"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1">
    <w:nsid w:val="5DFA0648"/>
    <w:multiLevelType w:val="hybridMultilevel"/>
    <w:tmpl w:val="76505F0E"/>
    <w:lvl w:ilvl="0" w:tplc="C4D480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F213E90"/>
    <w:multiLevelType w:val="hybridMultilevel"/>
    <w:tmpl w:val="F134F3AE"/>
    <w:lvl w:ilvl="0" w:tplc="539CFA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F9826E9"/>
    <w:multiLevelType w:val="hybridMultilevel"/>
    <w:tmpl w:val="921A79EC"/>
    <w:lvl w:ilvl="0" w:tplc="E33C04F6">
      <w:start w:val="1"/>
      <w:numFmt w:val="decimal"/>
      <w:lvlText w:val="%1."/>
      <w:lvlJc w:val="left"/>
      <w:pPr>
        <w:ind w:left="1775" w:hanging="360"/>
      </w:pPr>
      <w:rPr>
        <w:rFonts w:hint="default"/>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34">
    <w:nsid w:val="61DA353A"/>
    <w:multiLevelType w:val="hybridMultilevel"/>
    <w:tmpl w:val="75C21B04"/>
    <w:lvl w:ilvl="0" w:tplc="6B3C3848">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5">
    <w:nsid w:val="672C42F8"/>
    <w:multiLevelType w:val="hybridMultilevel"/>
    <w:tmpl w:val="99745FE8"/>
    <w:lvl w:ilvl="0" w:tplc="0402000F">
      <w:start w:val="1"/>
      <w:numFmt w:val="decimal"/>
      <w:lvlText w:val="%1."/>
      <w:lvlJc w:val="left"/>
      <w:pPr>
        <w:ind w:left="927" w:hanging="360"/>
      </w:pPr>
      <w:rPr>
        <w:rFonts w:hint="default"/>
      </w:rPr>
    </w:lvl>
    <w:lvl w:ilvl="1" w:tplc="04090001">
      <w:start w:val="1"/>
      <w:numFmt w:val="bullet"/>
      <w:lvlText w:val=""/>
      <w:lvlJc w:val="left"/>
      <w:pPr>
        <w:ind w:left="1069"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C1665BA"/>
    <w:multiLevelType w:val="hybridMultilevel"/>
    <w:tmpl w:val="796A7D44"/>
    <w:lvl w:ilvl="0" w:tplc="25A474BC">
      <w:start w:val="1"/>
      <w:numFmt w:val="decimal"/>
      <w:lvlText w:val="(%1)"/>
      <w:lvlJc w:val="left"/>
      <w:pPr>
        <w:ind w:left="786" w:hanging="360"/>
      </w:pPr>
      <w:rPr>
        <w:rFonts w:hint="default"/>
        <w:b w:val="0"/>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D0F382A"/>
    <w:multiLevelType w:val="hybridMultilevel"/>
    <w:tmpl w:val="03147114"/>
    <w:lvl w:ilvl="0" w:tplc="528C36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FA96379"/>
    <w:multiLevelType w:val="hybridMultilevel"/>
    <w:tmpl w:val="BB3699BC"/>
    <w:lvl w:ilvl="0" w:tplc="5FCA646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16A407C"/>
    <w:multiLevelType w:val="hybridMultilevel"/>
    <w:tmpl w:val="B98603FA"/>
    <w:lvl w:ilvl="0" w:tplc="93BAB72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37"/>
  </w:num>
  <w:num w:numId="3">
    <w:abstractNumId w:val="6"/>
  </w:num>
  <w:num w:numId="4">
    <w:abstractNumId w:val="23"/>
  </w:num>
  <w:num w:numId="5">
    <w:abstractNumId w:val="9"/>
  </w:num>
  <w:num w:numId="6">
    <w:abstractNumId w:val="35"/>
  </w:num>
  <w:num w:numId="7">
    <w:abstractNumId w:val="4"/>
  </w:num>
  <w:num w:numId="8">
    <w:abstractNumId w:val="27"/>
  </w:num>
  <w:num w:numId="9">
    <w:abstractNumId w:val="33"/>
  </w:num>
  <w:num w:numId="10">
    <w:abstractNumId w:val="31"/>
  </w:num>
  <w:num w:numId="11">
    <w:abstractNumId w:val="36"/>
  </w:num>
  <w:num w:numId="12">
    <w:abstractNumId w:val="39"/>
  </w:num>
  <w:num w:numId="13">
    <w:abstractNumId w:val="38"/>
  </w:num>
  <w:num w:numId="14">
    <w:abstractNumId w:val="17"/>
  </w:num>
  <w:num w:numId="15">
    <w:abstractNumId w:val="26"/>
  </w:num>
  <w:num w:numId="16">
    <w:abstractNumId w:val="3"/>
  </w:num>
  <w:num w:numId="17">
    <w:abstractNumId w:val="14"/>
  </w:num>
  <w:num w:numId="18">
    <w:abstractNumId w:val="29"/>
  </w:num>
  <w:num w:numId="19">
    <w:abstractNumId w:val="10"/>
  </w:num>
  <w:num w:numId="20">
    <w:abstractNumId w:val="34"/>
  </w:num>
  <w:num w:numId="21">
    <w:abstractNumId w:val="15"/>
  </w:num>
  <w:num w:numId="22">
    <w:abstractNumId w:val="30"/>
  </w:num>
  <w:num w:numId="23">
    <w:abstractNumId w:val="25"/>
  </w:num>
  <w:num w:numId="24">
    <w:abstractNumId w:val="8"/>
  </w:num>
  <w:num w:numId="25">
    <w:abstractNumId w:val="12"/>
  </w:num>
  <w:num w:numId="26">
    <w:abstractNumId w:val="11"/>
  </w:num>
  <w:num w:numId="27">
    <w:abstractNumId w:val="21"/>
  </w:num>
  <w:num w:numId="28">
    <w:abstractNumId w:val="13"/>
  </w:num>
  <w:num w:numId="29">
    <w:abstractNumId w:val="16"/>
  </w:num>
  <w:num w:numId="30">
    <w:abstractNumId w:val="7"/>
  </w:num>
  <w:num w:numId="31">
    <w:abstractNumId w:val="19"/>
  </w:num>
  <w:num w:numId="32">
    <w:abstractNumId w:val="24"/>
  </w:num>
  <w:num w:numId="33">
    <w:abstractNumId w:val="28"/>
  </w:num>
  <w:num w:numId="34">
    <w:abstractNumId w:val="22"/>
  </w:num>
  <w:num w:numId="35">
    <w:abstractNumId w:val="20"/>
  </w:num>
  <w:num w:numId="36">
    <w:abstractNumId w:val="2"/>
  </w:num>
  <w:num w:numId="37">
    <w:abstractNumId w:val="0"/>
  </w:num>
  <w:num w:numId="38">
    <w:abstractNumId w:val="18"/>
  </w:num>
  <w:num w:numId="39">
    <w:abstractNumId w:val="5"/>
  </w:num>
  <w:num w:numId="4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02"/>
    <w:rsid w:val="000024E0"/>
    <w:rsid w:val="00003A0B"/>
    <w:rsid w:val="00003D18"/>
    <w:rsid w:val="00003D77"/>
    <w:rsid w:val="00005135"/>
    <w:rsid w:val="000074D5"/>
    <w:rsid w:val="00011335"/>
    <w:rsid w:val="00014E47"/>
    <w:rsid w:val="000164D0"/>
    <w:rsid w:val="0001669C"/>
    <w:rsid w:val="00030DE9"/>
    <w:rsid w:val="000317EB"/>
    <w:rsid w:val="00034602"/>
    <w:rsid w:val="00034EB6"/>
    <w:rsid w:val="0003501F"/>
    <w:rsid w:val="00035CFA"/>
    <w:rsid w:val="00042359"/>
    <w:rsid w:val="000505D0"/>
    <w:rsid w:val="000528A3"/>
    <w:rsid w:val="0005400D"/>
    <w:rsid w:val="00055E5B"/>
    <w:rsid w:val="00056317"/>
    <w:rsid w:val="000578D6"/>
    <w:rsid w:val="000603B5"/>
    <w:rsid w:val="0006111D"/>
    <w:rsid w:val="0006422D"/>
    <w:rsid w:val="000652A3"/>
    <w:rsid w:val="0006670C"/>
    <w:rsid w:val="00066905"/>
    <w:rsid w:val="000670CB"/>
    <w:rsid w:val="000713AB"/>
    <w:rsid w:val="0007168D"/>
    <w:rsid w:val="000749AD"/>
    <w:rsid w:val="00075E07"/>
    <w:rsid w:val="00076361"/>
    <w:rsid w:val="00076C93"/>
    <w:rsid w:val="00085924"/>
    <w:rsid w:val="0008643F"/>
    <w:rsid w:val="000869AE"/>
    <w:rsid w:val="0008716A"/>
    <w:rsid w:val="0008789F"/>
    <w:rsid w:val="00092774"/>
    <w:rsid w:val="000945F9"/>
    <w:rsid w:val="00094CF1"/>
    <w:rsid w:val="00095B11"/>
    <w:rsid w:val="000A4720"/>
    <w:rsid w:val="000A5A3A"/>
    <w:rsid w:val="000A7E79"/>
    <w:rsid w:val="000C1A96"/>
    <w:rsid w:val="000C2303"/>
    <w:rsid w:val="000C2D2D"/>
    <w:rsid w:val="000C5251"/>
    <w:rsid w:val="000C783B"/>
    <w:rsid w:val="000D098A"/>
    <w:rsid w:val="000D4ADA"/>
    <w:rsid w:val="000E01CF"/>
    <w:rsid w:val="000E5F0B"/>
    <w:rsid w:val="000E79B3"/>
    <w:rsid w:val="0010705A"/>
    <w:rsid w:val="001074F2"/>
    <w:rsid w:val="00107C98"/>
    <w:rsid w:val="00113F46"/>
    <w:rsid w:val="001153C0"/>
    <w:rsid w:val="001224AA"/>
    <w:rsid w:val="001249A6"/>
    <w:rsid w:val="0012706C"/>
    <w:rsid w:val="00130657"/>
    <w:rsid w:val="00140142"/>
    <w:rsid w:val="00142517"/>
    <w:rsid w:val="00143E5F"/>
    <w:rsid w:val="00145EB5"/>
    <w:rsid w:val="00146FB2"/>
    <w:rsid w:val="001475A2"/>
    <w:rsid w:val="00156C24"/>
    <w:rsid w:val="0016115F"/>
    <w:rsid w:val="001612D2"/>
    <w:rsid w:val="00167482"/>
    <w:rsid w:val="0016795D"/>
    <w:rsid w:val="001703A8"/>
    <w:rsid w:val="001712F3"/>
    <w:rsid w:val="00174348"/>
    <w:rsid w:val="00176D1E"/>
    <w:rsid w:val="00180D4F"/>
    <w:rsid w:val="0018594F"/>
    <w:rsid w:val="00186BFB"/>
    <w:rsid w:val="00191597"/>
    <w:rsid w:val="00191CCA"/>
    <w:rsid w:val="00191CE1"/>
    <w:rsid w:val="001929BC"/>
    <w:rsid w:val="001A2E85"/>
    <w:rsid w:val="001A4FDF"/>
    <w:rsid w:val="001A67D7"/>
    <w:rsid w:val="001A6AAA"/>
    <w:rsid w:val="001A71E2"/>
    <w:rsid w:val="001A7C8E"/>
    <w:rsid w:val="001B06BC"/>
    <w:rsid w:val="001B49DF"/>
    <w:rsid w:val="001C1884"/>
    <w:rsid w:val="001C23E3"/>
    <w:rsid w:val="001D1B27"/>
    <w:rsid w:val="001D4319"/>
    <w:rsid w:val="001D72C4"/>
    <w:rsid w:val="001D7C82"/>
    <w:rsid w:val="001E1F22"/>
    <w:rsid w:val="001E2231"/>
    <w:rsid w:val="001E4BA4"/>
    <w:rsid w:val="001E6ABB"/>
    <w:rsid w:val="001E7E71"/>
    <w:rsid w:val="001F0D91"/>
    <w:rsid w:val="001F2262"/>
    <w:rsid w:val="001F25F8"/>
    <w:rsid w:val="001F34BB"/>
    <w:rsid w:val="001F5268"/>
    <w:rsid w:val="001F70CC"/>
    <w:rsid w:val="001F71E2"/>
    <w:rsid w:val="001F7ADB"/>
    <w:rsid w:val="00200A7D"/>
    <w:rsid w:val="00202B38"/>
    <w:rsid w:val="00205463"/>
    <w:rsid w:val="002059C9"/>
    <w:rsid w:val="00206DC4"/>
    <w:rsid w:val="00212335"/>
    <w:rsid w:val="00214B7F"/>
    <w:rsid w:val="00215D1D"/>
    <w:rsid w:val="0022002F"/>
    <w:rsid w:val="002223D7"/>
    <w:rsid w:val="002265E2"/>
    <w:rsid w:val="00231A58"/>
    <w:rsid w:val="0024037D"/>
    <w:rsid w:val="00240CFF"/>
    <w:rsid w:val="00243EDF"/>
    <w:rsid w:val="00244C9D"/>
    <w:rsid w:val="00245996"/>
    <w:rsid w:val="00246307"/>
    <w:rsid w:val="00246A29"/>
    <w:rsid w:val="00247C92"/>
    <w:rsid w:val="0025051A"/>
    <w:rsid w:val="002514C8"/>
    <w:rsid w:val="00251EC5"/>
    <w:rsid w:val="00252841"/>
    <w:rsid w:val="00257EC5"/>
    <w:rsid w:val="00262328"/>
    <w:rsid w:val="00264714"/>
    <w:rsid w:val="002651F7"/>
    <w:rsid w:val="00265811"/>
    <w:rsid w:val="00267C2C"/>
    <w:rsid w:val="00267F36"/>
    <w:rsid w:val="00271079"/>
    <w:rsid w:val="0027198F"/>
    <w:rsid w:val="002732E1"/>
    <w:rsid w:val="00273DB9"/>
    <w:rsid w:val="0027440F"/>
    <w:rsid w:val="00280DC3"/>
    <w:rsid w:val="00281F99"/>
    <w:rsid w:val="0028377C"/>
    <w:rsid w:val="00287145"/>
    <w:rsid w:val="002A16F8"/>
    <w:rsid w:val="002A2BE6"/>
    <w:rsid w:val="002A2E5D"/>
    <w:rsid w:val="002A3954"/>
    <w:rsid w:val="002A7179"/>
    <w:rsid w:val="002B202B"/>
    <w:rsid w:val="002B5D63"/>
    <w:rsid w:val="002B6F70"/>
    <w:rsid w:val="002C04EB"/>
    <w:rsid w:val="002C39A7"/>
    <w:rsid w:val="002D0F97"/>
    <w:rsid w:val="002D6303"/>
    <w:rsid w:val="002E16B3"/>
    <w:rsid w:val="002F021C"/>
    <w:rsid w:val="002F2F24"/>
    <w:rsid w:val="002F3122"/>
    <w:rsid w:val="002F6F69"/>
    <w:rsid w:val="00300179"/>
    <w:rsid w:val="0030222D"/>
    <w:rsid w:val="003044B5"/>
    <w:rsid w:val="00306F1E"/>
    <w:rsid w:val="00307EF4"/>
    <w:rsid w:val="003103AA"/>
    <w:rsid w:val="0031257E"/>
    <w:rsid w:val="00312CB4"/>
    <w:rsid w:val="00315174"/>
    <w:rsid w:val="00315ACC"/>
    <w:rsid w:val="0031659D"/>
    <w:rsid w:val="00321BE1"/>
    <w:rsid w:val="00321E0B"/>
    <w:rsid w:val="003237C7"/>
    <w:rsid w:val="00323DC3"/>
    <w:rsid w:val="00326705"/>
    <w:rsid w:val="00326C67"/>
    <w:rsid w:val="003303E4"/>
    <w:rsid w:val="00332F4F"/>
    <w:rsid w:val="0033415D"/>
    <w:rsid w:val="003417B2"/>
    <w:rsid w:val="00351A96"/>
    <w:rsid w:val="003538D5"/>
    <w:rsid w:val="00355825"/>
    <w:rsid w:val="0036026C"/>
    <w:rsid w:val="003615E5"/>
    <w:rsid w:val="00366FAE"/>
    <w:rsid w:val="0037039E"/>
    <w:rsid w:val="0037169D"/>
    <w:rsid w:val="00373C3D"/>
    <w:rsid w:val="00374072"/>
    <w:rsid w:val="0037539F"/>
    <w:rsid w:val="00381A13"/>
    <w:rsid w:val="00382839"/>
    <w:rsid w:val="00382AF4"/>
    <w:rsid w:val="003839AF"/>
    <w:rsid w:val="0038466E"/>
    <w:rsid w:val="0038632A"/>
    <w:rsid w:val="003871C0"/>
    <w:rsid w:val="003909DB"/>
    <w:rsid w:val="003934A2"/>
    <w:rsid w:val="0039353A"/>
    <w:rsid w:val="003A2E01"/>
    <w:rsid w:val="003A7AB7"/>
    <w:rsid w:val="003B1696"/>
    <w:rsid w:val="003B18FD"/>
    <w:rsid w:val="003B4AE1"/>
    <w:rsid w:val="003B7030"/>
    <w:rsid w:val="003B767E"/>
    <w:rsid w:val="003C0799"/>
    <w:rsid w:val="003C10AB"/>
    <w:rsid w:val="003C3F38"/>
    <w:rsid w:val="003C5B38"/>
    <w:rsid w:val="003D1B84"/>
    <w:rsid w:val="003D255D"/>
    <w:rsid w:val="003D2665"/>
    <w:rsid w:val="003D41F5"/>
    <w:rsid w:val="003D5542"/>
    <w:rsid w:val="003E00EA"/>
    <w:rsid w:val="003E027E"/>
    <w:rsid w:val="003E2058"/>
    <w:rsid w:val="003E2FD4"/>
    <w:rsid w:val="003E5866"/>
    <w:rsid w:val="003E5E13"/>
    <w:rsid w:val="003E71A9"/>
    <w:rsid w:val="003F3653"/>
    <w:rsid w:val="003F478F"/>
    <w:rsid w:val="00403920"/>
    <w:rsid w:val="0040440C"/>
    <w:rsid w:val="00405EAC"/>
    <w:rsid w:val="00406FD9"/>
    <w:rsid w:val="004104B5"/>
    <w:rsid w:val="004160AF"/>
    <w:rsid w:val="0041771B"/>
    <w:rsid w:val="0042182E"/>
    <w:rsid w:val="0042183C"/>
    <w:rsid w:val="00424A0D"/>
    <w:rsid w:val="0042541C"/>
    <w:rsid w:val="00431BFF"/>
    <w:rsid w:val="00432CE4"/>
    <w:rsid w:val="00434523"/>
    <w:rsid w:val="004356B9"/>
    <w:rsid w:val="0043661B"/>
    <w:rsid w:val="00436A49"/>
    <w:rsid w:val="00436C0B"/>
    <w:rsid w:val="004377D7"/>
    <w:rsid w:val="004438F9"/>
    <w:rsid w:val="00444CC3"/>
    <w:rsid w:val="00445BD4"/>
    <w:rsid w:val="004615DA"/>
    <w:rsid w:val="00461DE1"/>
    <w:rsid w:val="004641A8"/>
    <w:rsid w:val="00466B7A"/>
    <w:rsid w:val="004670C1"/>
    <w:rsid w:val="00470764"/>
    <w:rsid w:val="0047282B"/>
    <w:rsid w:val="00476B48"/>
    <w:rsid w:val="00481321"/>
    <w:rsid w:val="004831DB"/>
    <w:rsid w:val="00484254"/>
    <w:rsid w:val="00487F93"/>
    <w:rsid w:val="00493E0B"/>
    <w:rsid w:val="004944DF"/>
    <w:rsid w:val="00494C50"/>
    <w:rsid w:val="00496BF8"/>
    <w:rsid w:val="00496C3C"/>
    <w:rsid w:val="004970CF"/>
    <w:rsid w:val="00497E04"/>
    <w:rsid w:val="004A14EF"/>
    <w:rsid w:val="004A1CB7"/>
    <w:rsid w:val="004A34C8"/>
    <w:rsid w:val="004A4464"/>
    <w:rsid w:val="004A774D"/>
    <w:rsid w:val="004B30BE"/>
    <w:rsid w:val="004B3727"/>
    <w:rsid w:val="004B4D84"/>
    <w:rsid w:val="004B7735"/>
    <w:rsid w:val="004C0F48"/>
    <w:rsid w:val="004C4FCE"/>
    <w:rsid w:val="004D32DA"/>
    <w:rsid w:val="004D351F"/>
    <w:rsid w:val="004D6248"/>
    <w:rsid w:val="004E108A"/>
    <w:rsid w:val="004E14F8"/>
    <w:rsid w:val="004E5514"/>
    <w:rsid w:val="004E608F"/>
    <w:rsid w:val="004E619A"/>
    <w:rsid w:val="004E6758"/>
    <w:rsid w:val="004F10F9"/>
    <w:rsid w:val="004F31B5"/>
    <w:rsid w:val="004F4FD2"/>
    <w:rsid w:val="00502974"/>
    <w:rsid w:val="0050354C"/>
    <w:rsid w:val="00506636"/>
    <w:rsid w:val="0051500F"/>
    <w:rsid w:val="00515272"/>
    <w:rsid w:val="00516439"/>
    <w:rsid w:val="00517998"/>
    <w:rsid w:val="00522B37"/>
    <w:rsid w:val="00524A4A"/>
    <w:rsid w:val="0052630A"/>
    <w:rsid w:val="00527750"/>
    <w:rsid w:val="005321CA"/>
    <w:rsid w:val="00534336"/>
    <w:rsid w:val="0053586F"/>
    <w:rsid w:val="00543236"/>
    <w:rsid w:val="00544B1F"/>
    <w:rsid w:val="00547C1A"/>
    <w:rsid w:val="0055343C"/>
    <w:rsid w:val="005542F6"/>
    <w:rsid w:val="00554458"/>
    <w:rsid w:val="00556D5F"/>
    <w:rsid w:val="0056053E"/>
    <w:rsid w:val="00561176"/>
    <w:rsid w:val="00562BC2"/>
    <w:rsid w:val="0056300D"/>
    <w:rsid w:val="00563B64"/>
    <w:rsid w:val="00565293"/>
    <w:rsid w:val="005673AE"/>
    <w:rsid w:val="005674C6"/>
    <w:rsid w:val="00567C7A"/>
    <w:rsid w:val="005713B6"/>
    <w:rsid w:val="0057177C"/>
    <w:rsid w:val="005731CF"/>
    <w:rsid w:val="005741C2"/>
    <w:rsid w:val="00574963"/>
    <w:rsid w:val="00574B57"/>
    <w:rsid w:val="00582897"/>
    <w:rsid w:val="0058291C"/>
    <w:rsid w:val="00584F0A"/>
    <w:rsid w:val="00586C58"/>
    <w:rsid w:val="005948B5"/>
    <w:rsid w:val="0059524E"/>
    <w:rsid w:val="005976B3"/>
    <w:rsid w:val="005A0F1E"/>
    <w:rsid w:val="005A312B"/>
    <w:rsid w:val="005B132B"/>
    <w:rsid w:val="005B3CAF"/>
    <w:rsid w:val="005B49B0"/>
    <w:rsid w:val="005B653D"/>
    <w:rsid w:val="005B6B15"/>
    <w:rsid w:val="005C05BD"/>
    <w:rsid w:val="005C0F60"/>
    <w:rsid w:val="005C3D82"/>
    <w:rsid w:val="005D6C7D"/>
    <w:rsid w:val="005D716C"/>
    <w:rsid w:val="005E1413"/>
    <w:rsid w:val="005E2667"/>
    <w:rsid w:val="005E3833"/>
    <w:rsid w:val="005E54FA"/>
    <w:rsid w:val="005E6E5F"/>
    <w:rsid w:val="005E7896"/>
    <w:rsid w:val="005F06B1"/>
    <w:rsid w:val="005F1224"/>
    <w:rsid w:val="005F1E17"/>
    <w:rsid w:val="005F37EA"/>
    <w:rsid w:val="005F3C27"/>
    <w:rsid w:val="005F73CF"/>
    <w:rsid w:val="006041A6"/>
    <w:rsid w:val="00612B9C"/>
    <w:rsid w:val="006165E2"/>
    <w:rsid w:val="00617756"/>
    <w:rsid w:val="0062100C"/>
    <w:rsid w:val="00621CEA"/>
    <w:rsid w:val="00621EAB"/>
    <w:rsid w:val="00624772"/>
    <w:rsid w:val="00626648"/>
    <w:rsid w:val="00626D25"/>
    <w:rsid w:val="00627797"/>
    <w:rsid w:val="0063312A"/>
    <w:rsid w:val="00634E99"/>
    <w:rsid w:val="00635323"/>
    <w:rsid w:val="00635592"/>
    <w:rsid w:val="0063567A"/>
    <w:rsid w:val="0064209D"/>
    <w:rsid w:val="00642F6E"/>
    <w:rsid w:val="0064404E"/>
    <w:rsid w:val="00644DCE"/>
    <w:rsid w:val="0064625F"/>
    <w:rsid w:val="00650772"/>
    <w:rsid w:val="0065201D"/>
    <w:rsid w:val="00652855"/>
    <w:rsid w:val="006533C5"/>
    <w:rsid w:val="00654E60"/>
    <w:rsid w:val="00655A90"/>
    <w:rsid w:val="00656928"/>
    <w:rsid w:val="00656D8D"/>
    <w:rsid w:val="006603D9"/>
    <w:rsid w:val="0066295F"/>
    <w:rsid w:val="00664B94"/>
    <w:rsid w:val="00664C0D"/>
    <w:rsid w:val="006661A9"/>
    <w:rsid w:val="00667C5C"/>
    <w:rsid w:val="00667F0B"/>
    <w:rsid w:val="00673EB3"/>
    <w:rsid w:val="00676E53"/>
    <w:rsid w:val="00682977"/>
    <w:rsid w:val="00682BEB"/>
    <w:rsid w:val="00684A0E"/>
    <w:rsid w:val="00686876"/>
    <w:rsid w:val="006915AB"/>
    <w:rsid w:val="00694978"/>
    <w:rsid w:val="00694D88"/>
    <w:rsid w:val="006A029D"/>
    <w:rsid w:val="006A3B3B"/>
    <w:rsid w:val="006A668B"/>
    <w:rsid w:val="006A6709"/>
    <w:rsid w:val="006B2BC6"/>
    <w:rsid w:val="006B4EB9"/>
    <w:rsid w:val="006B65B5"/>
    <w:rsid w:val="006B6DE8"/>
    <w:rsid w:val="006C06E4"/>
    <w:rsid w:val="006C3870"/>
    <w:rsid w:val="006C7912"/>
    <w:rsid w:val="006D3A43"/>
    <w:rsid w:val="006D5756"/>
    <w:rsid w:val="006D5ED5"/>
    <w:rsid w:val="006D633A"/>
    <w:rsid w:val="006E250B"/>
    <w:rsid w:val="006E3BC9"/>
    <w:rsid w:val="006F1115"/>
    <w:rsid w:val="006F5270"/>
    <w:rsid w:val="006F5963"/>
    <w:rsid w:val="006F63B4"/>
    <w:rsid w:val="006F6784"/>
    <w:rsid w:val="006F6D76"/>
    <w:rsid w:val="007025C8"/>
    <w:rsid w:val="00702C89"/>
    <w:rsid w:val="0070650E"/>
    <w:rsid w:val="00711CC7"/>
    <w:rsid w:val="0071508D"/>
    <w:rsid w:val="00720A2B"/>
    <w:rsid w:val="007235AA"/>
    <w:rsid w:val="00723E86"/>
    <w:rsid w:val="00733347"/>
    <w:rsid w:val="0073357F"/>
    <w:rsid w:val="007335C9"/>
    <w:rsid w:val="00737DF9"/>
    <w:rsid w:val="00746C99"/>
    <w:rsid w:val="0075207D"/>
    <w:rsid w:val="00753438"/>
    <w:rsid w:val="00753F54"/>
    <w:rsid w:val="00757F6B"/>
    <w:rsid w:val="0076274E"/>
    <w:rsid w:val="007649E4"/>
    <w:rsid w:val="00765296"/>
    <w:rsid w:val="00765D38"/>
    <w:rsid w:val="00767E4D"/>
    <w:rsid w:val="00771D73"/>
    <w:rsid w:val="00773E66"/>
    <w:rsid w:val="00775D68"/>
    <w:rsid w:val="0077686B"/>
    <w:rsid w:val="00781804"/>
    <w:rsid w:val="00783286"/>
    <w:rsid w:val="00784812"/>
    <w:rsid w:val="007876A3"/>
    <w:rsid w:val="007916FA"/>
    <w:rsid w:val="00791715"/>
    <w:rsid w:val="00791EC7"/>
    <w:rsid w:val="0079349E"/>
    <w:rsid w:val="00795DCF"/>
    <w:rsid w:val="007A02D9"/>
    <w:rsid w:val="007A16A8"/>
    <w:rsid w:val="007A233A"/>
    <w:rsid w:val="007A7E67"/>
    <w:rsid w:val="007B34E7"/>
    <w:rsid w:val="007C0386"/>
    <w:rsid w:val="007C0ED1"/>
    <w:rsid w:val="007C1BEF"/>
    <w:rsid w:val="007C4B26"/>
    <w:rsid w:val="007C5167"/>
    <w:rsid w:val="007C61F7"/>
    <w:rsid w:val="007C64EA"/>
    <w:rsid w:val="007C729A"/>
    <w:rsid w:val="007D07D8"/>
    <w:rsid w:val="007D122C"/>
    <w:rsid w:val="007D1430"/>
    <w:rsid w:val="007D2364"/>
    <w:rsid w:val="007D321B"/>
    <w:rsid w:val="007D5AAB"/>
    <w:rsid w:val="007D60EB"/>
    <w:rsid w:val="007D6963"/>
    <w:rsid w:val="007D750C"/>
    <w:rsid w:val="007E0134"/>
    <w:rsid w:val="007E3819"/>
    <w:rsid w:val="007E3C03"/>
    <w:rsid w:val="007E540D"/>
    <w:rsid w:val="007E6829"/>
    <w:rsid w:val="007E7D73"/>
    <w:rsid w:val="007F2320"/>
    <w:rsid w:val="007F3C60"/>
    <w:rsid w:val="007F403E"/>
    <w:rsid w:val="007F6667"/>
    <w:rsid w:val="007F741E"/>
    <w:rsid w:val="007F7C17"/>
    <w:rsid w:val="008034DE"/>
    <w:rsid w:val="0080435B"/>
    <w:rsid w:val="00805C74"/>
    <w:rsid w:val="00806159"/>
    <w:rsid w:val="0080631C"/>
    <w:rsid w:val="00806EE3"/>
    <w:rsid w:val="00810B93"/>
    <w:rsid w:val="00811B30"/>
    <w:rsid w:val="0081232D"/>
    <w:rsid w:val="0081580C"/>
    <w:rsid w:val="0081610D"/>
    <w:rsid w:val="00820AC3"/>
    <w:rsid w:val="00824D9F"/>
    <w:rsid w:val="00827E30"/>
    <w:rsid w:val="00827FA7"/>
    <w:rsid w:val="0083056B"/>
    <w:rsid w:val="00830E77"/>
    <w:rsid w:val="00833886"/>
    <w:rsid w:val="00835241"/>
    <w:rsid w:val="00836F4F"/>
    <w:rsid w:val="0083792C"/>
    <w:rsid w:val="008379A7"/>
    <w:rsid w:val="008400AB"/>
    <w:rsid w:val="00842E62"/>
    <w:rsid w:val="00843167"/>
    <w:rsid w:val="00850ADB"/>
    <w:rsid w:val="008528CC"/>
    <w:rsid w:val="0086012B"/>
    <w:rsid w:val="00860FCF"/>
    <w:rsid w:val="008620D6"/>
    <w:rsid w:val="00871A74"/>
    <w:rsid w:val="00872382"/>
    <w:rsid w:val="008744E9"/>
    <w:rsid w:val="00876379"/>
    <w:rsid w:val="00876441"/>
    <w:rsid w:val="00876480"/>
    <w:rsid w:val="0087659D"/>
    <w:rsid w:val="00882549"/>
    <w:rsid w:val="008860AC"/>
    <w:rsid w:val="00887C7B"/>
    <w:rsid w:val="008921ED"/>
    <w:rsid w:val="00894224"/>
    <w:rsid w:val="008B0DF1"/>
    <w:rsid w:val="008B2853"/>
    <w:rsid w:val="008B4FD2"/>
    <w:rsid w:val="008C34A7"/>
    <w:rsid w:val="008C35F5"/>
    <w:rsid w:val="008D0D98"/>
    <w:rsid w:val="008D4388"/>
    <w:rsid w:val="008D571F"/>
    <w:rsid w:val="008D584D"/>
    <w:rsid w:val="008D5CC7"/>
    <w:rsid w:val="008D7A76"/>
    <w:rsid w:val="008E299D"/>
    <w:rsid w:val="008F02C6"/>
    <w:rsid w:val="00902E9C"/>
    <w:rsid w:val="00904F5E"/>
    <w:rsid w:val="00905BA9"/>
    <w:rsid w:val="009112EB"/>
    <w:rsid w:val="009128EB"/>
    <w:rsid w:val="00913648"/>
    <w:rsid w:val="009138FC"/>
    <w:rsid w:val="00916625"/>
    <w:rsid w:val="00916A56"/>
    <w:rsid w:val="009179CE"/>
    <w:rsid w:val="00923533"/>
    <w:rsid w:val="00926574"/>
    <w:rsid w:val="009274C0"/>
    <w:rsid w:val="009408B2"/>
    <w:rsid w:val="00943AFF"/>
    <w:rsid w:val="0094457B"/>
    <w:rsid w:val="0094593C"/>
    <w:rsid w:val="00945FFC"/>
    <w:rsid w:val="009504D1"/>
    <w:rsid w:val="00951D64"/>
    <w:rsid w:val="0095235C"/>
    <w:rsid w:val="00954676"/>
    <w:rsid w:val="0095480A"/>
    <w:rsid w:val="009560A7"/>
    <w:rsid w:val="00960E8F"/>
    <w:rsid w:val="00964897"/>
    <w:rsid w:val="009716E2"/>
    <w:rsid w:val="00971A5A"/>
    <w:rsid w:val="00973D9E"/>
    <w:rsid w:val="00974594"/>
    <w:rsid w:val="00976B09"/>
    <w:rsid w:val="009807BA"/>
    <w:rsid w:val="0098676F"/>
    <w:rsid w:val="00991780"/>
    <w:rsid w:val="009935F7"/>
    <w:rsid w:val="009945BB"/>
    <w:rsid w:val="009A10C9"/>
    <w:rsid w:val="009A2AEF"/>
    <w:rsid w:val="009A7F12"/>
    <w:rsid w:val="009B1CD6"/>
    <w:rsid w:val="009B33BC"/>
    <w:rsid w:val="009B3462"/>
    <w:rsid w:val="009B4DF8"/>
    <w:rsid w:val="009B4F00"/>
    <w:rsid w:val="009B625B"/>
    <w:rsid w:val="009C194A"/>
    <w:rsid w:val="009C1C32"/>
    <w:rsid w:val="009C2BEF"/>
    <w:rsid w:val="009C7D6A"/>
    <w:rsid w:val="009D249E"/>
    <w:rsid w:val="009D42A0"/>
    <w:rsid w:val="009E3E3A"/>
    <w:rsid w:val="009E63AE"/>
    <w:rsid w:val="009E7DDA"/>
    <w:rsid w:val="009F0584"/>
    <w:rsid w:val="009F0D6A"/>
    <w:rsid w:val="009F4F83"/>
    <w:rsid w:val="009F52CD"/>
    <w:rsid w:val="00A00CE3"/>
    <w:rsid w:val="00A05620"/>
    <w:rsid w:val="00A061FD"/>
    <w:rsid w:val="00A0638F"/>
    <w:rsid w:val="00A065B4"/>
    <w:rsid w:val="00A11F01"/>
    <w:rsid w:val="00A13878"/>
    <w:rsid w:val="00A15D34"/>
    <w:rsid w:val="00A167C7"/>
    <w:rsid w:val="00A176BF"/>
    <w:rsid w:val="00A20272"/>
    <w:rsid w:val="00A20FC8"/>
    <w:rsid w:val="00A215F5"/>
    <w:rsid w:val="00A221F9"/>
    <w:rsid w:val="00A269E6"/>
    <w:rsid w:val="00A303E2"/>
    <w:rsid w:val="00A32CA1"/>
    <w:rsid w:val="00A33A2B"/>
    <w:rsid w:val="00A33FCA"/>
    <w:rsid w:val="00A35781"/>
    <w:rsid w:val="00A4031E"/>
    <w:rsid w:val="00A415CD"/>
    <w:rsid w:val="00A47158"/>
    <w:rsid w:val="00A47339"/>
    <w:rsid w:val="00A512F1"/>
    <w:rsid w:val="00A53B41"/>
    <w:rsid w:val="00A65013"/>
    <w:rsid w:val="00A65497"/>
    <w:rsid w:val="00A65D7F"/>
    <w:rsid w:val="00A65E7B"/>
    <w:rsid w:val="00A6636D"/>
    <w:rsid w:val="00A71F44"/>
    <w:rsid w:val="00A7313C"/>
    <w:rsid w:val="00A74C92"/>
    <w:rsid w:val="00A76706"/>
    <w:rsid w:val="00A77981"/>
    <w:rsid w:val="00A80C1D"/>
    <w:rsid w:val="00A80CDE"/>
    <w:rsid w:val="00A85D3D"/>
    <w:rsid w:val="00A90363"/>
    <w:rsid w:val="00A9385F"/>
    <w:rsid w:val="00AA1830"/>
    <w:rsid w:val="00AA451C"/>
    <w:rsid w:val="00AA4F85"/>
    <w:rsid w:val="00AA5EE6"/>
    <w:rsid w:val="00AB0514"/>
    <w:rsid w:val="00AB13F0"/>
    <w:rsid w:val="00AB1423"/>
    <w:rsid w:val="00AB2376"/>
    <w:rsid w:val="00AC15B8"/>
    <w:rsid w:val="00AC4118"/>
    <w:rsid w:val="00AD0867"/>
    <w:rsid w:val="00AD168D"/>
    <w:rsid w:val="00AD1A93"/>
    <w:rsid w:val="00AD5F30"/>
    <w:rsid w:val="00AE08AF"/>
    <w:rsid w:val="00AE1DC3"/>
    <w:rsid w:val="00AE3549"/>
    <w:rsid w:val="00AE38F2"/>
    <w:rsid w:val="00AE58B8"/>
    <w:rsid w:val="00AE7EF8"/>
    <w:rsid w:val="00AF0039"/>
    <w:rsid w:val="00AF6E63"/>
    <w:rsid w:val="00B01BB5"/>
    <w:rsid w:val="00B0336D"/>
    <w:rsid w:val="00B042DE"/>
    <w:rsid w:val="00B136B9"/>
    <w:rsid w:val="00B17648"/>
    <w:rsid w:val="00B229B7"/>
    <w:rsid w:val="00B22EE9"/>
    <w:rsid w:val="00B239E7"/>
    <w:rsid w:val="00B275DE"/>
    <w:rsid w:val="00B35C4A"/>
    <w:rsid w:val="00B4550A"/>
    <w:rsid w:val="00B47743"/>
    <w:rsid w:val="00B53658"/>
    <w:rsid w:val="00B54BFC"/>
    <w:rsid w:val="00B56B70"/>
    <w:rsid w:val="00B5754D"/>
    <w:rsid w:val="00B6007C"/>
    <w:rsid w:val="00B62F79"/>
    <w:rsid w:val="00B62F8E"/>
    <w:rsid w:val="00B66A23"/>
    <w:rsid w:val="00B7004E"/>
    <w:rsid w:val="00B7192E"/>
    <w:rsid w:val="00B73560"/>
    <w:rsid w:val="00B75263"/>
    <w:rsid w:val="00B77644"/>
    <w:rsid w:val="00B80539"/>
    <w:rsid w:val="00B82654"/>
    <w:rsid w:val="00B841A3"/>
    <w:rsid w:val="00B8711A"/>
    <w:rsid w:val="00B87E40"/>
    <w:rsid w:val="00B9194D"/>
    <w:rsid w:val="00B96C6F"/>
    <w:rsid w:val="00BA01FE"/>
    <w:rsid w:val="00BA0936"/>
    <w:rsid w:val="00BA3CC2"/>
    <w:rsid w:val="00BA72D2"/>
    <w:rsid w:val="00BA7475"/>
    <w:rsid w:val="00BA78BB"/>
    <w:rsid w:val="00BB3D6F"/>
    <w:rsid w:val="00BB71A6"/>
    <w:rsid w:val="00BC05B0"/>
    <w:rsid w:val="00BC0C35"/>
    <w:rsid w:val="00BC3951"/>
    <w:rsid w:val="00BC5EA9"/>
    <w:rsid w:val="00BD6BBE"/>
    <w:rsid w:val="00BE3220"/>
    <w:rsid w:val="00BE525D"/>
    <w:rsid w:val="00BF0438"/>
    <w:rsid w:val="00BF68B3"/>
    <w:rsid w:val="00C01CEE"/>
    <w:rsid w:val="00C056FA"/>
    <w:rsid w:val="00C06860"/>
    <w:rsid w:val="00C120B2"/>
    <w:rsid w:val="00C13C73"/>
    <w:rsid w:val="00C15B1D"/>
    <w:rsid w:val="00C176C3"/>
    <w:rsid w:val="00C206D0"/>
    <w:rsid w:val="00C21EF2"/>
    <w:rsid w:val="00C24A4C"/>
    <w:rsid w:val="00C27B5B"/>
    <w:rsid w:val="00C27D18"/>
    <w:rsid w:val="00C30A62"/>
    <w:rsid w:val="00C3261F"/>
    <w:rsid w:val="00C33286"/>
    <w:rsid w:val="00C41ED3"/>
    <w:rsid w:val="00C42A37"/>
    <w:rsid w:val="00C43409"/>
    <w:rsid w:val="00C43A85"/>
    <w:rsid w:val="00C460CB"/>
    <w:rsid w:val="00C47BA2"/>
    <w:rsid w:val="00C5399E"/>
    <w:rsid w:val="00C54235"/>
    <w:rsid w:val="00C54403"/>
    <w:rsid w:val="00C556D1"/>
    <w:rsid w:val="00C56A15"/>
    <w:rsid w:val="00C62679"/>
    <w:rsid w:val="00C66767"/>
    <w:rsid w:val="00C67623"/>
    <w:rsid w:val="00C71FF4"/>
    <w:rsid w:val="00C73122"/>
    <w:rsid w:val="00C812F7"/>
    <w:rsid w:val="00C8168B"/>
    <w:rsid w:val="00C82215"/>
    <w:rsid w:val="00C85FCA"/>
    <w:rsid w:val="00C90BFD"/>
    <w:rsid w:val="00CA1E15"/>
    <w:rsid w:val="00CA4A78"/>
    <w:rsid w:val="00CA5314"/>
    <w:rsid w:val="00CA6DD2"/>
    <w:rsid w:val="00CB070B"/>
    <w:rsid w:val="00CB5CD7"/>
    <w:rsid w:val="00CB77CA"/>
    <w:rsid w:val="00CC0246"/>
    <w:rsid w:val="00CC2FE8"/>
    <w:rsid w:val="00CC60E5"/>
    <w:rsid w:val="00CC6B6B"/>
    <w:rsid w:val="00CD0E0F"/>
    <w:rsid w:val="00CD10D5"/>
    <w:rsid w:val="00CD5DE2"/>
    <w:rsid w:val="00CE420E"/>
    <w:rsid w:val="00CE44CD"/>
    <w:rsid w:val="00CE6160"/>
    <w:rsid w:val="00CE714A"/>
    <w:rsid w:val="00CE7ABA"/>
    <w:rsid w:val="00CF2114"/>
    <w:rsid w:val="00CF26B5"/>
    <w:rsid w:val="00CF2F0F"/>
    <w:rsid w:val="00CF7439"/>
    <w:rsid w:val="00D01CEB"/>
    <w:rsid w:val="00D033EA"/>
    <w:rsid w:val="00D0360A"/>
    <w:rsid w:val="00D05B54"/>
    <w:rsid w:val="00D11135"/>
    <w:rsid w:val="00D11601"/>
    <w:rsid w:val="00D1391D"/>
    <w:rsid w:val="00D15608"/>
    <w:rsid w:val="00D203E7"/>
    <w:rsid w:val="00D220BE"/>
    <w:rsid w:val="00D2252F"/>
    <w:rsid w:val="00D2446B"/>
    <w:rsid w:val="00D27237"/>
    <w:rsid w:val="00D357EC"/>
    <w:rsid w:val="00D359C3"/>
    <w:rsid w:val="00D36B0B"/>
    <w:rsid w:val="00D41A1E"/>
    <w:rsid w:val="00D437A0"/>
    <w:rsid w:val="00D448D9"/>
    <w:rsid w:val="00D451ED"/>
    <w:rsid w:val="00D46FD0"/>
    <w:rsid w:val="00D55CFC"/>
    <w:rsid w:val="00D644D4"/>
    <w:rsid w:val="00D663AF"/>
    <w:rsid w:val="00D7607A"/>
    <w:rsid w:val="00D76712"/>
    <w:rsid w:val="00D837D6"/>
    <w:rsid w:val="00D84875"/>
    <w:rsid w:val="00D8626E"/>
    <w:rsid w:val="00D86595"/>
    <w:rsid w:val="00D87264"/>
    <w:rsid w:val="00D93ABF"/>
    <w:rsid w:val="00D96404"/>
    <w:rsid w:val="00DA0C56"/>
    <w:rsid w:val="00DA278B"/>
    <w:rsid w:val="00DA3B5C"/>
    <w:rsid w:val="00DA3EDF"/>
    <w:rsid w:val="00DA66EB"/>
    <w:rsid w:val="00DA7829"/>
    <w:rsid w:val="00DB73C5"/>
    <w:rsid w:val="00DC6D85"/>
    <w:rsid w:val="00DD150F"/>
    <w:rsid w:val="00DD3E6F"/>
    <w:rsid w:val="00DE1AEF"/>
    <w:rsid w:val="00DE58AF"/>
    <w:rsid w:val="00DF22C7"/>
    <w:rsid w:val="00DF2B12"/>
    <w:rsid w:val="00DF303C"/>
    <w:rsid w:val="00DF65A9"/>
    <w:rsid w:val="00DF6A05"/>
    <w:rsid w:val="00E00496"/>
    <w:rsid w:val="00E03718"/>
    <w:rsid w:val="00E051BC"/>
    <w:rsid w:val="00E05C6E"/>
    <w:rsid w:val="00E05CBA"/>
    <w:rsid w:val="00E073F3"/>
    <w:rsid w:val="00E102DF"/>
    <w:rsid w:val="00E13515"/>
    <w:rsid w:val="00E136D9"/>
    <w:rsid w:val="00E13FC1"/>
    <w:rsid w:val="00E14329"/>
    <w:rsid w:val="00E20D54"/>
    <w:rsid w:val="00E21745"/>
    <w:rsid w:val="00E21902"/>
    <w:rsid w:val="00E2215F"/>
    <w:rsid w:val="00E23DC3"/>
    <w:rsid w:val="00E2404B"/>
    <w:rsid w:val="00E30930"/>
    <w:rsid w:val="00E31988"/>
    <w:rsid w:val="00E3515A"/>
    <w:rsid w:val="00E35EE2"/>
    <w:rsid w:val="00E44004"/>
    <w:rsid w:val="00E444CE"/>
    <w:rsid w:val="00E53832"/>
    <w:rsid w:val="00E5421A"/>
    <w:rsid w:val="00E604B1"/>
    <w:rsid w:val="00E637D8"/>
    <w:rsid w:val="00E644DA"/>
    <w:rsid w:val="00E65044"/>
    <w:rsid w:val="00E65AD1"/>
    <w:rsid w:val="00E65F67"/>
    <w:rsid w:val="00E67873"/>
    <w:rsid w:val="00E7232D"/>
    <w:rsid w:val="00E7254E"/>
    <w:rsid w:val="00E736C4"/>
    <w:rsid w:val="00E76CAB"/>
    <w:rsid w:val="00E8185B"/>
    <w:rsid w:val="00E87B43"/>
    <w:rsid w:val="00E93100"/>
    <w:rsid w:val="00E969F6"/>
    <w:rsid w:val="00EA0378"/>
    <w:rsid w:val="00EA0CA4"/>
    <w:rsid w:val="00EA4151"/>
    <w:rsid w:val="00EA507F"/>
    <w:rsid w:val="00EA5A9F"/>
    <w:rsid w:val="00EA7117"/>
    <w:rsid w:val="00EB4335"/>
    <w:rsid w:val="00EB504F"/>
    <w:rsid w:val="00EC2E95"/>
    <w:rsid w:val="00EC4EE5"/>
    <w:rsid w:val="00EC6FD4"/>
    <w:rsid w:val="00ED3456"/>
    <w:rsid w:val="00ED5301"/>
    <w:rsid w:val="00ED5DB1"/>
    <w:rsid w:val="00EE0576"/>
    <w:rsid w:val="00EE0C3C"/>
    <w:rsid w:val="00EE18FB"/>
    <w:rsid w:val="00EE637F"/>
    <w:rsid w:val="00EF16EE"/>
    <w:rsid w:val="00EF1F37"/>
    <w:rsid w:val="00EF3319"/>
    <w:rsid w:val="00EF4975"/>
    <w:rsid w:val="00EF4E6B"/>
    <w:rsid w:val="00F00688"/>
    <w:rsid w:val="00F021D2"/>
    <w:rsid w:val="00F1617A"/>
    <w:rsid w:val="00F17552"/>
    <w:rsid w:val="00F20BE6"/>
    <w:rsid w:val="00F241BC"/>
    <w:rsid w:val="00F251AA"/>
    <w:rsid w:val="00F3032B"/>
    <w:rsid w:val="00F31163"/>
    <w:rsid w:val="00F4115B"/>
    <w:rsid w:val="00F501DD"/>
    <w:rsid w:val="00F5479A"/>
    <w:rsid w:val="00F575AB"/>
    <w:rsid w:val="00F57ED2"/>
    <w:rsid w:val="00F65FDE"/>
    <w:rsid w:val="00F66BDB"/>
    <w:rsid w:val="00F67D54"/>
    <w:rsid w:val="00F7073E"/>
    <w:rsid w:val="00F74E20"/>
    <w:rsid w:val="00F75ED4"/>
    <w:rsid w:val="00F772D4"/>
    <w:rsid w:val="00F82658"/>
    <w:rsid w:val="00F85982"/>
    <w:rsid w:val="00F92EA2"/>
    <w:rsid w:val="00F931B5"/>
    <w:rsid w:val="00F94395"/>
    <w:rsid w:val="00F95042"/>
    <w:rsid w:val="00F95B1C"/>
    <w:rsid w:val="00F960B9"/>
    <w:rsid w:val="00FA4FA0"/>
    <w:rsid w:val="00FB2A45"/>
    <w:rsid w:val="00FC0FD5"/>
    <w:rsid w:val="00FC3040"/>
    <w:rsid w:val="00FC3A89"/>
    <w:rsid w:val="00FC3A8E"/>
    <w:rsid w:val="00FC3B44"/>
    <w:rsid w:val="00FC659B"/>
    <w:rsid w:val="00FC7DAB"/>
    <w:rsid w:val="00FD3A06"/>
    <w:rsid w:val="00FD7CD4"/>
    <w:rsid w:val="00FE0BC6"/>
    <w:rsid w:val="00FE23E3"/>
    <w:rsid w:val="00FE30DC"/>
    <w:rsid w:val="00FE32A3"/>
    <w:rsid w:val="00FF6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8A3"/>
    <w:rPr>
      <w:sz w:val="24"/>
      <w:szCs w:val="24"/>
    </w:rPr>
  </w:style>
  <w:style w:type="paragraph" w:styleId="1">
    <w:name w:val="heading 1"/>
    <w:basedOn w:val="a"/>
    <w:next w:val="a"/>
    <w:link w:val="10"/>
    <w:qFormat/>
    <w:rsid w:val="00321BE1"/>
    <w:pPr>
      <w:keepNext/>
      <w:jc w:val="center"/>
      <w:outlineLvl w:val="0"/>
    </w:pPr>
    <w:rPr>
      <w:rFonts w:ascii="Arial" w:hAnsi="Arial"/>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94224"/>
    <w:pPr>
      <w:tabs>
        <w:tab w:val="center" w:pos="4536"/>
        <w:tab w:val="right" w:pos="9072"/>
      </w:tabs>
    </w:pPr>
  </w:style>
  <w:style w:type="character" w:styleId="a6">
    <w:name w:val="page number"/>
    <w:basedOn w:val="a0"/>
    <w:rsid w:val="00894224"/>
  </w:style>
  <w:style w:type="paragraph" w:styleId="a7">
    <w:name w:val="header"/>
    <w:basedOn w:val="a"/>
    <w:link w:val="a8"/>
    <w:uiPriority w:val="99"/>
    <w:rsid w:val="00F95B1C"/>
    <w:pPr>
      <w:tabs>
        <w:tab w:val="center" w:pos="4536"/>
        <w:tab w:val="right" w:pos="9072"/>
      </w:tabs>
    </w:pPr>
  </w:style>
  <w:style w:type="paragraph" w:styleId="a9">
    <w:name w:val="Balloon Text"/>
    <w:basedOn w:val="a"/>
    <w:semiHidden/>
    <w:rsid w:val="00D01CEB"/>
    <w:rPr>
      <w:rFonts w:ascii="Tahoma" w:hAnsi="Tahoma" w:cs="Tahoma"/>
      <w:sz w:val="16"/>
      <w:szCs w:val="16"/>
    </w:rPr>
  </w:style>
  <w:style w:type="character" w:customStyle="1" w:styleId="a8">
    <w:name w:val="Горен колонтитул Знак"/>
    <w:link w:val="a7"/>
    <w:uiPriority w:val="99"/>
    <w:rsid w:val="00B8711A"/>
    <w:rPr>
      <w:sz w:val="24"/>
      <w:szCs w:val="24"/>
    </w:rPr>
  </w:style>
  <w:style w:type="character" w:customStyle="1" w:styleId="a5">
    <w:name w:val="Долен колонтитул Знак"/>
    <w:basedOn w:val="a0"/>
    <w:link w:val="a4"/>
    <w:uiPriority w:val="99"/>
    <w:rsid w:val="00644DCE"/>
    <w:rPr>
      <w:sz w:val="24"/>
      <w:szCs w:val="24"/>
    </w:rPr>
  </w:style>
  <w:style w:type="paragraph" w:styleId="aa">
    <w:name w:val="List Paragraph"/>
    <w:basedOn w:val="a"/>
    <w:uiPriority w:val="34"/>
    <w:qFormat/>
    <w:rsid w:val="0012706C"/>
    <w:pPr>
      <w:ind w:left="720"/>
      <w:contextualSpacing/>
    </w:pPr>
  </w:style>
  <w:style w:type="character" w:customStyle="1" w:styleId="10">
    <w:name w:val="Заглавие 1 Знак"/>
    <w:basedOn w:val="a0"/>
    <w:link w:val="1"/>
    <w:rsid w:val="00321BE1"/>
    <w:rPr>
      <w:rFonts w:ascii="Arial" w:hAnsi="Arial"/>
      <w:b/>
      <w:sz w:val="24"/>
      <w:u w:val="single"/>
    </w:rPr>
  </w:style>
  <w:style w:type="character" w:customStyle="1" w:styleId="ab">
    <w:name w:val="Основен текст_"/>
    <w:link w:val="3"/>
    <w:rsid w:val="00A269E6"/>
    <w:rPr>
      <w:rFonts w:ascii="Arial" w:eastAsia="Arial" w:hAnsi="Arial" w:cs="Arial"/>
      <w:sz w:val="23"/>
      <w:szCs w:val="23"/>
      <w:shd w:val="clear" w:color="auto" w:fill="FFFFFF"/>
    </w:rPr>
  </w:style>
  <w:style w:type="paragraph" w:customStyle="1" w:styleId="3">
    <w:name w:val="Основен текст3"/>
    <w:basedOn w:val="a"/>
    <w:link w:val="ab"/>
    <w:rsid w:val="00A269E6"/>
    <w:pPr>
      <w:widowControl w:val="0"/>
      <w:shd w:val="clear" w:color="auto" w:fill="FFFFFF"/>
      <w:spacing w:before="120" w:after="480" w:line="360" w:lineRule="exact"/>
      <w:jc w:val="both"/>
    </w:pPr>
    <w:rPr>
      <w:rFonts w:ascii="Arial" w:eastAsia="Arial" w:hAnsi="Arial" w:cs="Arial"/>
      <w:sz w:val="23"/>
      <w:szCs w:val="23"/>
    </w:rPr>
  </w:style>
  <w:style w:type="character" w:customStyle="1" w:styleId="ac">
    <w:name w:val="Горен или долен колонтитул_"/>
    <w:rsid w:val="0087659D"/>
    <w:rPr>
      <w:rFonts w:ascii="Arial" w:eastAsia="Arial" w:hAnsi="Arial" w:cs="Arial"/>
      <w:b w:val="0"/>
      <w:bCs w:val="0"/>
      <w:i/>
      <w:iCs/>
      <w:smallCaps w:val="0"/>
      <w:strike w:val="0"/>
      <w:sz w:val="15"/>
      <w:szCs w:val="15"/>
      <w:u w:val="none"/>
    </w:rPr>
  </w:style>
  <w:style w:type="character" w:customStyle="1" w:styleId="ad">
    <w:name w:val="Горен или долен колонтитул"/>
    <w:rsid w:val="0087659D"/>
    <w:rPr>
      <w:rFonts w:ascii="Arial" w:eastAsia="Arial" w:hAnsi="Arial" w:cs="Arial"/>
      <w:b w:val="0"/>
      <w:bCs w:val="0"/>
      <w:i/>
      <w:iCs/>
      <w:smallCaps w:val="0"/>
      <w:strike w:val="0"/>
      <w:color w:val="000000"/>
      <w:spacing w:val="0"/>
      <w:w w:val="100"/>
      <w:position w:val="0"/>
      <w:sz w:val="15"/>
      <w:szCs w:val="15"/>
      <w:u w:val="none"/>
      <w:lang w:val="bg-BG"/>
    </w:rPr>
  </w:style>
  <w:style w:type="character" w:customStyle="1" w:styleId="TimesNewRoman7pt">
    <w:name w:val="Горен или долен колонтитул + Times New Roman;7 pt"/>
    <w:rsid w:val="0087659D"/>
    <w:rPr>
      <w:rFonts w:ascii="Times New Roman" w:eastAsia="Times New Roman" w:hAnsi="Times New Roman" w:cs="Times New Roman"/>
      <w:b w:val="0"/>
      <w:bCs w:val="0"/>
      <w:i/>
      <w:iCs/>
      <w:smallCaps w:val="0"/>
      <w:strike w:val="0"/>
      <w:color w:val="000000"/>
      <w:spacing w:val="0"/>
      <w:w w:val="100"/>
      <w:position w:val="0"/>
      <w:sz w:val="14"/>
      <w:szCs w:val="14"/>
      <w:u w:val="none"/>
      <w:lang w:val="bg-BG"/>
    </w:rPr>
  </w:style>
  <w:style w:type="character" w:customStyle="1" w:styleId="8pt">
    <w:name w:val="Горен или долен колонтитул + 8 pt;Не е курсив"/>
    <w:rsid w:val="0087659D"/>
    <w:rPr>
      <w:rFonts w:ascii="Arial" w:eastAsia="Arial" w:hAnsi="Arial" w:cs="Arial"/>
      <w:b w:val="0"/>
      <w:bCs w:val="0"/>
      <w:i/>
      <w:iCs/>
      <w:smallCaps w:val="0"/>
      <w:strike w:val="0"/>
      <w:color w:val="000000"/>
      <w:spacing w:val="0"/>
      <w:w w:val="100"/>
      <w:position w:val="0"/>
      <w:sz w:val="16"/>
      <w:szCs w:val="16"/>
      <w:u w:val="none"/>
      <w:lang w:val="bg-BG"/>
    </w:rPr>
  </w:style>
  <w:style w:type="character" w:customStyle="1" w:styleId="13">
    <w:name w:val="Основен текст (13)_"/>
    <w:link w:val="130"/>
    <w:rsid w:val="00E67873"/>
    <w:rPr>
      <w:rFonts w:ascii="Arial" w:eastAsia="Arial" w:hAnsi="Arial" w:cs="Arial"/>
      <w:b/>
      <w:bCs/>
      <w:sz w:val="23"/>
      <w:szCs w:val="23"/>
      <w:shd w:val="clear" w:color="auto" w:fill="FFFFFF"/>
    </w:rPr>
  </w:style>
  <w:style w:type="paragraph" w:customStyle="1" w:styleId="130">
    <w:name w:val="Основен текст (13)"/>
    <w:basedOn w:val="a"/>
    <w:link w:val="13"/>
    <w:rsid w:val="00E67873"/>
    <w:pPr>
      <w:widowControl w:val="0"/>
      <w:shd w:val="clear" w:color="auto" w:fill="FFFFFF"/>
      <w:spacing w:after="240" w:line="0" w:lineRule="atLeast"/>
      <w:jc w:val="center"/>
    </w:pPr>
    <w:rPr>
      <w:rFonts w:ascii="Arial" w:eastAsia="Arial" w:hAnsi="Arial" w:cs="Arial"/>
      <w:b/>
      <w:bCs/>
      <w:sz w:val="23"/>
      <w:szCs w:val="23"/>
    </w:rPr>
  </w:style>
  <w:style w:type="character" w:customStyle="1" w:styleId="65pt0pt">
    <w:name w:val="Горен или долен колонтитул + 6;5 pt;Разредка 0 pt"/>
    <w:rsid w:val="001A71E2"/>
    <w:rPr>
      <w:rFonts w:ascii="Arial" w:eastAsia="Arial" w:hAnsi="Arial" w:cs="Arial"/>
      <w:b w:val="0"/>
      <w:bCs w:val="0"/>
      <w:i/>
      <w:iCs/>
      <w:smallCaps w:val="0"/>
      <w:strike w:val="0"/>
      <w:color w:val="000000"/>
      <w:spacing w:val="-10"/>
      <w:w w:val="100"/>
      <w:position w:val="0"/>
      <w:sz w:val="13"/>
      <w:szCs w:val="13"/>
      <w:u w:val="none"/>
      <w:lang w:val="bg-BG"/>
    </w:rPr>
  </w:style>
  <w:style w:type="character" w:customStyle="1" w:styleId="18Exact">
    <w:name w:val="Основен текст (18) Exact"/>
    <w:rsid w:val="001F7ADB"/>
    <w:rPr>
      <w:rFonts w:ascii="Arial" w:eastAsia="Arial" w:hAnsi="Arial" w:cs="Arial"/>
      <w:b w:val="0"/>
      <w:bCs w:val="0"/>
      <w:i w:val="0"/>
      <w:iCs w:val="0"/>
      <w:smallCaps w:val="0"/>
      <w:strike w:val="0"/>
      <w:spacing w:val="3"/>
      <w:sz w:val="14"/>
      <w:szCs w:val="14"/>
      <w:u w:val="none"/>
    </w:rPr>
  </w:style>
  <w:style w:type="character" w:customStyle="1" w:styleId="4">
    <w:name w:val="Заглавие #4_"/>
    <w:link w:val="40"/>
    <w:rsid w:val="001F7ADB"/>
    <w:rPr>
      <w:rFonts w:ascii="Arial" w:eastAsia="Arial" w:hAnsi="Arial" w:cs="Arial"/>
      <w:b/>
      <w:bCs/>
      <w:spacing w:val="50"/>
      <w:sz w:val="32"/>
      <w:szCs w:val="32"/>
      <w:shd w:val="clear" w:color="auto" w:fill="FFFFFF"/>
    </w:rPr>
  </w:style>
  <w:style w:type="character" w:customStyle="1" w:styleId="18">
    <w:name w:val="Основен текст (18)_"/>
    <w:link w:val="180"/>
    <w:rsid w:val="001F7ADB"/>
    <w:rPr>
      <w:rFonts w:ascii="Arial" w:eastAsia="Arial" w:hAnsi="Arial" w:cs="Arial"/>
      <w:sz w:val="15"/>
      <w:szCs w:val="15"/>
      <w:shd w:val="clear" w:color="auto" w:fill="FFFFFF"/>
    </w:rPr>
  </w:style>
  <w:style w:type="paragraph" w:customStyle="1" w:styleId="180">
    <w:name w:val="Основен текст (18)"/>
    <w:basedOn w:val="a"/>
    <w:link w:val="18"/>
    <w:rsid w:val="001F7ADB"/>
    <w:pPr>
      <w:widowControl w:val="0"/>
      <w:shd w:val="clear" w:color="auto" w:fill="FFFFFF"/>
      <w:spacing w:before="60" w:line="0" w:lineRule="atLeast"/>
      <w:jc w:val="right"/>
    </w:pPr>
    <w:rPr>
      <w:rFonts w:ascii="Arial" w:eastAsia="Arial" w:hAnsi="Arial" w:cs="Arial"/>
      <w:sz w:val="15"/>
      <w:szCs w:val="15"/>
    </w:rPr>
  </w:style>
  <w:style w:type="paragraph" w:customStyle="1" w:styleId="40">
    <w:name w:val="Заглавие #4"/>
    <w:basedOn w:val="a"/>
    <w:link w:val="4"/>
    <w:rsid w:val="001F7ADB"/>
    <w:pPr>
      <w:widowControl w:val="0"/>
      <w:shd w:val="clear" w:color="auto" w:fill="FFFFFF"/>
      <w:spacing w:after="120" w:line="0" w:lineRule="atLeast"/>
      <w:jc w:val="center"/>
      <w:outlineLvl w:val="3"/>
    </w:pPr>
    <w:rPr>
      <w:rFonts w:ascii="Arial" w:eastAsia="Arial" w:hAnsi="Arial" w:cs="Arial"/>
      <w:b/>
      <w:bCs/>
      <w:spacing w:val="50"/>
      <w:sz w:val="32"/>
      <w:szCs w:val="32"/>
    </w:rPr>
  </w:style>
  <w:style w:type="character" w:styleId="ae">
    <w:name w:val="Placeholder Text"/>
    <w:basedOn w:val="a0"/>
    <w:uiPriority w:val="99"/>
    <w:semiHidden/>
    <w:rsid w:val="002463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8A3"/>
    <w:rPr>
      <w:sz w:val="24"/>
      <w:szCs w:val="24"/>
    </w:rPr>
  </w:style>
  <w:style w:type="paragraph" w:styleId="1">
    <w:name w:val="heading 1"/>
    <w:basedOn w:val="a"/>
    <w:next w:val="a"/>
    <w:link w:val="10"/>
    <w:qFormat/>
    <w:rsid w:val="00321BE1"/>
    <w:pPr>
      <w:keepNext/>
      <w:jc w:val="center"/>
      <w:outlineLvl w:val="0"/>
    </w:pPr>
    <w:rPr>
      <w:rFonts w:ascii="Arial" w:hAnsi="Arial"/>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94224"/>
    <w:pPr>
      <w:tabs>
        <w:tab w:val="center" w:pos="4536"/>
        <w:tab w:val="right" w:pos="9072"/>
      </w:tabs>
    </w:pPr>
  </w:style>
  <w:style w:type="character" w:styleId="a6">
    <w:name w:val="page number"/>
    <w:basedOn w:val="a0"/>
    <w:rsid w:val="00894224"/>
  </w:style>
  <w:style w:type="paragraph" w:styleId="a7">
    <w:name w:val="header"/>
    <w:basedOn w:val="a"/>
    <w:link w:val="a8"/>
    <w:uiPriority w:val="99"/>
    <w:rsid w:val="00F95B1C"/>
    <w:pPr>
      <w:tabs>
        <w:tab w:val="center" w:pos="4536"/>
        <w:tab w:val="right" w:pos="9072"/>
      </w:tabs>
    </w:pPr>
  </w:style>
  <w:style w:type="paragraph" w:styleId="a9">
    <w:name w:val="Balloon Text"/>
    <w:basedOn w:val="a"/>
    <w:semiHidden/>
    <w:rsid w:val="00D01CEB"/>
    <w:rPr>
      <w:rFonts w:ascii="Tahoma" w:hAnsi="Tahoma" w:cs="Tahoma"/>
      <w:sz w:val="16"/>
      <w:szCs w:val="16"/>
    </w:rPr>
  </w:style>
  <w:style w:type="character" w:customStyle="1" w:styleId="a8">
    <w:name w:val="Горен колонтитул Знак"/>
    <w:link w:val="a7"/>
    <w:uiPriority w:val="99"/>
    <w:rsid w:val="00B8711A"/>
    <w:rPr>
      <w:sz w:val="24"/>
      <w:szCs w:val="24"/>
    </w:rPr>
  </w:style>
  <w:style w:type="character" w:customStyle="1" w:styleId="a5">
    <w:name w:val="Долен колонтитул Знак"/>
    <w:basedOn w:val="a0"/>
    <w:link w:val="a4"/>
    <w:uiPriority w:val="99"/>
    <w:rsid w:val="00644DCE"/>
    <w:rPr>
      <w:sz w:val="24"/>
      <w:szCs w:val="24"/>
    </w:rPr>
  </w:style>
  <w:style w:type="paragraph" w:styleId="aa">
    <w:name w:val="List Paragraph"/>
    <w:basedOn w:val="a"/>
    <w:uiPriority w:val="34"/>
    <w:qFormat/>
    <w:rsid w:val="0012706C"/>
    <w:pPr>
      <w:ind w:left="720"/>
      <w:contextualSpacing/>
    </w:pPr>
  </w:style>
  <w:style w:type="character" w:customStyle="1" w:styleId="10">
    <w:name w:val="Заглавие 1 Знак"/>
    <w:basedOn w:val="a0"/>
    <w:link w:val="1"/>
    <w:rsid w:val="00321BE1"/>
    <w:rPr>
      <w:rFonts w:ascii="Arial" w:hAnsi="Arial"/>
      <w:b/>
      <w:sz w:val="24"/>
      <w:u w:val="single"/>
    </w:rPr>
  </w:style>
  <w:style w:type="character" w:customStyle="1" w:styleId="ab">
    <w:name w:val="Основен текст_"/>
    <w:link w:val="3"/>
    <w:rsid w:val="00A269E6"/>
    <w:rPr>
      <w:rFonts w:ascii="Arial" w:eastAsia="Arial" w:hAnsi="Arial" w:cs="Arial"/>
      <w:sz w:val="23"/>
      <w:szCs w:val="23"/>
      <w:shd w:val="clear" w:color="auto" w:fill="FFFFFF"/>
    </w:rPr>
  </w:style>
  <w:style w:type="paragraph" w:customStyle="1" w:styleId="3">
    <w:name w:val="Основен текст3"/>
    <w:basedOn w:val="a"/>
    <w:link w:val="ab"/>
    <w:rsid w:val="00A269E6"/>
    <w:pPr>
      <w:widowControl w:val="0"/>
      <w:shd w:val="clear" w:color="auto" w:fill="FFFFFF"/>
      <w:spacing w:before="120" w:after="480" w:line="360" w:lineRule="exact"/>
      <w:jc w:val="both"/>
    </w:pPr>
    <w:rPr>
      <w:rFonts w:ascii="Arial" w:eastAsia="Arial" w:hAnsi="Arial" w:cs="Arial"/>
      <w:sz w:val="23"/>
      <w:szCs w:val="23"/>
    </w:rPr>
  </w:style>
  <w:style w:type="character" w:customStyle="1" w:styleId="ac">
    <w:name w:val="Горен или долен колонтитул_"/>
    <w:rsid w:val="0087659D"/>
    <w:rPr>
      <w:rFonts w:ascii="Arial" w:eastAsia="Arial" w:hAnsi="Arial" w:cs="Arial"/>
      <w:b w:val="0"/>
      <w:bCs w:val="0"/>
      <w:i/>
      <w:iCs/>
      <w:smallCaps w:val="0"/>
      <w:strike w:val="0"/>
      <w:sz w:val="15"/>
      <w:szCs w:val="15"/>
      <w:u w:val="none"/>
    </w:rPr>
  </w:style>
  <w:style w:type="character" w:customStyle="1" w:styleId="ad">
    <w:name w:val="Горен или долен колонтитул"/>
    <w:rsid w:val="0087659D"/>
    <w:rPr>
      <w:rFonts w:ascii="Arial" w:eastAsia="Arial" w:hAnsi="Arial" w:cs="Arial"/>
      <w:b w:val="0"/>
      <w:bCs w:val="0"/>
      <w:i/>
      <w:iCs/>
      <w:smallCaps w:val="0"/>
      <w:strike w:val="0"/>
      <w:color w:val="000000"/>
      <w:spacing w:val="0"/>
      <w:w w:val="100"/>
      <w:position w:val="0"/>
      <w:sz w:val="15"/>
      <w:szCs w:val="15"/>
      <w:u w:val="none"/>
      <w:lang w:val="bg-BG"/>
    </w:rPr>
  </w:style>
  <w:style w:type="character" w:customStyle="1" w:styleId="TimesNewRoman7pt">
    <w:name w:val="Горен или долен колонтитул + Times New Roman;7 pt"/>
    <w:rsid w:val="0087659D"/>
    <w:rPr>
      <w:rFonts w:ascii="Times New Roman" w:eastAsia="Times New Roman" w:hAnsi="Times New Roman" w:cs="Times New Roman"/>
      <w:b w:val="0"/>
      <w:bCs w:val="0"/>
      <w:i/>
      <w:iCs/>
      <w:smallCaps w:val="0"/>
      <w:strike w:val="0"/>
      <w:color w:val="000000"/>
      <w:spacing w:val="0"/>
      <w:w w:val="100"/>
      <w:position w:val="0"/>
      <w:sz w:val="14"/>
      <w:szCs w:val="14"/>
      <w:u w:val="none"/>
      <w:lang w:val="bg-BG"/>
    </w:rPr>
  </w:style>
  <w:style w:type="character" w:customStyle="1" w:styleId="8pt">
    <w:name w:val="Горен или долен колонтитул + 8 pt;Не е курсив"/>
    <w:rsid w:val="0087659D"/>
    <w:rPr>
      <w:rFonts w:ascii="Arial" w:eastAsia="Arial" w:hAnsi="Arial" w:cs="Arial"/>
      <w:b w:val="0"/>
      <w:bCs w:val="0"/>
      <w:i/>
      <w:iCs/>
      <w:smallCaps w:val="0"/>
      <w:strike w:val="0"/>
      <w:color w:val="000000"/>
      <w:spacing w:val="0"/>
      <w:w w:val="100"/>
      <w:position w:val="0"/>
      <w:sz w:val="16"/>
      <w:szCs w:val="16"/>
      <w:u w:val="none"/>
      <w:lang w:val="bg-BG"/>
    </w:rPr>
  </w:style>
  <w:style w:type="character" w:customStyle="1" w:styleId="13">
    <w:name w:val="Основен текст (13)_"/>
    <w:link w:val="130"/>
    <w:rsid w:val="00E67873"/>
    <w:rPr>
      <w:rFonts w:ascii="Arial" w:eastAsia="Arial" w:hAnsi="Arial" w:cs="Arial"/>
      <w:b/>
      <w:bCs/>
      <w:sz w:val="23"/>
      <w:szCs w:val="23"/>
      <w:shd w:val="clear" w:color="auto" w:fill="FFFFFF"/>
    </w:rPr>
  </w:style>
  <w:style w:type="paragraph" w:customStyle="1" w:styleId="130">
    <w:name w:val="Основен текст (13)"/>
    <w:basedOn w:val="a"/>
    <w:link w:val="13"/>
    <w:rsid w:val="00E67873"/>
    <w:pPr>
      <w:widowControl w:val="0"/>
      <w:shd w:val="clear" w:color="auto" w:fill="FFFFFF"/>
      <w:spacing w:after="240" w:line="0" w:lineRule="atLeast"/>
      <w:jc w:val="center"/>
    </w:pPr>
    <w:rPr>
      <w:rFonts w:ascii="Arial" w:eastAsia="Arial" w:hAnsi="Arial" w:cs="Arial"/>
      <w:b/>
      <w:bCs/>
      <w:sz w:val="23"/>
      <w:szCs w:val="23"/>
    </w:rPr>
  </w:style>
  <w:style w:type="character" w:customStyle="1" w:styleId="65pt0pt">
    <w:name w:val="Горен или долен колонтитул + 6;5 pt;Разредка 0 pt"/>
    <w:rsid w:val="001A71E2"/>
    <w:rPr>
      <w:rFonts w:ascii="Arial" w:eastAsia="Arial" w:hAnsi="Arial" w:cs="Arial"/>
      <w:b w:val="0"/>
      <w:bCs w:val="0"/>
      <w:i/>
      <w:iCs/>
      <w:smallCaps w:val="0"/>
      <w:strike w:val="0"/>
      <w:color w:val="000000"/>
      <w:spacing w:val="-10"/>
      <w:w w:val="100"/>
      <w:position w:val="0"/>
      <w:sz w:val="13"/>
      <w:szCs w:val="13"/>
      <w:u w:val="none"/>
      <w:lang w:val="bg-BG"/>
    </w:rPr>
  </w:style>
  <w:style w:type="character" w:customStyle="1" w:styleId="18Exact">
    <w:name w:val="Основен текст (18) Exact"/>
    <w:rsid w:val="001F7ADB"/>
    <w:rPr>
      <w:rFonts w:ascii="Arial" w:eastAsia="Arial" w:hAnsi="Arial" w:cs="Arial"/>
      <w:b w:val="0"/>
      <w:bCs w:val="0"/>
      <w:i w:val="0"/>
      <w:iCs w:val="0"/>
      <w:smallCaps w:val="0"/>
      <w:strike w:val="0"/>
      <w:spacing w:val="3"/>
      <w:sz w:val="14"/>
      <w:szCs w:val="14"/>
      <w:u w:val="none"/>
    </w:rPr>
  </w:style>
  <w:style w:type="character" w:customStyle="1" w:styleId="4">
    <w:name w:val="Заглавие #4_"/>
    <w:link w:val="40"/>
    <w:rsid w:val="001F7ADB"/>
    <w:rPr>
      <w:rFonts w:ascii="Arial" w:eastAsia="Arial" w:hAnsi="Arial" w:cs="Arial"/>
      <w:b/>
      <w:bCs/>
      <w:spacing w:val="50"/>
      <w:sz w:val="32"/>
      <w:szCs w:val="32"/>
      <w:shd w:val="clear" w:color="auto" w:fill="FFFFFF"/>
    </w:rPr>
  </w:style>
  <w:style w:type="character" w:customStyle="1" w:styleId="18">
    <w:name w:val="Основен текст (18)_"/>
    <w:link w:val="180"/>
    <w:rsid w:val="001F7ADB"/>
    <w:rPr>
      <w:rFonts w:ascii="Arial" w:eastAsia="Arial" w:hAnsi="Arial" w:cs="Arial"/>
      <w:sz w:val="15"/>
      <w:szCs w:val="15"/>
      <w:shd w:val="clear" w:color="auto" w:fill="FFFFFF"/>
    </w:rPr>
  </w:style>
  <w:style w:type="paragraph" w:customStyle="1" w:styleId="180">
    <w:name w:val="Основен текст (18)"/>
    <w:basedOn w:val="a"/>
    <w:link w:val="18"/>
    <w:rsid w:val="001F7ADB"/>
    <w:pPr>
      <w:widowControl w:val="0"/>
      <w:shd w:val="clear" w:color="auto" w:fill="FFFFFF"/>
      <w:spacing w:before="60" w:line="0" w:lineRule="atLeast"/>
      <w:jc w:val="right"/>
    </w:pPr>
    <w:rPr>
      <w:rFonts w:ascii="Arial" w:eastAsia="Arial" w:hAnsi="Arial" w:cs="Arial"/>
      <w:sz w:val="15"/>
      <w:szCs w:val="15"/>
    </w:rPr>
  </w:style>
  <w:style w:type="paragraph" w:customStyle="1" w:styleId="40">
    <w:name w:val="Заглавие #4"/>
    <w:basedOn w:val="a"/>
    <w:link w:val="4"/>
    <w:rsid w:val="001F7ADB"/>
    <w:pPr>
      <w:widowControl w:val="0"/>
      <w:shd w:val="clear" w:color="auto" w:fill="FFFFFF"/>
      <w:spacing w:after="120" w:line="0" w:lineRule="atLeast"/>
      <w:jc w:val="center"/>
      <w:outlineLvl w:val="3"/>
    </w:pPr>
    <w:rPr>
      <w:rFonts w:ascii="Arial" w:eastAsia="Arial" w:hAnsi="Arial" w:cs="Arial"/>
      <w:b/>
      <w:bCs/>
      <w:spacing w:val="50"/>
      <w:sz w:val="32"/>
      <w:szCs w:val="32"/>
    </w:rPr>
  </w:style>
  <w:style w:type="character" w:styleId="ae">
    <w:name w:val="Placeholder Text"/>
    <w:basedOn w:val="a0"/>
    <w:uiPriority w:val="99"/>
    <w:semiHidden/>
    <w:rsid w:val="002463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466A-EDDE-46D4-9F75-CE4C04B6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3101</TotalTime>
  <Pages>29</Pages>
  <Words>10122</Words>
  <Characters>57700</Characters>
  <Application>Microsoft Office Word</Application>
  <DocSecurity>0</DocSecurity>
  <Lines>480</Lines>
  <Paragraphs>135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MDARR</Company>
  <LinksUpToDate>false</LinksUpToDate>
  <CharactersWithSpaces>67687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dc:creator>
  <cp:lastModifiedBy>KRS</cp:lastModifiedBy>
  <cp:revision>68</cp:revision>
  <cp:lastPrinted>2024-03-29T11:44:00Z</cp:lastPrinted>
  <dcterms:created xsi:type="dcterms:W3CDTF">2019-05-02T08:30:00Z</dcterms:created>
  <dcterms:modified xsi:type="dcterms:W3CDTF">2024-04-03T08:07:00Z</dcterms:modified>
</cp:coreProperties>
</file>